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BC5D48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BC5D48">
        <w:rPr>
          <w:rFonts w:ascii="Times New Roman" w:hAnsi="Times New Roman" w:cs="Times New Roman"/>
          <w:b/>
          <w:i/>
        </w:rPr>
        <w:t>ОБЪЯВЛЕНИЕ</w:t>
      </w:r>
    </w:p>
    <w:p w:rsidR="00507802" w:rsidRPr="00BC5D48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BC5D48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BC5D48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BC5D48">
        <w:rPr>
          <w:rFonts w:ascii="Times New Roman" w:hAnsi="Times New Roman" w:cs="Times New Roman"/>
          <w:i/>
        </w:rPr>
        <w:t xml:space="preserve"> </w:t>
      </w:r>
      <w:r w:rsidR="00C2088A" w:rsidRPr="00BC5D48">
        <w:rPr>
          <w:rFonts w:ascii="Times New Roman" w:hAnsi="Times New Roman" w:cs="Times New Roman"/>
          <w:i/>
        </w:rPr>
        <w:t xml:space="preserve">АДМИНИСТРАЦИИ </w:t>
      </w:r>
      <w:r w:rsidR="00AE3612" w:rsidRPr="00BC5D48">
        <w:rPr>
          <w:rFonts w:ascii="Times New Roman" w:hAnsi="Times New Roman" w:cs="Times New Roman"/>
          <w:i/>
        </w:rPr>
        <w:t>МУНИЦИПАЛЬНОГО ОБРАЗОВ</w:t>
      </w:r>
      <w:r w:rsidR="00D508F3" w:rsidRPr="00BC5D48">
        <w:rPr>
          <w:rFonts w:ascii="Times New Roman" w:hAnsi="Times New Roman" w:cs="Times New Roman"/>
          <w:i/>
        </w:rPr>
        <w:t>А</w:t>
      </w:r>
      <w:r w:rsidR="00AE3612" w:rsidRPr="00BC5D48">
        <w:rPr>
          <w:rFonts w:ascii="Times New Roman" w:hAnsi="Times New Roman" w:cs="Times New Roman"/>
          <w:i/>
        </w:rPr>
        <w:t>Н</w:t>
      </w:r>
      <w:r w:rsidR="00FF7001" w:rsidRPr="00BC5D48">
        <w:rPr>
          <w:rFonts w:ascii="Times New Roman" w:hAnsi="Times New Roman" w:cs="Times New Roman"/>
          <w:i/>
        </w:rPr>
        <w:t>ИЯ</w:t>
      </w:r>
      <w:r w:rsidR="00AE3612" w:rsidRPr="00BC5D48">
        <w:rPr>
          <w:rFonts w:ascii="Times New Roman" w:hAnsi="Times New Roman" w:cs="Times New Roman"/>
          <w:i/>
        </w:rPr>
        <w:t xml:space="preserve"> «ПРИВОЛЖСКИЙ </w:t>
      </w:r>
      <w:r w:rsidR="00EE52C7" w:rsidRPr="00BC5D48">
        <w:rPr>
          <w:rFonts w:ascii="Times New Roman" w:hAnsi="Times New Roman" w:cs="Times New Roman"/>
          <w:i/>
        </w:rPr>
        <w:t xml:space="preserve">МУНИЦИПАЛЬНЫЙ </w:t>
      </w:r>
      <w:r w:rsidR="00AE3612" w:rsidRPr="00BC5D48">
        <w:rPr>
          <w:rFonts w:ascii="Times New Roman" w:hAnsi="Times New Roman" w:cs="Times New Roman"/>
          <w:i/>
        </w:rPr>
        <w:t>РАЙОН</w:t>
      </w:r>
      <w:r w:rsidR="00EE52C7" w:rsidRPr="00BC5D48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BC5D48">
        <w:rPr>
          <w:rFonts w:ascii="Times New Roman" w:hAnsi="Times New Roman" w:cs="Times New Roman"/>
          <w:i/>
        </w:rPr>
        <w:t xml:space="preserve">» </w:t>
      </w:r>
      <w:r w:rsidR="00507802" w:rsidRPr="00BC5D48">
        <w:rPr>
          <w:rFonts w:ascii="Times New Roman" w:hAnsi="Times New Roman" w:cs="Times New Roman"/>
          <w:i/>
        </w:rPr>
        <w:t>сообщает о проведении аукци</w:t>
      </w:r>
      <w:r w:rsidR="00FB24AF" w:rsidRPr="00BC5D48">
        <w:rPr>
          <w:rFonts w:ascii="Times New Roman" w:hAnsi="Times New Roman" w:cs="Times New Roman"/>
          <w:i/>
        </w:rPr>
        <w:t>о</w:t>
      </w:r>
      <w:r w:rsidR="00A23100" w:rsidRPr="00BC5D48">
        <w:rPr>
          <w:rFonts w:ascii="Times New Roman" w:hAnsi="Times New Roman" w:cs="Times New Roman"/>
          <w:i/>
        </w:rPr>
        <w:t>на на право заключения договора</w:t>
      </w:r>
      <w:r w:rsidR="00507802" w:rsidRPr="00BC5D48">
        <w:rPr>
          <w:rFonts w:ascii="Times New Roman" w:hAnsi="Times New Roman" w:cs="Times New Roman"/>
          <w:i/>
        </w:rPr>
        <w:t xml:space="preserve"> аренды земельн</w:t>
      </w:r>
      <w:r w:rsidR="00A23100" w:rsidRPr="00BC5D48">
        <w:rPr>
          <w:rFonts w:ascii="Times New Roman" w:hAnsi="Times New Roman" w:cs="Times New Roman"/>
          <w:i/>
        </w:rPr>
        <w:t>ого участка</w:t>
      </w:r>
      <w:r w:rsidR="00507802" w:rsidRPr="00BC5D48">
        <w:rPr>
          <w:rFonts w:ascii="Times New Roman" w:hAnsi="Times New Roman" w:cs="Times New Roman"/>
          <w:i/>
        </w:rPr>
        <w:t>.</w:t>
      </w:r>
    </w:p>
    <w:p w:rsidR="00FB5D41" w:rsidRPr="00BC5D4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Основание проведения аукциона</w:t>
      </w:r>
      <w:r w:rsidRPr="00BC5D48">
        <w:rPr>
          <w:sz w:val="22"/>
          <w:szCs w:val="22"/>
        </w:rPr>
        <w:t xml:space="preserve"> – </w:t>
      </w:r>
      <w:r w:rsidR="00293139" w:rsidRPr="00BC5D48">
        <w:rPr>
          <w:sz w:val="22"/>
          <w:szCs w:val="22"/>
        </w:rPr>
        <w:t>распоряжени</w:t>
      </w:r>
      <w:r w:rsidR="00FA3C22" w:rsidRPr="00BC5D48">
        <w:rPr>
          <w:sz w:val="22"/>
          <w:szCs w:val="22"/>
        </w:rPr>
        <w:t>е</w:t>
      </w:r>
      <w:r w:rsidR="00AE3612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</w:t>
      </w:r>
      <w:r w:rsidRPr="00BC5D48">
        <w:rPr>
          <w:sz w:val="22"/>
          <w:szCs w:val="22"/>
        </w:rPr>
        <w:t>Приволжск</w:t>
      </w:r>
      <w:r w:rsidR="00AE3612" w:rsidRPr="00BC5D48">
        <w:rPr>
          <w:sz w:val="22"/>
          <w:szCs w:val="22"/>
        </w:rPr>
        <w:t>ий</w:t>
      </w:r>
      <w:r w:rsidR="00637C2F" w:rsidRPr="00BC5D48">
        <w:rPr>
          <w:sz w:val="22"/>
          <w:szCs w:val="22"/>
        </w:rPr>
        <w:t xml:space="preserve"> муниципальный</w:t>
      </w:r>
      <w:r w:rsidR="00EE52C7" w:rsidRPr="00BC5D48">
        <w:rPr>
          <w:sz w:val="22"/>
          <w:szCs w:val="22"/>
        </w:rPr>
        <w:t xml:space="preserve"> </w:t>
      </w:r>
      <w:r w:rsidRPr="00BC5D48">
        <w:rPr>
          <w:sz w:val="22"/>
          <w:szCs w:val="22"/>
        </w:rPr>
        <w:t>район</w:t>
      </w:r>
      <w:r w:rsidR="00637C2F" w:rsidRPr="00BC5D48">
        <w:rPr>
          <w:sz w:val="22"/>
          <w:szCs w:val="22"/>
        </w:rPr>
        <w:t xml:space="preserve"> Астраханской области</w:t>
      </w:r>
      <w:r w:rsidR="003F4E3B" w:rsidRPr="00BC5D48">
        <w:rPr>
          <w:sz w:val="22"/>
          <w:szCs w:val="22"/>
        </w:rPr>
        <w:t>»</w:t>
      </w:r>
      <w:r w:rsidR="00900A3C" w:rsidRPr="00BC5D48">
        <w:rPr>
          <w:sz w:val="22"/>
          <w:szCs w:val="22"/>
        </w:rPr>
        <w:t xml:space="preserve"> № </w:t>
      </w:r>
      <w:r w:rsidR="0067586D">
        <w:rPr>
          <w:sz w:val="22"/>
          <w:szCs w:val="22"/>
        </w:rPr>
        <w:t>201 р от 04.02.2025 г., № 198 р от 04.02.2025 г.</w:t>
      </w:r>
    </w:p>
    <w:p w:rsidR="00507802" w:rsidRPr="00BC5D48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sz w:val="22"/>
          <w:szCs w:val="22"/>
        </w:rPr>
        <w:t>Земельны</w:t>
      </w:r>
      <w:r w:rsidR="00A23100" w:rsidRPr="00BC5D48">
        <w:rPr>
          <w:sz w:val="22"/>
          <w:szCs w:val="22"/>
        </w:rPr>
        <w:t>й участок</w:t>
      </w:r>
      <w:r w:rsidRPr="00BC5D48">
        <w:rPr>
          <w:sz w:val="22"/>
          <w:szCs w:val="22"/>
        </w:rPr>
        <w:t xml:space="preserve"> наход</w:t>
      </w:r>
      <w:r w:rsidR="00734383" w:rsidRPr="00BC5D48">
        <w:rPr>
          <w:sz w:val="22"/>
          <w:szCs w:val="22"/>
        </w:rPr>
        <w:t>я</w:t>
      </w:r>
      <w:r w:rsidRPr="00BC5D48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="00AE3612"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Организатор аукциона</w:t>
      </w:r>
      <w:r w:rsidRPr="00BC5D48">
        <w:rPr>
          <w:sz w:val="22"/>
          <w:szCs w:val="22"/>
        </w:rPr>
        <w:t xml:space="preserve"> –</w:t>
      </w:r>
      <w:r w:rsidR="00725D37" w:rsidRPr="00BC5D48">
        <w:rPr>
          <w:sz w:val="22"/>
          <w:szCs w:val="22"/>
        </w:rPr>
        <w:t xml:space="preserve"> управление муниципального имущества</w:t>
      </w:r>
      <w:r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725D37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Форма аукциона </w:t>
      </w:r>
      <w:r w:rsidR="00B26C48" w:rsidRPr="00BC5D48">
        <w:rPr>
          <w:sz w:val="22"/>
          <w:szCs w:val="22"/>
        </w:rPr>
        <w:t>–</w:t>
      </w:r>
      <w:r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электронный аукцион.</w:t>
      </w:r>
    </w:p>
    <w:p w:rsidR="00895C84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Дата начала приема заявок на участие в</w:t>
      </w:r>
      <w:r w:rsidR="00343209" w:rsidRPr="00BC5D48">
        <w:rPr>
          <w:b/>
          <w:sz w:val="22"/>
          <w:szCs w:val="22"/>
        </w:rPr>
        <w:t xml:space="preserve"> электронном</w:t>
      </w:r>
      <w:r w:rsidRPr="00BC5D48">
        <w:rPr>
          <w:b/>
          <w:sz w:val="22"/>
          <w:szCs w:val="22"/>
        </w:rPr>
        <w:t xml:space="preserve"> аукционе </w:t>
      </w:r>
      <w:r w:rsidRPr="00BC5D48">
        <w:rPr>
          <w:sz w:val="22"/>
          <w:szCs w:val="22"/>
        </w:rPr>
        <w:t xml:space="preserve">– </w:t>
      </w:r>
      <w:r w:rsidR="0067586D">
        <w:rPr>
          <w:sz w:val="22"/>
          <w:szCs w:val="22"/>
        </w:rPr>
        <w:t>13 февраля 2025</w:t>
      </w:r>
      <w:r w:rsidR="00BC5D48">
        <w:rPr>
          <w:sz w:val="22"/>
          <w:szCs w:val="22"/>
        </w:rPr>
        <w:t xml:space="preserve"> г. </w:t>
      </w:r>
      <w:r w:rsidRPr="00BC5D48">
        <w:rPr>
          <w:sz w:val="22"/>
          <w:szCs w:val="22"/>
        </w:rPr>
        <w:t>в 09:00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BC5D48">
        <w:rPr>
          <w:b/>
          <w:sz w:val="22"/>
          <w:szCs w:val="22"/>
        </w:rPr>
        <w:t xml:space="preserve">электронном </w:t>
      </w:r>
      <w:r w:rsidRPr="00BC5D48">
        <w:rPr>
          <w:b/>
          <w:sz w:val="22"/>
          <w:szCs w:val="22"/>
        </w:rPr>
        <w:t xml:space="preserve">аукционе </w:t>
      </w:r>
      <w:r w:rsidR="00844A2D" w:rsidRPr="00BC5D48">
        <w:rPr>
          <w:sz w:val="22"/>
          <w:szCs w:val="22"/>
        </w:rPr>
        <w:t xml:space="preserve">– </w:t>
      </w:r>
      <w:r w:rsidR="0067586D">
        <w:rPr>
          <w:sz w:val="22"/>
          <w:szCs w:val="22"/>
        </w:rPr>
        <w:t>14 марта</w:t>
      </w:r>
      <w:r w:rsidR="00E074F7" w:rsidRPr="00BC5D48">
        <w:rPr>
          <w:sz w:val="22"/>
          <w:szCs w:val="22"/>
        </w:rPr>
        <w:t xml:space="preserve"> </w:t>
      </w:r>
      <w:r w:rsidR="00E4042C" w:rsidRPr="00BC5D48">
        <w:rPr>
          <w:sz w:val="22"/>
          <w:szCs w:val="22"/>
        </w:rPr>
        <w:t>202</w:t>
      </w:r>
      <w:r w:rsidR="0035667D">
        <w:rPr>
          <w:sz w:val="22"/>
          <w:szCs w:val="22"/>
        </w:rPr>
        <w:t>5</w:t>
      </w:r>
      <w:r w:rsidR="00343209" w:rsidRPr="00BC5D48">
        <w:rPr>
          <w:sz w:val="22"/>
          <w:szCs w:val="22"/>
        </w:rPr>
        <w:t xml:space="preserve"> г. в </w:t>
      </w:r>
      <w:r w:rsidR="006B4C34">
        <w:rPr>
          <w:sz w:val="22"/>
          <w:szCs w:val="22"/>
        </w:rPr>
        <w:t>17</w:t>
      </w:r>
      <w:r w:rsidR="00343209" w:rsidRPr="00BC5D48">
        <w:rPr>
          <w:sz w:val="22"/>
          <w:szCs w:val="22"/>
        </w:rPr>
        <w:t>:</w:t>
      </w:r>
      <w:r w:rsidR="00995814" w:rsidRPr="00BC5D48">
        <w:rPr>
          <w:sz w:val="22"/>
          <w:szCs w:val="22"/>
        </w:rPr>
        <w:t>0</w:t>
      </w:r>
      <w:r w:rsidR="00343209" w:rsidRPr="00BC5D48">
        <w:rPr>
          <w:sz w:val="22"/>
          <w:szCs w:val="22"/>
        </w:rPr>
        <w:t>0 ч.</w:t>
      </w:r>
    </w:p>
    <w:p w:rsidR="007A54CC" w:rsidRPr="00BC5D48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определения </w:t>
      </w:r>
      <w:r w:rsidR="00895C84" w:rsidRPr="00BC5D48">
        <w:rPr>
          <w:b/>
          <w:sz w:val="22"/>
          <w:szCs w:val="22"/>
        </w:rPr>
        <w:t xml:space="preserve">участников </w:t>
      </w:r>
      <w:r w:rsidRPr="00BC5D48">
        <w:rPr>
          <w:b/>
          <w:sz w:val="22"/>
          <w:szCs w:val="22"/>
        </w:rPr>
        <w:t xml:space="preserve">электронного </w:t>
      </w:r>
      <w:r w:rsidR="00895C84" w:rsidRPr="00BC5D48">
        <w:rPr>
          <w:b/>
          <w:sz w:val="22"/>
          <w:szCs w:val="22"/>
        </w:rPr>
        <w:t xml:space="preserve">аукциона </w:t>
      </w:r>
      <w:r w:rsidR="00895C84" w:rsidRPr="00BC5D48">
        <w:rPr>
          <w:sz w:val="22"/>
          <w:szCs w:val="22"/>
        </w:rPr>
        <w:t>–</w:t>
      </w:r>
      <w:r w:rsidR="0035667D">
        <w:rPr>
          <w:sz w:val="22"/>
          <w:szCs w:val="22"/>
        </w:rPr>
        <w:t xml:space="preserve"> </w:t>
      </w:r>
      <w:r w:rsidR="0067586D">
        <w:rPr>
          <w:sz w:val="22"/>
          <w:szCs w:val="22"/>
        </w:rPr>
        <w:t>17 марта</w:t>
      </w:r>
      <w:r w:rsidR="0035667D">
        <w:rPr>
          <w:sz w:val="22"/>
          <w:szCs w:val="22"/>
        </w:rPr>
        <w:t xml:space="preserve"> </w:t>
      </w:r>
      <w:r w:rsidR="00C3551F" w:rsidRPr="00BC5D48">
        <w:rPr>
          <w:sz w:val="22"/>
          <w:szCs w:val="22"/>
        </w:rPr>
        <w:t>202</w:t>
      </w:r>
      <w:r w:rsidR="0035667D">
        <w:rPr>
          <w:sz w:val="22"/>
          <w:szCs w:val="22"/>
        </w:rPr>
        <w:t>5</w:t>
      </w:r>
      <w:r w:rsidR="00895C84" w:rsidRPr="00BC5D48">
        <w:rPr>
          <w:sz w:val="22"/>
          <w:szCs w:val="22"/>
        </w:rPr>
        <w:t xml:space="preserve"> г. </w:t>
      </w:r>
    </w:p>
    <w:p w:rsidR="007A54CC" w:rsidRPr="00BC5D48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Дата, время и место подведения итогов </w:t>
      </w:r>
      <w:r w:rsidR="00343209" w:rsidRPr="00BC5D48">
        <w:rPr>
          <w:b/>
          <w:sz w:val="22"/>
          <w:szCs w:val="22"/>
        </w:rPr>
        <w:t>электронного аукциона</w:t>
      </w:r>
      <w:r w:rsidRPr="00BC5D48">
        <w:rPr>
          <w:sz w:val="22"/>
          <w:szCs w:val="22"/>
        </w:rPr>
        <w:t xml:space="preserve">– </w:t>
      </w:r>
      <w:r w:rsidR="0067586D">
        <w:rPr>
          <w:sz w:val="22"/>
          <w:szCs w:val="22"/>
        </w:rPr>
        <w:t>18 марта</w:t>
      </w:r>
      <w:r w:rsidR="001B492B" w:rsidRPr="00BC5D48">
        <w:rPr>
          <w:color w:val="FF0000"/>
          <w:sz w:val="22"/>
          <w:szCs w:val="22"/>
        </w:rPr>
        <w:t xml:space="preserve"> </w:t>
      </w:r>
      <w:r w:rsidR="00C3551F" w:rsidRPr="00BC5D48">
        <w:rPr>
          <w:color w:val="FF0000"/>
          <w:sz w:val="22"/>
          <w:szCs w:val="22"/>
        </w:rPr>
        <w:t>202</w:t>
      </w:r>
      <w:r w:rsidR="0035667D">
        <w:rPr>
          <w:color w:val="FF0000"/>
          <w:sz w:val="22"/>
          <w:szCs w:val="22"/>
        </w:rPr>
        <w:t>5</w:t>
      </w:r>
      <w:r w:rsidR="00C3551F" w:rsidRPr="00BC5D48">
        <w:rPr>
          <w:color w:val="FF0000"/>
          <w:sz w:val="22"/>
          <w:szCs w:val="22"/>
        </w:rPr>
        <w:t xml:space="preserve"> </w:t>
      </w:r>
      <w:r w:rsidR="001B492B" w:rsidRPr="00BC5D48">
        <w:rPr>
          <w:color w:val="FF0000"/>
          <w:sz w:val="22"/>
          <w:szCs w:val="22"/>
        </w:rPr>
        <w:t xml:space="preserve">г. в </w:t>
      </w:r>
      <w:r w:rsidR="007C50FF">
        <w:rPr>
          <w:color w:val="FF0000"/>
          <w:sz w:val="22"/>
          <w:szCs w:val="22"/>
        </w:rPr>
        <w:t>10</w:t>
      </w:r>
      <w:r w:rsidRPr="00BC5D48">
        <w:rPr>
          <w:color w:val="FF0000"/>
          <w:sz w:val="22"/>
          <w:szCs w:val="22"/>
        </w:rPr>
        <w:t>:00</w:t>
      </w:r>
      <w:r w:rsidRPr="00BC5D48">
        <w:rPr>
          <w:sz w:val="22"/>
          <w:szCs w:val="22"/>
        </w:rPr>
        <w:t xml:space="preserve"> </w:t>
      </w:r>
      <w:r w:rsidR="00343209" w:rsidRPr="00BC5D48">
        <w:rPr>
          <w:sz w:val="22"/>
          <w:szCs w:val="22"/>
        </w:rPr>
        <w:t>ч.,</w:t>
      </w:r>
      <w:r w:rsidR="007A54CC" w:rsidRPr="00BC5D48">
        <w:rPr>
          <w:sz w:val="22"/>
          <w:szCs w:val="22"/>
        </w:rPr>
        <w:t xml:space="preserve"> э</w:t>
      </w:r>
      <w:r w:rsidR="00343209" w:rsidRPr="00BC5D48">
        <w:rPr>
          <w:sz w:val="22"/>
          <w:szCs w:val="22"/>
        </w:rPr>
        <w:t xml:space="preserve">лектронная </w:t>
      </w:r>
      <w:r w:rsidR="007A54CC" w:rsidRPr="00BC5D48">
        <w:rPr>
          <w:sz w:val="22"/>
          <w:szCs w:val="22"/>
        </w:rPr>
        <w:t xml:space="preserve">торговая площадка Российский аукционный дом </w:t>
      </w:r>
      <w:r w:rsidR="009E378B" w:rsidRPr="00BC5D48">
        <w:rPr>
          <w:sz w:val="22"/>
          <w:szCs w:val="22"/>
        </w:rPr>
        <w:t>–</w:t>
      </w:r>
      <w:r w:rsidR="007A54CC" w:rsidRPr="00BC5D48">
        <w:rPr>
          <w:sz w:val="22"/>
          <w:szCs w:val="22"/>
        </w:rPr>
        <w:t xml:space="preserve"> </w:t>
      </w:r>
      <w:hyperlink r:id="rId6" w:history="1">
        <w:r w:rsidR="009E378B" w:rsidRPr="00BC5D48">
          <w:rPr>
            <w:rStyle w:val="a9"/>
            <w:sz w:val="22"/>
            <w:szCs w:val="22"/>
          </w:rPr>
          <w:t>https://catalog.lot-online.ru/</w:t>
        </w:r>
      </w:hyperlink>
    </w:p>
    <w:p w:rsidR="00B12B6D" w:rsidRPr="00BC5D48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Сведения о земельных участках.</w:t>
      </w:r>
      <w:r w:rsidRPr="00BC5D48">
        <w:rPr>
          <w:b/>
          <w:sz w:val="22"/>
          <w:szCs w:val="22"/>
        </w:rPr>
        <w:tab/>
      </w:r>
    </w:p>
    <w:p w:rsidR="00B12B6D" w:rsidRPr="00BC5D48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7C50FF">
        <w:trPr>
          <w:trHeight w:val="7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D37166" w:rsidRDefault="00507802" w:rsidP="002063BC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37166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37166">
              <w:rPr>
                <w:b/>
                <w:sz w:val="22"/>
                <w:szCs w:val="22"/>
              </w:rPr>
              <w:t>аукц</w:t>
            </w:r>
            <w:proofErr w:type="spellEnd"/>
            <w:r w:rsidRPr="00D37166">
              <w:rPr>
                <w:b/>
                <w:sz w:val="22"/>
                <w:szCs w:val="22"/>
              </w:rPr>
              <w:t>. (руб.)</w:t>
            </w:r>
          </w:p>
        </w:tc>
      </w:tr>
      <w:tr w:rsidR="009E378B" w:rsidRPr="00734383" w:rsidTr="007C50FF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50" w:rsidRPr="00BC5D48" w:rsidRDefault="0021134A" w:rsidP="0067586D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21134A">
              <w:rPr>
                <w:color w:val="000000"/>
                <w:sz w:val="22"/>
                <w:szCs w:val="22"/>
                <w:shd w:val="clear" w:color="auto" w:fill="F8F9FA"/>
              </w:rPr>
              <w:t>Астраханская область, Приволжский</w:t>
            </w:r>
            <w:r w:rsidR="0067586D" w:rsidRPr="0021134A">
              <w:rPr>
                <w:color w:val="000000"/>
                <w:sz w:val="22"/>
                <w:szCs w:val="22"/>
                <w:shd w:val="clear" w:color="auto" w:fill="F8F9FA"/>
              </w:rPr>
              <w:t xml:space="preserve"> </w:t>
            </w:r>
            <w:r w:rsidR="0067586D" w:rsidRPr="0021134A">
              <w:rPr>
                <w:color w:val="000000"/>
                <w:sz w:val="22"/>
                <w:szCs w:val="22"/>
                <w:shd w:val="clear" w:color="auto" w:fill="F8F9FA"/>
              </w:rPr>
              <w:t>район</w:t>
            </w:r>
            <w:r w:rsidRPr="0021134A">
              <w:rPr>
                <w:color w:val="000000"/>
                <w:sz w:val="22"/>
                <w:szCs w:val="22"/>
                <w:shd w:val="clear" w:color="auto" w:fill="F8F9FA"/>
              </w:rPr>
              <w:t xml:space="preserve">, </w:t>
            </w:r>
            <w:r w:rsidR="0067586D">
              <w:rPr>
                <w:color w:val="000000"/>
                <w:sz w:val="22"/>
                <w:szCs w:val="22"/>
                <w:shd w:val="clear" w:color="auto" w:fill="F8F9FA"/>
              </w:rPr>
              <w:t>с. Татарская Башмаковка, ул. Ленина, 26б</w:t>
            </w:r>
            <w:r w:rsidR="005741D2"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 w:rsidR="0067586D">
              <w:rPr>
                <w:color w:val="000000"/>
                <w:sz w:val="22"/>
                <w:szCs w:val="22"/>
                <w:shd w:val="clear" w:color="auto" w:fill="F8F9FA"/>
              </w:rPr>
              <w:t>дошкольное, начальное и среднее общее образование</w:t>
            </w:r>
            <w:r w:rsidR="004A121E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67586D" w:rsidP="00B959A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9E378B" w:rsidP="0067586D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BC5D48">
              <w:rPr>
                <w:sz w:val="22"/>
                <w:szCs w:val="22"/>
              </w:rPr>
              <w:t>30:09:</w:t>
            </w:r>
            <w:r w:rsidR="0067586D">
              <w:rPr>
                <w:sz w:val="22"/>
                <w:szCs w:val="22"/>
              </w:rPr>
              <w:t>160413</w:t>
            </w:r>
            <w:r w:rsidR="0035667D">
              <w:rPr>
                <w:sz w:val="22"/>
                <w:szCs w:val="22"/>
              </w:rPr>
              <w:t>:</w:t>
            </w:r>
            <w:r w:rsidR="0067586D">
              <w:rPr>
                <w:sz w:val="22"/>
                <w:szCs w:val="22"/>
              </w:rPr>
              <w:t>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Default="0067586D" w:rsidP="00104B0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111000</w:t>
            </w:r>
          </w:p>
          <w:p w:rsidR="0021134A" w:rsidRPr="00BC5D48" w:rsidRDefault="0021134A" w:rsidP="00104B0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67586D" w:rsidP="00711B4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22200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959AC" w:rsidRDefault="0067586D" w:rsidP="007C50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3330</w:t>
            </w:r>
          </w:p>
        </w:tc>
      </w:tr>
      <w:tr w:rsidR="0067586D" w:rsidRPr="00734383" w:rsidTr="007C50FF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6D" w:rsidRPr="0021134A" w:rsidRDefault="0067586D" w:rsidP="00887ECA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область, Приволжский муниципальный район, сельское поселение село Растопуловка, Растопуловка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село</w:t>
            </w:r>
            <w:r w:rsidR="00887ECA">
              <w:rPr>
                <w:color w:val="000000"/>
                <w:sz w:val="22"/>
                <w:szCs w:val="22"/>
                <w:shd w:val="clear" w:color="auto" w:fill="F8F9FA"/>
              </w:rPr>
              <w:t>, улица Астраханская, з/у 9а «</w:t>
            </w:r>
            <w:r w:rsidR="00887ECA" w:rsidRPr="00887ECA">
              <w:rPr>
                <w:color w:val="000000"/>
                <w:sz w:val="22"/>
                <w:szCs w:val="22"/>
                <w:shd w:val="clear" w:color="auto" w:fill="F8F9FA"/>
              </w:rPr>
              <w:t>дошкольное, начальное и среднее общее образование</w:t>
            </w:r>
            <w:r w:rsidR="00887ECA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6D" w:rsidRDefault="00887ECA" w:rsidP="00B959A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483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6D" w:rsidRPr="00BC5D48" w:rsidRDefault="00887ECA" w:rsidP="0067586D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30:09:010106:484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6D" w:rsidRDefault="00887ECA" w:rsidP="00104B0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78000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6D" w:rsidRDefault="00887ECA" w:rsidP="00711B4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15600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586D" w:rsidRPr="00887ECA" w:rsidRDefault="00887ECA" w:rsidP="007C50FF">
            <w:pPr>
              <w:jc w:val="center"/>
              <w:rPr>
                <w:sz w:val="22"/>
                <w:szCs w:val="22"/>
              </w:rPr>
            </w:pPr>
            <w:r w:rsidRPr="00887ECA">
              <w:rPr>
                <w:sz w:val="22"/>
                <w:szCs w:val="22"/>
              </w:rPr>
              <w:t>2340</w:t>
            </w:r>
          </w:p>
        </w:tc>
      </w:tr>
    </w:tbl>
    <w:p w:rsidR="00CD1F06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/>
        </w:rPr>
        <w:t>Категория земель</w:t>
      </w:r>
      <w:r w:rsidRPr="00BC5D48">
        <w:rPr>
          <w:rFonts w:ascii="Times New Roman" w:hAnsi="Times New Roman" w:cs="Times New Roman"/>
        </w:rPr>
        <w:t xml:space="preserve"> – </w:t>
      </w:r>
      <w:r w:rsidR="0035667D" w:rsidRPr="0035667D">
        <w:rPr>
          <w:rFonts w:ascii="Times New Roman" w:hAnsi="Times New Roman" w:cs="Times New Roman"/>
        </w:rPr>
        <w:t xml:space="preserve">категории земель </w:t>
      </w:r>
      <w:r w:rsidR="0067586D">
        <w:rPr>
          <w:rFonts w:ascii="Times New Roman" w:hAnsi="Times New Roman" w:cs="Times New Roman"/>
        </w:rPr>
        <w:t>населенных пунктов</w:t>
      </w:r>
      <w:r>
        <w:rPr>
          <w:rFonts w:ascii="Times New Roman" w:hAnsi="Times New Roman" w:cs="Times New Roman"/>
        </w:rPr>
        <w:t>.</w:t>
      </w:r>
    </w:p>
    <w:p w:rsidR="005377B7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Срок аренды земельного участка на право заключения договора аренды - </w:t>
      </w:r>
      <w:r>
        <w:rPr>
          <w:rFonts w:ascii="Times New Roman" w:hAnsi="Times New Roman" w:cs="Times New Roman"/>
          <w:b/>
        </w:rPr>
        <w:t>5</w:t>
      </w:r>
      <w:r w:rsidRPr="00BC5D48">
        <w:rPr>
          <w:rFonts w:ascii="Times New Roman" w:hAnsi="Times New Roman" w:cs="Times New Roman"/>
          <w:b/>
        </w:rPr>
        <w:t xml:space="preserve"> (</w:t>
      </w:r>
      <w:r>
        <w:rPr>
          <w:rFonts w:ascii="Times New Roman" w:hAnsi="Times New Roman" w:cs="Times New Roman"/>
          <w:b/>
        </w:rPr>
        <w:t>пять</w:t>
      </w:r>
      <w:r w:rsidR="00CD1F06">
        <w:rPr>
          <w:rFonts w:ascii="Times New Roman" w:hAnsi="Times New Roman" w:cs="Times New Roman"/>
          <w:b/>
        </w:rPr>
        <w:t>) лет.</w:t>
      </w:r>
    </w:p>
    <w:p w:rsidR="00887ECA" w:rsidRDefault="00887ECA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302A56">
        <w:rPr>
          <w:rFonts w:ascii="Times New Roman" w:hAnsi="Times New Roman" w:cs="Times New Roman"/>
          <w:b/>
        </w:rPr>
        <w:t>Ограничение прав и обременение объекта недвижимости</w:t>
      </w:r>
      <w:r>
        <w:rPr>
          <w:rFonts w:ascii="Times New Roman" w:hAnsi="Times New Roman" w:cs="Times New Roman"/>
          <w:b/>
        </w:rPr>
        <w:t>:</w:t>
      </w:r>
    </w:p>
    <w:p w:rsidR="00302A56" w:rsidRDefault="00302A56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302A56">
        <w:rPr>
          <w:rFonts w:ascii="Times New Roman" w:hAnsi="Times New Roman" w:cs="Times New Roman"/>
          <w:b/>
        </w:rPr>
        <w:t xml:space="preserve">Лот № 1: ЗОУИТ: 30:00-6.406 Четвертая </w:t>
      </w:r>
      <w:proofErr w:type="spellStart"/>
      <w:r w:rsidRPr="00302A56">
        <w:rPr>
          <w:rFonts w:ascii="Times New Roman" w:hAnsi="Times New Roman" w:cs="Times New Roman"/>
          <w:b/>
        </w:rPr>
        <w:t>подзона</w:t>
      </w:r>
      <w:proofErr w:type="spellEnd"/>
      <w:r w:rsidRPr="00302A56">
        <w:rPr>
          <w:rFonts w:ascii="Times New Roman" w:hAnsi="Times New Roman" w:cs="Times New Roman"/>
          <w:b/>
        </w:rPr>
        <w:t xml:space="preserve"> </w:t>
      </w:r>
      <w:proofErr w:type="spellStart"/>
      <w:r w:rsidRPr="00302A56">
        <w:rPr>
          <w:rFonts w:ascii="Times New Roman" w:hAnsi="Times New Roman" w:cs="Times New Roman"/>
          <w:b/>
        </w:rPr>
        <w:t>приаэродромной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Pr="00302A56">
        <w:rPr>
          <w:rFonts w:ascii="Times New Roman" w:hAnsi="Times New Roman" w:cs="Times New Roman"/>
          <w:b/>
        </w:rPr>
        <w:t>Нариманово</w:t>
      </w:r>
      <w:proofErr w:type="spellEnd"/>
      <w:r w:rsidRPr="00302A56">
        <w:rPr>
          <w:rFonts w:ascii="Times New Roman" w:hAnsi="Times New Roman" w:cs="Times New Roman"/>
          <w:b/>
        </w:rPr>
        <w:t xml:space="preserve">); 30:00-6.408 Третья </w:t>
      </w:r>
      <w:proofErr w:type="spellStart"/>
      <w:r w:rsidRPr="00302A56">
        <w:rPr>
          <w:rFonts w:ascii="Times New Roman" w:hAnsi="Times New Roman" w:cs="Times New Roman"/>
          <w:b/>
        </w:rPr>
        <w:t>подзона</w:t>
      </w:r>
      <w:proofErr w:type="spellEnd"/>
      <w:r w:rsidRPr="00302A56">
        <w:rPr>
          <w:rFonts w:ascii="Times New Roman" w:hAnsi="Times New Roman" w:cs="Times New Roman"/>
          <w:b/>
        </w:rPr>
        <w:t xml:space="preserve"> </w:t>
      </w:r>
      <w:proofErr w:type="spellStart"/>
      <w:r w:rsidRPr="00302A56">
        <w:rPr>
          <w:rFonts w:ascii="Times New Roman" w:hAnsi="Times New Roman" w:cs="Times New Roman"/>
          <w:b/>
        </w:rPr>
        <w:t>приаэродромной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Pr="00302A56">
        <w:rPr>
          <w:rFonts w:ascii="Times New Roman" w:hAnsi="Times New Roman" w:cs="Times New Roman"/>
          <w:b/>
        </w:rPr>
        <w:t>Нариманово</w:t>
      </w:r>
      <w:proofErr w:type="spellEnd"/>
      <w:r w:rsidRPr="00302A56">
        <w:rPr>
          <w:rFonts w:ascii="Times New Roman" w:hAnsi="Times New Roman" w:cs="Times New Roman"/>
          <w:b/>
        </w:rPr>
        <w:t xml:space="preserve">), 30:00-6.409 </w:t>
      </w:r>
      <w:proofErr w:type="spellStart"/>
      <w:r w:rsidRPr="00302A56">
        <w:rPr>
          <w:rFonts w:ascii="Times New Roman" w:hAnsi="Times New Roman" w:cs="Times New Roman"/>
          <w:b/>
        </w:rPr>
        <w:t>Приаэродромная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территория аэродрома гражданской авиации Астрахань (</w:t>
      </w:r>
      <w:proofErr w:type="spellStart"/>
      <w:r w:rsidRPr="00302A56">
        <w:rPr>
          <w:rFonts w:ascii="Times New Roman" w:hAnsi="Times New Roman" w:cs="Times New Roman"/>
          <w:b/>
        </w:rPr>
        <w:t>Нариманово</w:t>
      </w:r>
      <w:proofErr w:type="spellEnd"/>
      <w:r w:rsidRPr="00302A56">
        <w:rPr>
          <w:rFonts w:ascii="Times New Roman" w:hAnsi="Times New Roman" w:cs="Times New Roman"/>
          <w:b/>
        </w:rPr>
        <w:t xml:space="preserve">), 30:00-6.410 </w:t>
      </w:r>
      <w:proofErr w:type="spellStart"/>
      <w:r w:rsidRPr="00302A56">
        <w:rPr>
          <w:rFonts w:ascii="Times New Roman" w:hAnsi="Times New Roman" w:cs="Times New Roman"/>
          <w:b/>
        </w:rPr>
        <w:t>Приаэродромная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территория аэродрома гражданской авиации Астрахань (</w:t>
      </w:r>
      <w:proofErr w:type="spellStart"/>
      <w:r w:rsidRPr="00302A56">
        <w:rPr>
          <w:rFonts w:ascii="Times New Roman" w:hAnsi="Times New Roman" w:cs="Times New Roman"/>
          <w:b/>
        </w:rPr>
        <w:t>Нариманово</w:t>
      </w:r>
      <w:proofErr w:type="spellEnd"/>
      <w:r w:rsidRPr="00302A56">
        <w:rPr>
          <w:rFonts w:ascii="Times New Roman" w:hAnsi="Times New Roman" w:cs="Times New Roman"/>
          <w:b/>
        </w:rPr>
        <w:t xml:space="preserve">), 30:00-6.11 Шестая </w:t>
      </w:r>
      <w:proofErr w:type="spellStart"/>
      <w:r w:rsidRPr="00302A56">
        <w:rPr>
          <w:rFonts w:ascii="Times New Roman" w:hAnsi="Times New Roman" w:cs="Times New Roman"/>
          <w:b/>
        </w:rPr>
        <w:t>подзона</w:t>
      </w:r>
      <w:proofErr w:type="spellEnd"/>
      <w:r w:rsidRPr="00302A56">
        <w:rPr>
          <w:rFonts w:ascii="Times New Roman" w:hAnsi="Times New Roman" w:cs="Times New Roman"/>
          <w:b/>
        </w:rPr>
        <w:t xml:space="preserve"> </w:t>
      </w:r>
      <w:proofErr w:type="spellStart"/>
      <w:r w:rsidRPr="00302A56">
        <w:rPr>
          <w:rFonts w:ascii="Times New Roman" w:hAnsi="Times New Roman" w:cs="Times New Roman"/>
          <w:b/>
        </w:rPr>
        <w:t>приаэродромной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Pr="00302A56">
        <w:rPr>
          <w:rFonts w:ascii="Times New Roman" w:hAnsi="Times New Roman" w:cs="Times New Roman"/>
          <w:b/>
        </w:rPr>
        <w:t>Нариманово</w:t>
      </w:r>
      <w:proofErr w:type="spellEnd"/>
      <w:r w:rsidRPr="00302A56">
        <w:rPr>
          <w:rFonts w:ascii="Times New Roman" w:hAnsi="Times New Roman" w:cs="Times New Roman"/>
          <w:b/>
        </w:rPr>
        <w:t xml:space="preserve">), 30:00-6.412 Пятая </w:t>
      </w:r>
      <w:proofErr w:type="spellStart"/>
      <w:r w:rsidRPr="00302A56">
        <w:rPr>
          <w:rFonts w:ascii="Times New Roman" w:hAnsi="Times New Roman" w:cs="Times New Roman"/>
          <w:b/>
        </w:rPr>
        <w:t>подзона</w:t>
      </w:r>
      <w:proofErr w:type="spellEnd"/>
      <w:r w:rsidRPr="00302A56">
        <w:rPr>
          <w:rFonts w:ascii="Times New Roman" w:hAnsi="Times New Roman" w:cs="Times New Roman"/>
          <w:b/>
        </w:rPr>
        <w:t xml:space="preserve"> </w:t>
      </w:r>
      <w:proofErr w:type="spellStart"/>
      <w:r w:rsidRPr="00302A56">
        <w:rPr>
          <w:rFonts w:ascii="Times New Roman" w:hAnsi="Times New Roman" w:cs="Times New Roman"/>
          <w:b/>
        </w:rPr>
        <w:t>приаэродромной</w:t>
      </w:r>
      <w:proofErr w:type="spellEnd"/>
      <w:r w:rsidRPr="00302A56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Pr="00302A56">
        <w:rPr>
          <w:rFonts w:ascii="Times New Roman" w:hAnsi="Times New Roman" w:cs="Times New Roman"/>
          <w:b/>
        </w:rPr>
        <w:t>Нариманово</w:t>
      </w:r>
      <w:proofErr w:type="spellEnd"/>
      <w:r w:rsidRPr="00302A56">
        <w:rPr>
          <w:rFonts w:ascii="Times New Roman" w:hAnsi="Times New Roman" w:cs="Times New Roman"/>
          <w:b/>
        </w:rPr>
        <w:t>).</w:t>
      </w:r>
    </w:p>
    <w:p w:rsidR="0067586D" w:rsidRDefault="0067586D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Лот № 2: </w:t>
      </w:r>
      <w:r w:rsidR="00887ECA">
        <w:rPr>
          <w:rFonts w:ascii="Times New Roman" w:hAnsi="Times New Roman" w:cs="Times New Roman"/>
          <w:b/>
        </w:rPr>
        <w:t xml:space="preserve">ЗОУИТ </w:t>
      </w:r>
      <w:r w:rsidRPr="0067586D">
        <w:rPr>
          <w:rFonts w:ascii="Times New Roman" w:hAnsi="Times New Roman" w:cs="Times New Roman"/>
          <w:b/>
        </w:rPr>
        <w:t>30:09-6.353</w:t>
      </w:r>
      <w:r w:rsidR="00887ECA" w:rsidRPr="00887ECA">
        <w:t xml:space="preserve"> </w:t>
      </w:r>
      <w:r w:rsidR="00887ECA" w:rsidRPr="00887ECA">
        <w:rPr>
          <w:rFonts w:ascii="Times New Roman" w:hAnsi="Times New Roman" w:cs="Times New Roman"/>
          <w:b/>
        </w:rPr>
        <w:t>Зоны затопления, подтопления территорий, прилегающих к р.</w:t>
      </w:r>
      <w:r w:rsidR="00887ECA">
        <w:rPr>
          <w:rFonts w:ascii="Times New Roman" w:hAnsi="Times New Roman" w:cs="Times New Roman"/>
          <w:b/>
        </w:rPr>
        <w:t xml:space="preserve"> </w:t>
      </w:r>
      <w:r w:rsidR="00887ECA" w:rsidRPr="00887ECA">
        <w:rPr>
          <w:rFonts w:ascii="Times New Roman" w:hAnsi="Times New Roman" w:cs="Times New Roman"/>
          <w:b/>
        </w:rPr>
        <w:t>Волга в границах МО "Село Растопуловка" Приволжского района Астраханской области</w:t>
      </w:r>
      <w:r w:rsidR="00887ECA">
        <w:rPr>
          <w:rFonts w:ascii="Times New Roman" w:hAnsi="Times New Roman" w:cs="Times New Roman"/>
          <w:b/>
        </w:rPr>
        <w:t>;</w:t>
      </w:r>
    </w:p>
    <w:p w:rsidR="00887ECA" w:rsidRDefault="00887ECA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ЗОУИТ </w:t>
      </w:r>
      <w:r w:rsidRPr="00887ECA">
        <w:rPr>
          <w:rFonts w:ascii="Times New Roman" w:hAnsi="Times New Roman" w:cs="Times New Roman"/>
          <w:b/>
        </w:rPr>
        <w:t>30:09-6.842</w:t>
      </w:r>
      <w:r>
        <w:rPr>
          <w:rFonts w:ascii="Times New Roman" w:hAnsi="Times New Roman" w:cs="Times New Roman"/>
          <w:b/>
        </w:rPr>
        <w:t xml:space="preserve"> </w:t>
      </w:r>
      <w:r w:rsidRPr="00887ECA">
        <w:rPr>
          <w:rFonts w:ascii="Times New Roman" w:hAnsi="Times New Roman" w:cs="Times New Roman"/>
          <w:b/>
        </w:rPr>
        <w:t xml:space="preserve">Зона публичного сервитута для размещения объекта ВЛИ-0,4 </w:t>
      </w:r>
      <w:proofErr w:type="spellStart"/>
      <w:r w:rsidRPr="00887ECA">
        <w:rPr>
          <w:rFonts w:ascii="Times New Roman" w:hAnsi="Times New Roman" w:cs="Times New Roman"/>
          <w:b/>
        </w:rPr>
        <w:t>кВ</w:t>
      </w:r>
      <w:proofErr w:type="spellEnd"/>
      <w:r w:rsidRPr="00887ECA">
        <w:rPr>
          <w:rFonts w:ascii="Times New Roman" w:hAnsi="Times New Roman" w:cs="Times New Roman"/>
          <w:b/>
        </w:rPr>
        <w:t xml:space="preserve"> Л-1 КТП-788 ВЛ-9 РП-Растопуловка ф.3,15 ПС Растопуловка</w:t>
      </w:r>
      <w:r>
        <w:rPr>
          <w:rFonts w:ascii="Times New Roman" w:hAnsi="Times New Roman" w:cs="Times New Roman"/>
          <w:b/>
        </w:rPr>
        <w:t>.</w:t>
      </w:r>
    </w:p>
    <w:p w:rsidR="00D05F44" w:rsidRDefault="00D05F44" w:rsidP="005377B7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</w:p>
    <w:p w:rsidR="005377B7" w:rsidRPr="00BC5D48" w:rsidRDefault="005377B7" w:rsidP="005377B7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Допустимые параметры разрешенного строительства объекта капитального</w:t>
      </w:r>
      <w:r w:rsidRPr="00BC5D48">
        <w:rPr>
          <w:rFonts w:ascii="Times New Roman" w:hAnsi="Times New Roman" w:cs="Times New Roman"/>
          <w:b/>
        </w:rPr>
        <w:t xml:space="preserve"> </w:t>
      </w:r>
      <w:r w:rsidRPr="00BC5D48">
        <w:rPr>
          <w:rFonts w:ascii="Times New Roman" w:hAnsi="Times New Roman" w:cs="Times New Roman"/>
        </w:rPr>
        <w:t>строительства:</w:t>
      </w:r>
    </w:p>
    <w:p w:rsidR="005C0B93" w:rsidRDefault="005377B7" w:rsidP="0012632D">
      <w:pPr>
        <w:spacing w:after="0"/>
        <w:ind w:firstLine="540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в соответствии с Правилами землепользования и застройки </w:t>
      </w:r>
      <w:r w:rsidR="00887ECA">
        <w:rPr>
          <w:rFonts w:ascii="Times New Roman" w:hAnsi="Times New Roman" w:cs="Times New Roman"/>
        </w:rPr>
        <w:t xml:space="preserve">МО «Татаробашмаковский сельсовет», </w:t>
      </w:r>
      <w:r w:rsidRPr="00BC5D48">
        <w:rPr>
          <w:rFonts w:ascii="Times New Roman" w:hAnsi="Times New Roman" w:cs="Times New Roman"/>
        </w:rPr>
        <w:t>МО «</w:t>
      </w:r>
      <w:r w:rsidR="00887ECA">
        <w:rPr>
          <w:rFonts w:ascii="Times New Roman" w:hAnsi="Times New Roman" w:cs="Times New Roman"/>
        </w:rPr>
        <w:t>село Растопуловка</w:t>
      </w:r>
      <w:r w:rsidRPr="00BC5D48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Приволжского района, Астраханской области.</w:t>
      </w:r>
    </w:p>
    <w:p w:rsidR="00D05F44" w:rsidRPr="00D05F44" w:rsidRDefault="00D05F44" w:rsidP="00D05F4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 w:rsidRPr="00D05F44">
        <w:rPr>
          <w:rFonts w:ascii="Times New Roman" w:eastAsia="Times New Roman" w:hAnsi="Times New Roman" w:cs="Times New Roman"/>
          <w:b/>
          <w:bCs/>
          <w:lang w:eastAsia="ar-SA"/>
        </w:rPr>
        <w:t xml:space="preserve">МО «Татаробашмаковский сельсовет» </w:t>
      </w:r>
      <w:r w:rsidRPr="00D05F44">
        <w:rPr>
          <w:rFonts w:ascii="Times New Roman" w:eastAsia="Times New Roman" w:hAnsi="Times New Roman" w:cs="Times New Roman"/>
          <w:b/>
          <w:bCs/>
          <w:lang w:eastAsia="ar-SA"/>
        </w:rPr>
        <w:t>Параметры застройки:</w:t>
      </w:r>
    </w:p>
    <w:p w:rsidR="00D05F44" w:rsidRPr="00D05F44" w:rsidRDefault="00D05F44" w:rsidP="00D05F4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 w:rsidRPr="00D05F44">
        <w:rPr>
          <w:rFonts w:ascii="Times New Roman" w:eastAsia="Times New Roman" w:hAnsi="Times New Roman" w:cs="Times New Roman"/>
          <w:lang w:eastAsia="ar-SA"/>
        </w:rPr>
        <w:t xml:space="preserve"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Новое строительство и реконструкция </w:t>
      </w:r>
      <w:proofErr w:type="gramStart"/>
      <w:r w:rsidRPr="00D05F44">
        <w:rPr>
          <w:rFonts w:ascii="Times New Roman" w:eastAsia="Times New Roman" w:hAnsi="Times New Roman" w:cs="Times New Roman"/>
          <w:lang w:eastAsia="ar-SA"/>
        </w:rPr>
        <w:t>объектов  выполняется</w:t>
      </w:r>
      <w:proofErr w:type="gramEnd"/>
      <w:r w:rsidRPr="00D05F44">
        <w:rPr>
          <w:rFonts w:ascii="Times New Roman" w:eastAsia="Times New Roman" w:hAnsi="Times New Roman" w:cs="Times New Roman"/>
          <w:lang w:eastAsia="ar-SA"/>
        </w:rPr>
        <w:t xml:space="preserve"> в соответствии с СП 118.13330.2012 «Общественные здания и сооружения».</w:t>
      </w:r>
    </w:p>
    <w:p w:rsidR="00D05F44" w:rsidRPr="00D05F44" w:rsidRDefault="00D05F44" w:rsidP="00D05F44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 w:rsidRPr="00D05F44">
        <w:rPr>
          <w:rFonts w:ascii="Times New Roman" w:eastAsia="Times New Roman" w:hAnsi="Times New Roman" w:cs="Times New Roman"/>
          <w:bCs/>
          <w:lang w:eastAsia="ar-SA"/>
        </w:rPr>
        <w:t>1.</w:t>
      </w:r>
      <w:r w:rsidRPr="00D05F44">
        <w:rPr>
          <w:rFonts w:ascii="Times New Roman" w:eastAsia="Arial" w:hAnsi="Times New Roman" w:cs="Times New Roman"/>
          <w:bCs/>
          <w:lang w:eastAsia="en-US"/>
        </w:rPr>
        <w:t>Предельные (минимальные и максимальные) размеры земельных участков не подлежат установлению.</w:t>
      </w:r>
    </w:p>
    <w:p w:rsidR="00D05F44" w:rsidRPr="00D05F44" w:rsidRDefault="00D05F44" w:rsidP="00D05F44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eastAsia="Arial" w:hAnsi="Times New Roman" w:cs="Times New Roman"/>
          <w:bCs/>
          <w:lang w:eastAsia="ar-SA"/>
        </w:rPr>
      </w:pPr>
      <w:r w:rsidRPr="00D05F44">
        <w:rPr>
          <w:rFonts w:ascii="Times New Roman" w:eastAsia="Arial" w:hAnsi="Times New Roman" w:cs="Times New Roman"/>
          <w:bCs/>
          <w:lang w:eastAsia="ar-SA"/>
        </w:rPr>
        <w:t>2. Минимальный отступ от фронтальной границы участка до основного строения – 5 м. Минимальное расстояние от других границ земельного участка до строений, а также между строениями – 3 м.</w:t>
      </w:r>
    </w:p>
    <w:p w:rsidR="00D05F44" w:rsidRPr="00D05F44" w:rsidRDefault="00D05F44" w:rsidP="00D05F44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eastAsia="Arial" w:hAnsi="Times New Roman" w:cs="Times New Roman"/>
          <w:bCs/>
          <w:lang w:eastAsia="ar-SA"/>
        </w:rPr>
      </w:pPr>
      <w:r w:rsidRPr="00D05F44">
        <w:rPr>
          <w:rFonts w:ascii="Times New Roman" w:eastAsia="Arial" w:hAnsi="Times New Roman" w:cs="Times New Roman"/>
          <w:bCs/>
          <w:lang w:eastAsia="ar-SA"/>
        </w:rPr>
        <w:t>3.Предельное количество этажей и предельная высота зданий, строений, сооружений не подлежат установлению.</w:t>
      </w:r>
    </w:p>
    <w:p w:rsidR="00D05F44" w:rsidRPr="00D05F44" w:rsidRDefault="00D05F44" w:rsidP="00D05F44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eastAsia="Arial" w:hAnsi="Times New Roman" w:cs="Times New Roman"/>
          <w:bCs/>
          <w:lang w:eastAsia="ar-SA"/>
        </w:rPr>
      </w:pPr>
      <w:r w:rsidRPr="00D05F44">
        <w:rPr>
          <w:rFonts w:ascii="Times New Roman" w:eastAsia="Arial" w:hAnsi="Times New Roman" w:cs="Times New Roman"/>
          <w:bCs/>
          <w:lang w:eastAsia="ar-SA"/>
        </w:rPr>
        <w:t>4.Максимальный процент застройки в границах земельного участка – 70 % от площади земельного участка.</w:t>
      </w:r>
    </w:p>
    <w:p w:rsidR="00D05F44" w:rsidRPr="00D05F44" w:rsidRDefault="00D05F44" w:rsidP="00D05F44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eastAsia="Arial" w:hAnsi="Times New Roman" w:cs="Times New Roman"/>
          <w:bCs/>
          <w:lang w:eastAsia="ar-SA"/>
        </w:rPr>
      </w:pPr>
      <w:r w:rsidRPr="00D05F44">
        <w:rPr>
          <w:rFonts w:ascii="Times New Roman" w:eastAsia="Arial" w:hAnsi="Times New Roman" w:cs="Times New Roman"/>
          <w:bCs/>
          <w:lang w:eastAsia="ar-SA"/>
        </w:rPr>
        <w:t>5. Коэффициент озеленения территории – не менее 0,15 от площади земельного участка.</w:t>
      </w:r>
    </w:p>
    <w:p w:rsidR="00D05F44" w:rsidRPr="00D05F44" w:rsidRDefault="00D05F44" w:rsidP="00D05F44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eastAsia="Arial" w:hAnsi="Times New Roman" w:cs="Times New Roman"/>
          <w:bCs/>
          <w:lang w:eastAsia="ar-SA"/>
        </w:rPr>
      </w:pPr>
      <w:r w:rsidRPr="00D05F44">
        <w:rPr>
          <w:rFonts w:ascii="Times New Roman" w:eastAsia="Arial" w:hAnsi="Times New Roman" w:cs="Times New Roman"/>
          <w:bCs/>
          <w:lang w:eastAsia="ar-SA"/>
        </w:rPr>
        <w:t>6. Площадь территорий, предназначенных для хранения транспортных средств (для вспомогательных видов использования) – не более 10% от площади земельного участка.</w:t>
      </w:r>
    </w:p>
    <w:p w:rsidR="00D05F44" w:rsidRPr="00D05F44" w:rsidRDefault="00D05F44" w:rsidP="00D05F44">
      <w:pPr>
        <w:widowControl w:val="0"/>
        <w:suppressAutoHyphens/>
        <w:spacing w:after="0" w:line="240" w:lineRule="auto"/>
        <w:ind w:firstLine="567"/>
        <w:contextualSpacing/>
        <w:jc w:val="both"/>
        <w:rPr>
          <w:rFonts w:ascii="Times New Roman" w:eastAsia="Arial" w:hAnsi="Times New Roman" w:cs="Times New Roman"/>
          <w:bCs/>
          <w:lang w:eastAsia="en-US"/>
        </w:rPr>
      </w:pPr>
      <w:r w:rsidRPr="00D05F44">
        <w:rPr>
          <w:rFonts w:ascii="Times New Roman" w:eastAsia="Arial" w:hAnsi="Times New Roman" w:cs="Times New Roman"/>
          <w:bCs/>
          <w:lang w:eastAsia="ar-SA"/>
        </w:rPr>
        <w:t xml:space="preserve">7. </w:t>
      </w:r>
      <w:r w:rsidRPr="00D05F44">
        <w:rPr>
          <w:rFonts w:ascii="Times New Roman" w:eastAsia="Calibri" w:hAnsi="Times New Roman" w:cs="Times New Roman"/>
          <w:lang w:eastAsia="en-US"/>
        </w:rPr>
        <w:t>Для объектов нежилого назначения и торгового назначения о</w:t>
      </w:r>
      <w:r w:rsidRPr="00D05F44">
        <w:rPr>
          <w:rFonts w:ascii="Times New Roman" w:eastAsia="Calibri" w:hAnsi="Times New Roman" w:cs="Times New Roman"/>
          <w:bCs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D05F44">
        <w:rPr>
          <w:rFonts w:ascii="Times New Roman" w:eastAsia="Calibri" w:hAnsi="Times New Roman" w:cs="Times New Roman"/>
          <w:bCs/>
          <w:lang w:eastAsia="en-US"/>
        </w:rPr>
        <w:t>безбарьерных</w:t>
      </w:r>
      <w:proofErr w:type="spellEnd"/>
      <w:r w:rsidRPr="00D05F44">
        <w:rPr>
          <w:rFonts w:ascii="Times New Roman" w:eastAsia="Calibri" w:hAnsi="Times New Roman" w:cs="Times New Roman"/>
          <w:bCs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D05F44" w:rsidRDefault="00D05F44" w:rsidP="00595FE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lang w:eastAsia="ar-SA"/>
        </w:rPr>
      </w:pPr>
    </w:p>
    <w:p w:rsidR="00595FE1" w:rsidRPr="00595FE1" w:rsidRDefault="00887ECA" w:rsidP="00595FE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t xml:space="preserve">МО село Растопуловка </w:t>
      </w:r>
      <w:r w:rsidR="004A121E" w:rsidRPr="00595FE1">
        <w:rPr>
          <w:rFonts w:ascii="Times New Roman" w:eastAsia="Times New Roman" w:hAnsi="Times New Roman" w:cs="Times New Roman"/>
          <w:b/>
          <w:lang w:eastAsia="ar-SA"/>
        </w:rPr>
        <w:t>Параметры застройки:</w:t>
      </w:r>
    </w:p>
    <w:p w:rsidR="00887ECA" w:rsidRPr="00887ECA" w:rsidRDefault="00887ECA" w:rsidP="00887ECA">
      <w:pPr>
        <w:numPr>
          <w:ilvl w:val="0"/>
          <w:numId w:val="4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Предельно допустимые размеры земельного участка: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Максимальная площадь земельных участков:</w:t>
      </w:r>
    </w:p>
    <w:p w:rsidR="00887ECA" w:rsidRPr="00887ECA" w:rsidRDefault="00887ECA" w:rsidP="00887ECA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887ECA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887ECA">
        <w:rPr>
          <w:rFonts w:ascii="Times New Roman" w:eastAsia="Times New Roman" w:hAnsi="Times New Roman" w:cs="Times New Roman"/>
          <w:lang w:eastAsia="ar-SA"/>
        </w:rPr>
        <w:t xml:space="preserve"> ведения личного подсобного хозяйства – 0,2 га;</w:t>
      </w:r>
    </w:p>
    <w:p w:rsidR="00887ECA" w:rsidRPr="00887ECA" w:rsidRDefault="00887ECA" w:rsidP="00887ECA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887ECA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887ECA">
        <w:rPr>
          <w:rFonts w:ascii="Times New Roman" w:eastAsia="Times New Roman" w:hAnsi="Times New Roman" w:cs="Times New Roman"/>
          <w:lang w:eastAsia="ar-SA"/>
        </w:rPr>
        <w:t xml:space="preserve"> индивидуального жилищного строительства – 0,12 га.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Минимальная площадь земельных участков:</w:t>
      </w:r>
    </w:p>
    <w:p w:rsidR="00887ECA" w:rsidRPr="00887ECA" w:rsidRDefault="00887ECA" w:rsidP="00887ECA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887ECA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887ECA">
        <w:rPr>
          <w:rFonts w:ascii="Times New Roman" w:eastAsia="Times New Roman" w:hAnsi="Times New Roman" w:cs="Times New Roman"/>
          <w:lang w:eastAsia="ar-SA"/>
        </w:rPr>
        <w:t xml:space="preserve"> ведения личного подсобного хозяйства – 0,04 га</w:t>
      </w:r>
    </w:p>
    <w:p w:rsidR="00887ECA" w:rsidRPr="00887ECA" w:rsidRDefault="00887ECA" w:rsidP="00887ECA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887ECA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887ECA">
        <w:rPr>
          <w:rFonts w:ascii="Times New Roman" w:eastAsia="Times New Roman" w:hAnsi="Times New Roman" w:cs="Times New Roman"/>
          <w:lang w:eastAsia="ar-SA"/>
        </w:rPr>
        <w:t xml:space="preserve"> индивидуального жилищного строительства – 0,04 га.</w:t>
      </w:r>
    </w:p>
    <w:p w:rsidR="00887ECA" w:rsidRPr="00887ECA" w:rsidRDefault="00887ECA" w:rsidP="00887ECA">
      <w:pPr>
        <w:numPr>
          <w:ilvl w:val="0"/>
          <w:numId w:val="4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887ECA">
        <w:rPr>
          <w:rFonts w:ascii="Times New Roman" w:eastAsia="Times New Roman" w:hAnsi="Times New Roman" w:cs="Times New Roman"/>
          <w:lang w:eastAsia="ar-SA"/>
        </w:rPr>
        <w:t>–  5</w:t>
      </w:r>
      <w:proofErr w:type="gramEnd"/>
      <w:r w:rsidRPr="00887ECA">
        <w:rPr>
          <w:rFonts w:ascii="Times New Roman" w:eastAsia="Times New Roman" w:hAnsi="Times New Roman" w:cs="Times New Roman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887ECA">
        <w:rPr>
          <w:rFonts w:ascii="Times New Roman" w:eastAsia="Times New Roman" w:hAnsi="Times New Roman" w:cs="Times New Roman"/>
          <w:b/>
          <w:lang w:eastAsia="ar-SA"/>
        </w:rPr>
        <w:t>Примечания: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- 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887ECA">
        <w:rPr>
          <w:rFonts w:ascii="Times New Roman" w:eastAsia="Times New Roman" w:hAnsi="Times New Roman" w:cs="Times New Roman"/>
          <w:lang w:eastAsia="ar-SA"/>
        </w:rPr>
        <w:t>»,  СНиП</w:t>
      </w:r>
      <w:proofErr w:type="gramEnd"/>
      <w:r w:rsidRPr="00887ECA">
        <w:rPr>
          <w:rFonts w:ascii="Times New Roman" w:eastAsia="Times New Roman" w:hAnsi="Times New Roman" w:cs="Times New Roman"/>
          <w:lang w:eastAsia="ar-SA"/>
        </w:rPr>
        <w:t xml:space="preserve"> 2.07.01-89* «Градостроительство. Планировка и застройка </w:t>
      </w:r>
      <w:r w:rsidRPr="00887ECA">
        <w:rPr>
          <w:rFonts w:ascii="Times New Roman" w:eastAsia="Times New Roman" w:hAnsi="Times New Roman" w:cs="Times New Roman"/>
          <w:lang w:eastAsia="ar-SA"/>
        </w:rPr>
        <w:lastRenderedPageBreak/>
        <w:t>городских и сельских поселений», - Расстояния измеряются до наружных граней стен строений.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-Допускается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887ECA" w:rsidRPr="00887ECA" w:rsidRDefault="00887ECA" w:rsidP="00887ECA">
      <w:pPr>
        <w:numPr>
          <w:ilvl w:val="0"/>
          <w:numId w:val="4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 xml:space="preserve">Предельное количество этажей – не более 3. 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Предельная высота зданий: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-</w:t>
      </w:r>
      <w:r w:rsidRPr="00887ECA">
        <w:rPr>
          <w:rFonts w:ascii="Times New Roman" w:eastAsia="Times New Roman" w:hAnsi="Times New Roman" w:cs="Times New Roman"/>
          <w:lang w:eastAsia="ar-SA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-</w:t>
      </w:r>
      <w:r w:rsidRPr="00887ECA">
        <w:rPr>
          <w:rFonts w:ascii="Times New Roman" w:eastAsia="Times New Roman" w:hAnsi="Times New Roman" w:cs="Times New Roman"/>
          <w:lang w:eastAsia="ar-SA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887ECA" w:rsidRPr="00887ECA" w:rsidRDefault="00887ECA" w:rsidP="00887ECA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-</w:t>
      </w:r>
      <w:r w:rsidRPr="00887ECA">
        <w:rPr>
          <w:rFonts w:ascii="Times New Roman" w:eastAsia="Times New Roman" w:hAnsi="Times New Roman" w:cs="Times New Roman"/>
          <w:lang w:eastAsia="ar-SA"/>
        </w:rPr>
        <w:tab/>
        <w:t>исключение: шпили, башни, флагштоки – без ограничения.</w:t>
      </w:r>
    </w:p>
    <w:p w:rsidR="00887ECA" w:rsidRPr="00887ECA" w:rsidRDefault="00887ECA" w:rsidP="00887ECA">
      <w:pPr>
        <w:numPr>
          <w:ilvl w:val="0"/>
          <w:numId w:val="4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887ECA" w:rsidRPr="00887ECA" w:rsidRDefault="00887ECA" w:rsidP="00887ECA">
      <w:pPr>
        <w:numPr>
          <w:ilvl w:val="0"/>
          <w:numId w:val="4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Коэффициент озеленения территории – не менее 0,3 от площади земельного участка.</w:t>
      </w:r>
    </w:p>
    <w:p w:rsidR="00887ECA" w:rsidRPr="00887ECA" w:rsidRDefault="00887ECA" w:rsidP="00887ECA">
      <w:pPr>
        <w:numPr>
          <w:ilvl w:val="0"/>
          <w:numId w:val="4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Запрещается складирование на придомовой территории и территориях общего пользования, в кюветной части дороги.</w:t>
      </w:r>
    </w:p>
    <w:p w:rsidR="00887ECA" w:rsidRPr="00887ECA" w:rsidRDefault="00887ECA" w:rsidP="00887ECA">
      <w:pPr>
        <w:numPr>
          <w:ilvl w:val="0"/>
          <w:numId w:val="4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887ECA">
        <w:rPr>
          <w:rFonts w:ascii="Times New Roman" w:eastAsia="Times New Roman" w:hAnsi="Times New Roman" w:cs="Times New Roman"/>
          <w:lang w:eastAsia="ar-SA"/>
        </w:rPr>
        <w:t>Для объектов нежилого назначения и торгового назначения о</w:t>
      </w:r>
      <w:r w:rsidRPr="00887ECA">
        <w:rPr>
          <w:rFonts w:ascii="Times New Roman" w:eastAsia="Times New Roman" w:hAnsi="Times New Roman" w:cs="Times New Roman"/>
          <w:bCs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887ECA">
        <w:rPr>
          <w:rFonts w:ascii="Times New Roman" w:eastAsia="Times New Roman" w:hAnsi="Times New Roman" w:cs="Times New Roman"/>
          <w:bCs/>
          <w:lang w:eastAsia="ar-SA"/>
        </w:rPr>
        <w:t>безбарьерных</w:t>
      </w:r>
      <w:proofErr w:type="spellEnd"/>
      <w:r w:rsidRPr="00887ECA">
        <w:rPr>
          <w:rFonts w:ascii="Times New Roman" w:eastAsia="Times New Roman" w:hAnsi="Times New Roman" w:cs="Times New Roman"/>
          <w:bCs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21134A" w:rsidRDefault="00D10FD1" w:rsidP="0021134A">
      <w:pPr>
        <w:suppressAutoHyphens/>
        <w:spacing w:after="0" w:line="240" w:lineRule="auto"/>
        <w:ind w:left="567"/>
        <w:contextualSpacing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Технические условия подключения объектов к сетям инженерно-технического </w:t>
      </w:r>
      <w:r w:rsidRPr="00BC5D48">
        <w:rPr>
          <w:rFonts w:ascii="Times New Roman" w:hAnsi="Times New Roman" w:cs="Times New Roman"/>
          <w:b/>
        </w:rPr>
        <w:tab/>
        <w:t>обеспечения:</w:t>
      </w:r>
    </w:p>
    <w:p w:rsidR="00302A56" w:rsidRDefault="00595FE1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6A6534">
        <w:rPr>
          <w:rFonts w:ascii="Times New Roman" w:hAnsi="Times New Roman" w:cs="Times New Roman"/>
        </w:rPr>
        <w:t xml:space="preserve">Расположен в границах населенного пункта, обеспеченного централизованным электроснабжением, централизованным газоснабжением и централизованным водоснабжением питьевого качества, т.е. имеет возможность подключения к объектам инженерной инфраструктуры </w:t>
      </w:r>
      <w:r w:rsidRPr="00DF11B6">
        <w:rPr>
          <w:rFonts w:ascii="Times New Roman" w:hAnsi="Times New Roman" w:cs="Times New Roman"/>
        </w:rPr>
        <w:t xml:space="preserve">(Управления жилищно-коммунального хозяйства АМО «Приволжский муниципальный район АО» № </w:t>
      </w:r>
      <w:r w:rsidR="00302A56">
        <w:rPr>
          <w:rFonts w:ascii="Times New Roman" w:hAnsi="Times New Roman" w:cs="Times New Roman"/>
        </w:rPr>
        <w:t>6</w:t>
      </w:r>
      <w:r w:rsidR="006A6534">
        <w:rPr>
          <w:rFonts w:ascii="Times New Roman" w:hAnsi="Times New Roman" w:cs="Times New Roman"/>
        </w:rPr>
        <w:t>699</w:t>
      </w:r>
      <w:r w:rsidRPr="00DF11B6">
        <w:rPr>
          <w:rFonts w:ascii="Times New Roman" w:hAnsi="Times New Roman" w:cs="Times New Roman"/>
        </w:rPr>
        <w:t xml:space="preserve"> от </w:t>
      </w:r>
      <w:r w:rsidR="006A6534">
        <w:rPr>
          <w:rFonts w:ascii="Times New Roman" w:hAnsi="Times New Roman" w:cs="Times New Roman"/>
        </w:rPr>
        <w:t>27.11.2024</w:t>
      </w:r>
      <w:r w:rsidRPr="00DF11B6">
        <w:rPr>
          <w:rFonts w:ascii="Times New Roman" w:hAnsi="Times New Roman" w:cs="Times New Roman"/>
        </w:rPr>
        <w:t xml:space="preserve"> г.</w:t>
      </w:r>
      <w:r w:rsidR="00065B5D">
        <w:rPr>
          <w:rFonts w:ascii="Times New Roman" w:hAnsi="Times New Roman" w:cs="Times New Roman"/>
        </w:rPr>
        <w:t xml:space="preserve"> (лот2)</w:t>
      </w:r>
      <w:r w:rsidR="006A6534">
        <w:rPr>
          <w:rFonts w:ascii="Times New Roman" w:hAnsi="Times New Roman" w:cs="Times New Roman"/>
        </w:rPr>
        <w:t>, № 6687 от 25.11.2024 г.</w:t>
      </w:r>
      <w:r w:rsidR="00065B5D">
        <w:rPr>
          <w:rFonts w:ascii="Times New Roman" w:hAnsi="Times New Roman" w:cs="Times New Roman"/>
        </w:rPr>
        <w:t>(лот1</w:t>
      </w:r>
      <w:bookmarkStart w:id="0" w:name="_GoBack"/>
      <w:bookmarkEnd w:id="0"/>
      <w:r w:rsidR="00065B5D">
        <w:rPr>
          <w:rFonts w:ascii="Times New Roman" w:hAnsi="Times New Roman" w:cs="Times New Roman"/>
        </w:rPr>
        <w:t>)</w:t>
      </w:r>
      <w:r w:rsidRPr="00DF11B6">
        <w:rPr>
          <w:rFonts w:ascii="Times New Roman" w:hAnsi="Times New Roman" w:cs="Times New Roman"/>
        </w:rPr>
        <w:t>)</w:t>
      </w:r>
    </w:p>
    <w:p w:rsidR="00302A56" w:rsidRDefault="00302A56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Pr="00B22811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1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6A6534">
        <w:rPr>
          <w:rFonts w:ascii="Times New Roman" w:hAnsi="Times New Roman" w:cs="Times New Roman"/>
        </w:rPr>
        <w:t>67</w:t>
      </w:r>
      <w:r>
        <w:rPr>
          <w:rFonts w:ascii="Times New Roman" w:hAnsi="Times New Roman" w:cs="Times New Roman"/>
        </w:rPr>
        <w:t xml:space="preserve"> от </w:t>
      </w:r>
      <w:r w:rsidR="006A6534">
        <w:rPr>
          <w:rFonts w:ascii="Times New Roman" w:hAnsi="Times New Roman" w:cs="Times New Roman"/>
        </w:rPr>
        <w:t>31.01</w:t>
      </w:r>
      <w:r w:rsidRPr="00B22811">
        <w:rPr>
          <w:rFonts w:ascii="Times New Roman" w:hAnsi="Times New Roman" w:cs="Times New Roman"/>
        </w:rPr>
        <w:t>.202</w:t>
      </w:r>
      <w:r w:rsidR="006A6534">
        <w:rPr>
          <w:rFonts w:ascii="Times New Roman" w:hAnsi="Times New Roman" w:cs="Times New Roman"/>
        </w:rPr>
        <w:t>5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>
        <w:rPr>
          <w:rFonts w:ascii="Times New Roman" w:hAnsi="Times New Roman" w:cs="Times New Roman"/>
        </w:rPr>
        <w:t>ых</w:t>
      </w:r>
      <w:r w:rsidRPr="00B22811">
        <w:rPr>
          <w:rFonts w:ascii="Times New Roman" w:hAnsi="Times New Roman" w:cs="Times New Roman"/>
        </w:rPr>
        <w:t xml:space="preserve"> участк</w:t>
      </w:r>
      <w:r>
        <w:rPr>
          <w:rFonts w:ascii="Times New Roman" w:hAnsi="Times New Roman" w:cs="Times New Roman"/>
        </w:rPr>
        <w:t>ов</w:t>
      </w:r>
      <w:r w:rsidRPr="00B22811">
        <w:rPr>
          <w:rFonts w:ascii="Times New Roman" w:hAnsi="Times New Roman" w:cs="Times New Roman"/>
        </w:rPr>
        <w:t xml:space="preserve"> расположенн</w:t>
      </w:r>
      <w:r>
        <w:rPr>
          <w:rFonts w:ascii="Times New Roman" w:hAnsi="Times New Roman" w:cs="Times New Roman"/>
        </w:rPr>
        <w:t>ых</w:t>
      </w:r>
      <w:r w:rsidRPr="00B22811">
        <w:rPr>
          <w:rFonts w:ascii="Times New Roman" w:hAnsi="Times New Roman" w:cs="Times New Roman"/>
        </w:rPr>
        <w:t xml:space="preserve"> по адресу: </w:t>
      </w:r>
      <w:r w:rsidR="006A6534" w:rsidRPr="006A6534">
        <w:rPr>
          <w:rFonts w:ascii="Times New Roman" w:hAnsi="Times New Roman" w:cs="Times New Roman"/>
        </w:rPr>
        <w:t xml:space="preserve">Астраханская область, Приволжский район, с. Татарская Башмаковка, ул. Ленина, 26б </w:t>
      </w:r>
      <w:r w:rsidRPr="0093286B">
        <w:rPr>
          <w:rFonts w:ascii="Times New Roman" w:hAnsi="Times New Roman" w:cs="Times New Roman"/>
        </w:rPr>
        <w:t>составляет</w:t>
      </w:r>
      <w:r>
        <w:rPr>
          <w:rFonts w:ascii="Times New Roman" w:hAnsi="Times New Roman" w:cs="Times New Roman"/>
        </w:rPr>
        <w:t xml:space="preserve"> 110 ПНД.</w:t>
      </w:r>
    </w:p>
    <w:p w:rsidR="006A6534" w:rsidRPr="00302A56" w:rsidRDefault="006A6534" w:rsidP="00302A56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6A6534">
        <w:rPr>
          <w:rFonts w:ascii="Times New Roman" w:hAnsi="Times New Roman" w:cs="Times New Roman"/>
        </w:rPr>
        <w:t xml:space="preserve">     Лот №</w:t>
      </w:r>
      <w:r>
        <w:rPr>
          <w:rFonts w:ascii="Times New Roman" w:hAnsi="Times New Roman" w:cs="Times New Roman"/>
        </w:rPr>
        <w:t xml:space="preserve"> </w:t>
      </w:r>
      <w:r w:rsidRPr="006A6534">
        <w:rPr>
          <w:rFonts w:ascii="Times New Roman" w:hAnsi="Times New Roman" w:cs="Times New Roman"/>
        </w:rPr>
        <w:t>1: АО Газпром газораспределение (№ ДС-17/</w:t>
      </w:r>
      <w:r>
        <w:rPr>
          <w:rFonts w:ascii="Times New Roman" w:hAnsi="Times New Roman" w:cs="Times New Roman"/>
        </w:rPr>
        <w:t>22895</w:t>
      </w:r>
      <w:r w:rsidRPr="006A6534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25.11</w:t>
      </w:r>
      <w:r w:rsidRPr="006A6534">
        <w:rPr>
          <w:rFonts w:ascii="Times New Roman" w:hAnsi="Times New Roman" w:cs="Times New Roman"/>
        </w:rPr>
        <w:t>.2024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Астраханская область, Приволжский район, с. Татарская Башмаковка, ул. Ленина, 26б, с кадастровым номером 30:09:</w:t>
      </w:r>
      <w:r>
        <w:rPr>
          <w:rFonts w:ascii="Times New Roman" w:hAnsi="Times New Roman" w:cs="Times New Roman"/>
        </w:rPr>
        <w:t>160413</w:t>
      </w:r>
      <w:r w:rsidRPr="006A6534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67</w:t>
      </w:r>
      <w:r w:rsidRPr="006A6534">
        <w:rPr>
          <w:rFonts w:ascii="Times New Roman" w:hAnsi="Times New Roman" w:cs="Times New Roman"/>
        </w:rPr>
        <w:t xml:space="preserve"> к газопроводу </w:t>
      </w:r>
      <w:r>
        <w:rPr>
          <w:rFonts w:ascii="Times New Roman" w:hAnsi="Times New Roman" w:cs="Times New Roman"/>
        </w:rPr>
        <w:t>низкого</w:t>
      </w:r>
      <w:r w:rsidRPr="006A6534">
        <w:rPr>
          <w:rFonts w:ascii="Times New Roman" w:hAnsi="Times New Roman" w:cs="Times New Roman"/>
        </w:rPr>
        <w:t xml:space="preserve"> давления, проходящему на расстоянии </w:t>
      </w:r>
      <w:r>
        <w:rPr>
          <w:rFonts w:ascii="Times New Roman" w:hAnsi="Times New Roman" w:cs="Times New Roman"/>
        </w:rPr>
        <w:t>111</w:t>
      </w:r>
      <w:r w:rsidRPr="006A6534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D10FD1" w:rsidRPr="0021134A" w:rsidRDefault="0021134A" w:rsidP="0021134A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 xml:space="preserve">            </w:t>
      </w:r>
      <w:r w:rsidR="00D10FD1" w:rsidRPr="00BC5D48">
        <w:rPr>
          <w:rFonts w:ascii="Times New Roman" w:hAnsi="Times New Roman" w:cs="Times New Roman"/>
        </w:rPr>
        <w:t xml:space="preserve">Плата за подключения объекта к сетям инженерно-технического обеспечения не определена. </w:t>
      </w:r>
      <w:r>
        <w:rPr>
          <w:rFonts w:ascii="Times New Roman" w:hAnsi="Times New Roman" w:cs="Times New Roman"/>
        </w:rPr>
        <w:t xml:space="preserve">      </w:t>
      </w:r>
      <w:r w:rsidR="00D10FD1" w:rsidRPr="00BC5D48">
        <w:rPr>
          <w:rFonts w:ascii="Times New Roman" w:hAnsi="Times New Roman" w:cs="Times New Roman"/>
        </w:rPr>
        <w:t>Подключение предусматривается за счет собственника предполагаемого объекта недвижимости.</w:t>
      </w:r>
    </w:p>
    <w:p w:rsidR="00507802" w:rsidRPr="00BC5D48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ab/>
      </w:r>
      <w:r w:rsidR="00507802" w:rsidRPr="00BC5D48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BC5D48">
        <w:rPr>
          <w:rFonts w:ascii="Times New Roman" w:hAnsi="Times New Roman" w:cs="Times New Roman"/>
        </w:rPr>
        <w:t>второй</w:t>
      </w:r>
      <w:r w:rsidR="00507802" w:rsidRPr="00BC5D48">
        <w:rPr>
          <w:rFonts w:ascii="Times New Roman" w:hAnsi="Times New Roman" w:cs="Times New Roman"/>
        </w:rPr>
        <w:t xml:space="preserve"> этаж, </w:t>
      </w:r>
      <w:r w:rsidR="006B5F71" w:rsidRPr="00BC5D48">
        <w:rPr>
          <w:rFonts w:ascii="Times New Roman" w:hAnsi="Times New Roman" w:cs="Times New Roman"/>
        </w:rPr>
        <w:t>каб.</w:t>
      </w:r>
      <w:r w:rsidR="0023229E" w:rsidRPr="00BC5D48">
        <w:rPr>
          <w:rFonts w:ascii="Times New Roman" w:hAnsi="Times New Roman" w:cs="Times New Roman"/>
        </w:rPr>
        <w:t>2</w:t>
      </w:r>
      <w:r w:rsidR="009239C7" w:rsidRPr="00BC5D48">
        <w:rPr>
          <w:rFonts w:ascii="Times New Roman" w:hAnsi="Times New Roman" w:cs="Times New Roman"/>
        </w:rPr>
        <w:t>06</w:t>
      </w:r>
      <w:r w:rsidR="006B5F71" w:rsidRPr="00BC5D48">
        <w:rPr>
          <w:rFonts w:ascii="Times New Roman" w:hAnsi="Times New Roman" w:cs="Times New Roman"/>
        </w:rPr>
        <w:t>.</w:t>
      </w:r>
    </w:p>
    <w:p w:rsidR="00312D63" w:rsidRPr="00BC5D48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Кон</w:t>
      </w:r>
      <w:r w:rsidR="009239C7" w:rsidRPr="00BC5D48">
        <w:rPr>
          <w:rFonts w:ascii="Times New Roman" w:hAnsi="Times New Roman" w:cs="Times New Roman"/>
        </w:rPr>
        <w:t>тактный телефон - (8512) 40-61-04</w:t>
      </w:r>
      <w:r w:rsidRPr="00BC5D48">
        <w:rPr>
          <w:rFonts w:ascii="Times New Roman" w:hAnsi="Times New Roman" w:cs="Times New Roman"/>
        </w:rPr>
        <w:t>.</w:t>
      </w:r>
    </w:p>
    <w:p w:rsidR="00903D19" w:rsidRPr="00BC5D48" w:rsidRDefault="00903D19" w:rsidP="006829A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42C9F" w:rsidRPr="00BC5D48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lastRenderedPageBreak/>
        <w:t>Общая информация и порядок регистрации.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BC5D48">
        <w:rPr>
          <w:rFonts w:ascii="Times New Roman" w:hAnsi="Times New Roman" w:cs="Times New Roman"/>
        </w:rPr>
        <w:t xml:space="preserve">сайте </w:t>
      </w:r>
      <w:r w:rsidRPr="00BC5D48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BC5D48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BC5D48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BC5D48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BC5D48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(далее – электронная площадка).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BC5D48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  <w:b/>
        </w:rPr>
        <w:t>в соответствии с: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BC5D48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BC5D48">
        <w:rPr>
          <w:rFonts w:ascii="Times New Roman" w:hAnsi="Times New Roman" w:cs="Times New Roman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BC5D48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BC5D48">
        <w:rPr>
          <w:color w:val="auto"/>
          <w:sz w:val="22"/>
          <w:szCs w:val="22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</w:t>
      </w:r>
      <w:proofErr w:type="gramStart"/>
      <w:r w:rsidRPr="00BC5D48">
        <w:rPr>
          <w:color w:val="auto"/>
          <w:sz w:val="22"/>
          <w:szCs w:val="22"/>
        </w:rPr>
        <w:t>по</w:t>
      </w:r>
      <w:proofErr w:type="gramEnd"/>
      <w:r w:rsidRPr="00BC5D48">
        <w:rPr>
          <w:color w:val="auto"/>
          <w:sz w:val="22"/>
          <w:szCs w:val="22"/>
        </w:rPr>
        <w:t xml:space="preserve"> защищённым каналам.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BC5D48" w:rsidRDefault="00A42D12" w:rsidP="00A42D12">
      <w:pPr>
        <w:spacing w:after="0"/>
        <w:rPr>
          <w:rFonts w:ascii="Times New Roman" w:eastAsia="Calibri" w:hAnsi="Times New Roman" w:cs="Times New Roman"/>
          <w:b/>
          <w:bCs/>
        </w:rPr>
      </w:pPr>
      <w:r w:rsidRPr="00BC5D48">
        <w:rPr>
          <w:rFonts w:ascii="Times New Roman" w:eastAsia="Calibri" w:hAnsi="Times New Roman" w:cs="Times New Roman"/>
          <w:b/>
        </w:rPr>
        <w:t xml:space="preserve">2) Работа на </w:t>
      </w:r>
      <w:r w:rsidRPr="00BC5D48">
        <w:rPr>
          <w:rFonts w:ascii="Times New Roman" w:eastAsia="Calibri" w:hAnsi="Times New Roman" w:cs="Times New Roman"/>
          <w:b/>
          <w:bCs/>
        </w:rPr>
        <w:t>электронной площадке осуществляется в соответствии с:</w:t>
      </w:r>
    </w:p>
    <w:p w:rsidR="00A42D12" w:rsidRPr="00BC5D48" w:rsidRDefault="00065B5D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BC5D48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Pr="00BC5D48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BC5D48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BC5D48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8C29A6" w:rsidRPr="00BC5D48" w:rsidRDefault="008C29A6" w:rsidP="008C29A6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8C29A6" w:rsidRPr="00BC5D48" w:rsidRDefault="008C29A6" w:rsidP="008C29A6">
      <w:pPr>
        <w:numPr>
          <w:ilvl w:val="0"/>
          <w:numId w:val="7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а также по форме согласно аукционной документации;</w:t>
      </w:r>
    </w:p>
    <w:p w:rsidR="008C29A6" w:rsidRPr="00BC5D48" w:rsidRDefault="008C29A6" w:rsidP="008C29A6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копии</w:t>
      </w:r>
      <w:proofErr w:type="gramEnd"/>
      <w:r w:rsidRPr="00BC5D48">
        <w:rPr>
          <w:rFonts w:ascii="Times New Roman" w:hAnsi="Times New Roman" w:cs="Times New Roman"/>
        </w:rPr>
        <w:t xml:space="preserve"> документов, удостоверяющих личность заявителя (для граждан)(ВСЕ СТРАНИЦЫ);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надлежащим</w:t>
      </w:r>
      <w:proofErr w:type="gramEnd"/>
      <w:r w:rsidRPr="00BC5D48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документы</w:t>
      </w:r>
      <w:proofErr w:type="gramEnd"/>
      <w:r w:rsidRPr="00BC5D48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BC5D48" w:rsidRDefault="00D42C9F" w:rsidP="00D42C9F">
      <w:pPr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окончания срока приема заявок.</w:t>
      </w:r>
    </w:p>
    <w:p w:rsidR="00D42C9F" w:rsidRPr="00BC5D48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 w:rsidRPr="00BC5D48">
        <w:rPr>
          <w:rFonts w:ascii="Times New Roman" w:eastAsia="Calibri" w:hAnsi="Times New Roman" w:cs="Times New Roman"/>
          <w:b/>
        </w:rPr>
        <w:t>11</w:t>
      </w:r>
      <w:r w:rsidR="00D42C9F" w:rsidRPr="00BC5D48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lastRenderedPageBreak/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Денежные </w:t>
      </w:r>
      <w:r w:rsidRPr="00BC5D48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BC5D48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BC5D48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BC5D48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BC5D48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lastRenderedPageBreak/>
        <w:t xml:space="preserve">При уклонении или отказе победителя электронного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12. Рассмотрение заявок на участие в электронном аукционе.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BC5D48">
        <w:rPr>
          <w:rFonts w:ascii="Times New Roman" w:hAnsi="Times New Roman" w:cs="Times New Roman"/>
        </w:rPr>
        <w:t>электронном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13. Порядок проведения электронного аукциона, определения его победителя и подведения итогов.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BC5D48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</w:t>
      </w:r>
      <w:r w:rsidRPr="00BC5D48">
        <w:rPr>
          <w:rFonts w:ascii="Times New Roman" w:hAnsi="Times New Roman" w:cs="Times New Roman"/>
        </w:rPr>
        <w:lastRenderedPageBreak/>
        <w:t>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BC5D48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Предельный размер платы </w:t>
      </w:r>
      <w:r w:rsidR="00450467" w:rsidRPr="00BC5D48">
        <w:rPr>
          <w:rFonts w:ascii="Times New Roman" w:hAnsi="Times New Roman" w:cs="Times New Roman"/>
        </w:rPr>
        <w:t>Оператор</w:t>
      </w:r>
      <w:r w:rsidRPr="00BC5D48">
        <w:rPr>
          <w:rFonts w:ascii="Times New Roman" w:hAnsi="Times New Roman" w:cs="Times New Roman"/>
        </w:rPr>
        <w:t>а с победителя аукциона или иного лица,</w:t>
      </w:r>
      <w:r w:rsidR="00450467" w:rsidRPr="00BC5D48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BC5D48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BC5D48">
          <w:rPr>
            <w:rStyle w:val="a9"/>
            <w:rFonts w:ascii="Times New Roman" w:hAnsi="Times New Roman" w:cs="Times New Roman"/>
          </w:rPr>
          <w:t>14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BC5D48">
          <w:rPr>
            <w:rStyle w:val="a9"/>
            <w:rFonts w:ascii="Times New Roman" w:hAnsi="Times New Roman" w:cs="Times New Roman"/>
          </w:rPr>
          <w:t>20</w:t>
        </w:r>
      </w:hyperlink>
      <w:r w:rsidR="00450467" w:rsidRPr="00BC5D48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BC5D48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Pr="00BC5D48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6966EF" w:rsidRPr="00BC5D48" w:rsidRDefault="006966EF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07802" w:rsidRPr="00BC5D48" w:rsidRDefault="006966EF" w:rsidP="00C469B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Н</w:t>
      </w:r>
      <w:r w:rsidR="00A069D0" w:rsidRPr="00BC5D48">
        <w:rPr>
          <w:rFonts w:ascii="Times New Roman" w:hAnsi="Times New Roman" w:cs="Times New Roman"/>
        </w:rPr>
        <w:t>а</w:t>
      </w:r>
      <w:r w:rsidR="00903D19" w:rsidRPr="00BC5D48">
        <w:rPr>
          <w:rFonts w:ascii="Times New Roman" w:hAnsi="Times New Roman" w:cs="Times New Roman"/>
        </w:rPr>
        <w:t>чальник</w:t>
      </w:r>
      <w:r w:rsidR="00A515A9" w:rsidRPr="00BC5D48">
        <w:rPr>
          <w:rFonts w:ascii="Times New Roman" w:hAnsi="Times New Roman" w:cs="Times New Roman"/>
        </w:rPr>
        <w:t xml:space="preserve"> управления</w:t>
      </w:r>
      <w:r w:rsidR="00A069D0" w:rsidRPr="00BC5D48">
        <w:rPr>
          <w:rFonts w:ascii="Times New Roman" w:hAnsi="Times New Roman" w:cs="Times New Roman"/>
        </w:rPr>
        <w:t xml:space="preserve">                                                   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 xml:space="preserve">         </w:t>
      </w:r>
      <w:r w:rsidR="00A23100" w:rsidRPr="00BC5D48">
        <w:rPr>
          <w:rFonts w:ascii="Times New Roman" w:hAnsi="Times New Roman" w:cs="Times New Roman"/>
        </w:rPr>
        <w:t xml:space="preserve">            </w:t>
      </w:r>
      <w:r w:rsidR="0018545A">
        <w:rPr>
          <w:rFonts w:ascii="Times New Roman" w:hAnsi="Times New Roman" w:cs="Times New Roman"/>
        </w:rPr>
        <w:t xml:space="preserve">              </w:t>
      </w:r>
      <w:r w:rsidRPr="00BC5D48">
        <w:rPr>
          <w:rFonts w:ascii="Times New Roman" w:hAnsi="Times New Roman" w:cs="Times New Roman"/>
        </w:rPr>
        <w:t>Е.Ю. Емельянова</w:t>
      </w:r>
    </w:p>
    <w:sectPr w:rsidR="00507802" w:rsidRPr="00BC5D48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DE2B69"/>
    <w:multiLevelType w:val="hybridMultilevel"/>
    <w:tmpl w:val="DC649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F15A8"/>
    <w:multiLevelType w:val="hybridMultilevel"/>
    <w:tmpl w:val="9FE23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1F2844"/>
    <w:multiLevelType w:val="hybridMultilevel"/>
    <w:tmpl w:val="3E14F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4324021"/>
    <w:multiLevelType w:val="hybridMultilevel"/>
    <w:tmpl w:val="F57AC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C01F9B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23A1E88"/>
    <w:multiLevelType w:val="hybridMultilevel"/>
    <w:tmpl w:val="A8846004"/>
    <w:lvl w:ilvl="0" w:tplc="211EF6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E61EBC"/>
    <w:multiLevelType w:val="hybridMultilevel"/>
    <w:tmpl w:val="37BE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7B5D86"/>
    <w:multiLevelType w:val="hybridMultilevel"/>
    <w:tmpl w:val="7DB4F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F539B7"/>
    <w:multiLevelType w:val="hybridMultilevel"/>
    <w:tmpl w:val="DEA27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91E3C5F"/>
    <w:multiLevelType w:val="hybridMultilevel"/>
    <w:tmpl w:val="5CD26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F3BF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B1387A"/>
    <w:multiLevelType w:val="hybridMultilevel"/>
    <w:tmpl w:val="96E40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0B10C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8846EA"/>
    <w:multiLevelType w:val="hybridMultilevel"/>
    <w:tmpl w:val="DC009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B9394B"/>
    <w:multiLevelType w:val="hybridMultilevel"/>
    <w:tmpl w:val="F16C4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EB725F3"/>
    <w:multiLevelType w:val="hybridMultilevel"/>
    <w:tmpl w:val="D8C22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340B40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1D35D2"/>
    <w:multiLevelType w:val="hybridMultilevel"/>
    <w:tmpl w:val="59EAF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C94627"/>
    <w:multiLevelType w:val="hybridMultilevel"/>
    <w:tmpl w:val="A0020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860504"/>
    <w:multiLevelType w:val="hybridMultilevel"/>
    <w:tmpl w:val="4F2A8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4"/>
  </w:num>
  <w:num w:numId="5">
    <w:abstractNumId w:val="0"/>
  </w:num>
  <w:num w:numId="6">
    <w:abstractNumId w:val="6"/>
  </w:num>
  <w:num w:numId="7">
    <w:abstractNumId w:val="9"/>
  </w:num>
  <w:num w:numId="8">
    <w:abstractNumId w:val="8"/>
  </w:num>
  <w:num w:numId="9">
    <w:abstractNumId w:val="23"/>
  </w:num>
  <w:num w:numId="10">
    <w:abstractNumId w:val="13"/>
  </w:num>
  <w:num w:numId="11">
    <w:abstractNumId w:val="2"/>
  </w:num>
  <w:num w:numId="12">
    <w:abstractNumId w:val="15"/>
  </w:num>
  <w:num w:numId="13">
    <w:abstractNumId w:val="22"/>
  </w:num>
  <w:num w:numId="14">
    <w:abstractNumId w:val="17"/>
  </w:num>
  <w:num w:numId="15">
    <w:abstractNumId w:val="19"/>
  </w:num>
  <w:num w:numId="16">
    <w:abstractNumId w:val="24"/>
  </w:num>
  <w:num w:numId="17">
    <w:abstractNumId w:val="5"/>
  </w:num>
  <w:num w:numId="18">
    <w:abstractNumId w:val="20"/>
  </w:num>
  <w:num w:numId="19">
    <w:abstractNumId w:val="18"/>
  </w:num>
  <w:num w:numId="20">
    <w:abstractNumId w:val="16"/>
  </w:num>
  <w:num w:numId="21">
    <w:abstractNumId w:val="21"/>
  </w:num>
  <w:num w:numId="22">
    <w:abstractNumId w:val="25"/>
  </w:num>
  <w:num w:numId="23">
    <w:abstractNumId w:val="3"/>
  </w:num>
  <w:num w:numId="24">
    <w:abstractNumId w:val="1"/>
  </w:num>
  <w:num w:numId="25">
    <w:abstractNumId w:val="11"/>
  </w:num>
  <w:num w:numId="26">
    <w:abstractNumId w:val="12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538D"/>
    <w:rsid w:val="0001718F"/>
    <w:rsid w:val="00035BD0"/>
    <w:rsid w:val="0004277D"/>
    <w:rsid w:val="00043639"/>
    <w:rsid w:val="00045C63"/>
    <w:rsid w:val="00046C55"/>
    <w:rsid w:val="00050FCB"/>
    <w:rsid w:val="0006214C"/>
    <w:rsid w:val="0006258D"/>
    <w:rsid w:val="00065B5D"/>
    <w:rsid w:val="00070CC0"/>
    <w:rsid w:val="00076FA2"/>
    <w:rsid w:val="0009222D"/>
    <w:rsid w:val="000B1979"/>
    <w:rsid w:val="000B4388"/>
    <w:rsid w:val="000C2287"/>
    <w:rsid w:val="000C2345"/>
    <w:rsid w:val="000C2D74"/>
    <w:rsid w:val="000D2B09"/>
    <w:rsid w:val="000D769C"/>
    <w:rsid w:val="000E2153"/>
    <w:rsid w:val="000E2A22"/>
    <w:rsid w:val="000E4AF5"/>
    <w:rsid w:val="000F39D6"/>
    <w:rsid w:val="00103720"/>
    <w:rsid w:val="00104B09"/>
    <w:rsid w:val="00114B75"/>
    <w:rsid w:val="0012632D"/>
    <w:rsid w:val="00133951"/>
    <w:rsid w:val="0013634B"/>
    <w:rsid w:val="0015231E"/>
    <w:rsid w:val="00164957"/>
    <w:rsid w:val="00170AD0"/>
    <w:rsid w:val="00181C9B"/>
    <w:rsid w:val="00183845"/>
    <w:rsid w:val="0018545A"/>
    <w:rsid w:val="00185D8F"/>
    <w:rsid w:val="001A6E22"/>
    <w:rsid w:val="001B20BC"/>
    <w:rsid w:val="001B492B"/>
    <w:rsid w:val="001B5EAE"/>
    <w:rsid w:val="001B638C"/>
    <w:rsid w:val="001C01B2"/>
    <w:rsid w:val="001D4470"/>
    <w:rsid w:val="001D5D9C"/>
    <w:rsid w:val="001D6DAE"/>
    <w:rsid w:val="0021134A"/>
    <w:rsid w:val="00212A5A"/>
    <w:rsid w:val="00212C64"/>
    <w:rsid w:val="00213228"/>
    <w:rsid w:val="00214C24"/>
    <w:rsid w:val="0022012E"/>
    <w:rsid w:val="0023229E"/>
    <w:rsid w:val="002326A4"/>
    <w:rsid w:val="002328E9"/>
    <w:rsid w:val="0023341A"/>
    <w:rsid w:val="0023408C"/>
    <w:rsid w:val="00235FAD"/>
    <w:rsid w:val="00250FC8"/>
    <w:rsid w:val="002536FC"/>
    <w:rsid w:val="00255903"/>
    <w:rsid w:val="0026217B"/>
    <w:rsid w:val="00264621"/>
    <w:rsid w:val="002665A6"/>
    <w:rsid w:val="00293139"/>
    <w:rsid w:val="00294555"/>
    <w:rsid w:val="00296F5E"/>
    <w:rsid w:val="002A3A76"/>
    <w:rsid w:val="002B4BEA"/>
    <w:rsid w:val="002B7C3B"/>
    <w:rsid w:val="002C70BB"/>
    <w:rsid w:val="002D2F93"/>
    <w:rsid w:val="002D73AF"/>
    <w:rsid w:val="002D7430"/>
    <w:rsid w:val="002D760D"/>
    <w:rsid w:val="002E2E6C"/>
    <w:rsid w:val="002E43AC"/>
    <w:rsid w:val="002F475B"/>
    <w:rsid w:val="002F4EA7"/>
    <w:rsid w:val="00302A56"/>
    <w:rsid w:val="00312D63"/>
    <w:rsid w:val="003342C3"/>
    <w:rsid w:val="00334D7B"/>
    <w:rsid w:val="00343209"/>
    <w:rsid w:val="0034392E"/>
    <w:rsid w:val="00344073"/>
    <w:rsid w:val="00346169"/>
    <w:rsid w:val="0035597D"/>
    <w:rsid w:val="0035667D"/>
    <w:rsid w:val="00362EC3"/>
    <w:rsid w:val="0036346B"/>
    <w:rsid w:val="003738CF"/>
    <w:rsid w:val="00376D7D"/>
    <w:rsid w:val="00380B55"/>
    <w:rsid w:val="0039702A"/>
    <w:rsid w:val="00397B36"/>
    <w:rsid w:val="003B30FD"/>
    <w:rsid w:val="003C48A6"/>
    <w:rsid w:val="003C4A8C"/>
    <w:rsid w:val="003C4FF9"/>
    <w:rsid w:val="003D0645"/>
    <w:rsid w:val="003D231D"/>
    <w:rsid w:val="003D4F06"/>
    <w:rsid w:val="003D6552"/>
    <w:rsid w:val="003F4E3B"/>
    <w:rsid w:val="00402F70"/>
    <w:rsid w:val="004208F6"/>
    <w:rsid w:val="00430DC5"/>
    <w:rsid w:val="004318D9"/>
    <w:rsid w:val="00433F2F"/>
    <w:rsid w:val="0043684F"/>
    <w:rsid w:val="004438A7"/>
    <w:rsid w:val="004438C6"/>
    <w:rsid w:val="00447569"/>
    <w:rsid w:val="00450467"/>
    <w:rsid w:val="00454C96"/>
    <w:rsid w:val="00457BEE"/>
    <w:rsid w:val="0047407E"/>
    <w:rsid w:val="00477658"/>
    <w:rsid w:val="0048000A"/>
    <w:rsid w:val="004842EF"/>
    <w:rsid w:val="004A121E"/>
    <w:rsid w:val="004A3231"/>
    <w:rsid w:val="004A59C9"/>
    <w:rsid w:val="004B3A30"/>
    <w:rsid w:val="004C1D02"/>
    <w:rsid w:val="004C3880"/>
    <w:rsid w:val="004C55AA"/>
    <w:rsid w:val="004D1094"/>
    <w:rsid w:val="004D491B"/>
    <w:rsid w:val="004D4A44"/>
    <w:rsid w:val="004E2F7C"/>
    <w:rsid w:val="004E43C7"/>
    <w:rsid w:val="004F195D"/>
    <w:rsid w:val="004F58FD"/>
    <w:rsid w:val="005003CF"/>
    <w:rsid w:val="005028C8"/>
    <w:rsid w:val="00507802"/>
    <w:rsid w:val="005144A9"/>
    <w:rsid w:val="005176E3"/>
    <w:rsid w:val="00523120"/>
    <w:rsid w:val="005262F2"/>
    <w:rsid w:val="00531E39"/>
    <w:rsid w:val="005377B7"/>
    <w:rsid w:val="00541836"/>
    <w:rsid w:val="00550C4B"/>
    <w:rsid w:val="00572CE4"/>
    <w:rsid w:val="00573224"/>
    <w:rsid w:val="005741D2"/>
    <w:rsid w:val="00576366"/>
    <w:rsid w:val="00583FA1"/>
    <w:rsid w:val="00595FE1"/>
    <w:rsid w:val="005A2E0C"/>
    <w:rsid w:val="005A5739"/>
    <w:rsid w:val="005B6D11"/>
    <w:rsid w:val="005C0B93"/>
    <w:rsid w:val="005C0D1C"/>
    <w:rsid w:val="005C2F33"/>
    <w:rsid w:val="005C314D"/>
    <w:rsid w:val="005C4229"/>
    <w:rsid w:val="005C7E8A"/>
    <w:rsid w:val="005C7F17"/>
    <w:rsid w:val="005E1C46"/>
    <w:rsid w:val="005E5292"/>
    <w:rsid w:val="005F220D"/>
    <w:rsid w:val="006069D9"/>
    <w:rsid w:val="00617C09"/>
    <w:rsid w:val="0062163E"/>
    <w:rsid w:val="00637C2F"/>
    <w:rsid w:val="00637C84"/>
    <w:rsid w:val="00647EEE"/>
    <w:rsid w:val="0066621E"/>
    <w:rsid w:val="006662F7"/>
    <w:rsid w:val="00670867"/>
    <w:rsid w:val="006746FF"/>
    <w:rsid w:val="0067586D"/>
    <w:rsid w:val="0067628D"/>
    <w:rsid w:val="006829AD"/>
    <w:rsid w:val="00682DB2"/>
    <w:rsid w:val="006966EF"/>
    <w:rsid w:val="006A5A6C"/>
    <w:rsid w:val="006A6534"/>
    <w:rsid w:val="006B4C34"/>
    <w:rsid w:val="006B5F71"/>
    <w:rsid w:val="006B70CB"/>
    <w:rsid w:val="006C0B1A"/>
    <w:rsid w:val="006C4F1C"/>
    <w:rsid w:val="006D413B"/>
    <w:rsid w:val="00706663"/>
    <w:rsid w:val="007110C2"/>
    <w:rsid w:val="00711B43"/>
    <w:rsid w:val="0071422E"/>
    <w:rsid w:val="007177E7"/>
    <w:rsid w:val="00721DC3"/>
    <w:rsid w:val="00724AB7"/>
    <w:rsid w:val="00725D37"/>
    <w:rsid w:val="00730A0F"/>
    <w:rsid w:val="00733301"/>
    <w:rsid w:val="00734383"/>
    <w:rsid w:val="0074204B"/>
    <w:rsid w:val="00742870"/>
    <w:rsid w:val="00745C2B"/>
    <w:rsid w:val="00750CD1"/>
    <w:rsid w:val="00767955"/>
    <w:rsid w:val="00775F0F"/>
    <w:rsid w:val="007820E4"/>
    <w:rsid w:val="007906D2"/>
    <w:rsid w:val="007975A1"/>
    <w:rsid w:val="007A2549"/>
    <w:rsid w:val="007A54CC"/>
    <w:rsid w:val="007A644D"/>
    <w:rsid w:val="007A6A8E"/>
    <w:rsid w:val="007C1663"/>
    <w:rsid w:val="007C4E61"/>
    <w:rsid w:val="007C50FF"/>
    <w:rsid w:val="007D718F"/>
    <w:rsid w:val="007F5FEB"/>
    <w:rsid w:val="00802702"/>
    <w:rsid w:val="0082405B"/>
    <w:rsid w:val="00830E91"/>
    <w:rsid w:val="00837B3E"/>
    <w:rsid w:val="00843194"/>
    <w:rsid w:val="00844A2D"/>
    <w:rsid w:val="00847006"/>
    <w:rsid w:val="0084735A"/>
    <w:rsid w:val="00883A17"/>
    <w:rsid w:val="00887CC7"/>
    <w:rsid w:val="00887ECA"/>
    <w:rsid w:val="0089255B"/>
    <w:rsid w:val="00895C84"/>
    <w:rsid w:val="008A1DE5"/>
    <w:rsid w:val="008C29A6"/>
    <w:rsid w:val="008C3201"/>
    <w:rsid w:val="008C3939"/>
    <w:rsid w:val="008C3EB7"/>
    <w:rsid w:val="008C3F66"/>
    <w:rsid w:val="008D4784"/>
    <w:rsid w:val="008E032E"/>
    <w:rsid w:val="008E1D5D"/>
    <w:rsid w:val="008E323E"/>
    <w:rsid w:val="008F02B4"/>
    <w:rsid w:val="008F403A"/>
    <w:rsid w:val="00900A3C"/>
    <w:rsid w:val="00903D19"/>
    <w:rsid w:val="0090448D"/>
    <w:rsid w:val="0091197F"/>
    <w:rsid w:val="009157B8"/>
    <w:rsid w:val="0091729A"/>
    <w:rsid w:val="009239C7"/>
    <w:rsid w:val="0099203F"/>
    <w:rsid w:val="00994A88"/>
    <w:rsid w:val="00995814"/>
    <w:rsid w:val="009A45F3"/>
    <w:rsid w:val="009A49F9"/>
    <w:rsid w:val="009B1B48"/>
    <w:rsid w:val="009C3C4F"/>
    <w:rsid w:val="009C64B9"/>
    <w:rsid w:val="009D464E"/>
    <w:rsid w:val="009D6700"/>
    <w:rsid w:val="009E378B"/>
    <w:rsid w:val="009E687A"/>
    <w:rsid w:val="009F11CE"/>
    <w:rsid w:val="00A03CFD"/>
    <w:rsid w:val="00A05286"/>
    <w:rsid w:val="00A069D0"/>
    <w:rsid w:val="00A23100"/>
    <w:rsid w:val="00A2779B"/>
    <w:rsid w:val="00A27EF5"/>
    <w:rsid w:val="00A40B1D"/>
    <w:rsid w:val="00A42D12"/>
    <w:rsid w:val="00A46EE1"/>
    <w:rsid w:val="00A503B9"/>
    <w:rsid w:val="00A50BFC"/>
    <w:rsid w:val="00A515A9"/>
    <w:rsid w:val="00A56725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B3CC1"/>
    <w:rsid w:val="00AB4C58"/>
    <w:rsid w:val="00AD422E"/>
    <w:rsid w:val="00AD4B33"/>
    <w:rsid w:val="00AE20C6"/>
    <w:rsid w:val="00AE3612"/>
    <w:rsid w:val="00AF142F"/>
    <w:rsid w:val="00B036A8"/>
    <w:rsid w:val="00B1227B"/>
    <w:rsid w:val="00B12B6D"/>
    <w:rsid w:val="00B13DD8"/>
    <w:rsid w:val="00B178EE"/>
    <w:rsid w:val="00B208F7"/>
    <w:rsid w:val="00B22A1B"/>
    <w:rsid w:val="00B26C48"/>
    <w:rsid w:val="00B427F5"/>
    <w:rsid w:val="00B6466F"/>
    <w:rsid w:val="00B660AE"/>
    <w:rsid w:val="00B804BD"/>
    <w:rsid w:val="00B959AC"/>
    <w:rsid w:val="00BB0191"/>
    <w:rsid w:val="00BB3F93"/>
    <w:rsid w:val="00BB5333"/>
    <w:rsid w:val="00BB7AA9"/>
    <w:rsid w:val="00BC5D48"/>
    <w:rsid w:val="00BD15C5"/>
    <w:rsid w:val="00BD6780"/>
    <w:rsid w:val="00BE2FD7"/>
    <w:rsid w:val="00BF38C9"/>
    <w:rsid w:val="00C2088A"/>
    <w:rsid w:val="00C325D4"/>
    <w:rsid w:val="00C3551F"/>
    <w:rsid w:val="00C35A72"/>
    <w:rsid w:val="00C35FB2"/>
    <w:rsid w:val="00C469B0"/>
    <w:rsid w:val="00C61683"/>
    <w:rsid w:val="00C63BF4"/>
    <w:rsid w:val="00C6750D"/>
    <w:rsid w:val="00C72A81"/>
    <w:rsid w:val="00C73CAE"/>
    <w:rsid w:val="00C75198"/>
    <w:rsid w:val="00C87D14"/>
    <w:rsid w:val="00C90EA5"/>
    <w:rsid w:val="00CA1F55"/>
    <w:rsid w:val="00CA6AA5"/>
    <w:rsid w:val="00CA77CD"/>
    <w:rsid w:val="00CB566C"/>
    <w:rsid w:val="00CB5B19"/>
    <w:rsid w:val="00CC03C8"/>
    <w:rsid w:val="00CC2DBC"/>
    <w:rsid w:val="00CC3CE8"/>
    <w:rsid w:val="00CC6230"/>
    <w:rsid w:val="00CD16C9"/>
    <w:rsid w:val="00CD1F06"/>
    <w:rsid w:val="00CE2A0A"/>
    <w:rsid w:val="00CE503E"/>
    <w:rsid w:val="00CF468E"/>
    <w:rsid w:val="00D03CFB"/>
    <w:rsid w:val="00D05F44"/>
    <w:rsid w:val="00D10FD1"/>
    <w:rsid w:val="00D13A79"/>
    <w:rsid w:val="00D13A90"/>
    <w:rsid w:val="00D34BF0"/>
    <w:rsid w:val="00D37166"/>
    <w:rsid w:val="00D3789C"/>
    <w:rsid w:val="00D42C9F"/>
    <w:rsid w:val="00D508F3"/>
    <w:rsid w:val="00D564DE"/>
    <w:rsid w:val="00D651E9"/>
    <w:rsid w:val="00D73E78"/>
    <w:rsid w:val="00D75552"/>
    <w:rsid w:val="00D762F7"/>
    <w:rsid w:val="00D77951"/>
    <w:rsid w:val="00D9718F"/>
    <w:rsid w:val="00DA0F1C"/>
    <w:rsid w:val="00DA54EC"/>
    <w:rsid w:val="00DA5D04"/>
    <w:rsid w:val="00DA6F28"/>
    <w:rsid w:val="00DB2DC1"/>
    <w:rsid w:val="00DB3668"/>
    <w:rsid w:val="00DB3A3C"/>
    <w:rsid w:val="00DC15B4"/>
    <w:rsid w:val="00DC5550"/>
    <w:rsid w:val="00DE54D1"/>
    <w:rsid w:val="00DE66DE"/>
    <w:rsid w:val="00DF1CC8"/>
    <w:rsid w:val="00DF2C8A"/>
    <w:rsid w:val="00DF55F9"/>
    <w:rsid w:val="00E02A76"/>
    <w:rsid w:val="00E0442B"/>
    <w:rsid w:val="00E059AD"/>
    <w:rsid w:val="00E069ED"/>
    <w:rsid w:val="00E074F7"/>
    <w:rsid w:val="00E14979"/>
    <w:rsid w:val="00E346D9"/>
    <w:rsid w:val="00E34FB6"/>
    <w:rsid w:val="00E35111"/>
    <w:rsid w:val="00E4042C"/>
    <w:rsid w:val="00E47688"/>
    <w:rsid w:val="00E64E3E"/>
    <w:rsid w:val="00E7346F"/>
    <w:rsid w:val="00E81440"/>
    <w:rsid w:val="00E83453"/>
    <w:rsid w:val="00E93A92"/>
    <w:rsid w:val="00E94876"/>
    <w:rsid w:val="00E97C89"/>
    <w:rsid w:val="00EA0D8B"/>
    <w:rsid w:val="00EC0338"/>
    <w:rsid w:val="00EC4DC3"/>
    <w:rsid w:val="00ED2F1F"/>
    <w:rsid w:val="00ED38B3"/>
    <w:rsid w:val="00EE52C7"/>
    <w:rsid w:val="00F03C85"/>
    <w:rsid w:val="00F11DA2"/>
    <w:rsid w:val="00F211FC"/>
    <w:rsid w:val="00F30279"/>
    <w:rsid w:val="00F33D1C"/>
    <w:rsid w:val="00F37478"/>
    <w:rsid w:val="00F437B5"/>
    <w:rsid w:val="00F46177"/>
    <w:rsid w:val="00F60A11"/>
    <w:rsid w:val="00F777CE"/>
    <w:rsid w:val="00F8042C"/>
    <w:rsid w:val="00F82E11"/>
    <w:rsid w:val="00F97236"/>
    <w:rsid w:val="00F97465"/>
    <w:rsid w:val="00FA1590"/>
    <w:rsid w:val="00FA3C22"/>
    <w:rsid w:val="00FB2335"/>
    <w:rsid w:val="00FB24AF"/>
    <w:rsid w:val="00FB4418"/>
    <w:rsid w:val="00FB5D41"/>
    <w:rsid w:val="00FC121F"/>
    <w:rsid w:val="00FC4FC7"/>
    <w:rsid w:val="00FD3A03"/>
    <w:rsid w:val="00FE5196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5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5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5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5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5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5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5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5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5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79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6003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66403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6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58554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8757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76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092326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3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77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5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53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51813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358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936E7-62AD-405E-8721-32AE7BE596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7</Pages>
  <Words>3679</Words>
  <Characters>20976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108</cp:revision>
  <cp:lastPrinted>2024-02-08T07:30:00Z</cp:lastPrinted>
  <dcterms:created xsi:type="dcterms:W3CDTF">2022-03-11T11:26:00Z</dcterms:created>
  <dcterms:modified xsi:type="dcterms:W3CDTF">2025-02-12T12:15:00Z</dcterms:modified>
</cp:coreProperties>
</file>