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>ОБЪЯВЛЕНИЕ</w:t>
      </w:r>
    </w:p>
    <w:p w:rsidR="00507802" w:rsidRDefault="00507802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УПРАВЛЕНИЕ МУНИЦИПАЛЬНОГО ИМУЩЕСТВА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88A"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 w:rsidR="00AE3612">
        <w:rPr>
          <w:rFonts w:ascii="Times New Roman" w:hAnsi="Times New Roman" w:cs="Times New Roman"/>
          <w:i/>
          <w:sz w:val="24"/>
          <w:szCs w:val="24"/>
        </w:rPr>
        <w:t>МУНИЦИПАЛЬНОГО ОБРАЗОВ</w:t>
      </w:r>
      <w:r w:rsidR="00D508F3">
        <w:rPr>
          <w:rFonts w:ascii="Times New Roman" w:hAnsi="Times New Roman" w:cs="Times New Roman"/>
          <w:i/>
          <w:sz w:val="24"/>
          <w:szCs w:val="24"/>
        </w:rPr>
        <w:t>А</w:t>
      </w:r>
      <w:r w:rsidR="00AE3612">
        <w:rPr>
          <w:rFonts w:ascii="Times New Roman" w:hAnsi="Times New Roman" w:cs="Times New Roman"/>
          <w:i/>
          <w:sz w:val="24"/>
          <w:szCs w:val="24"/>
        </w:rPr>
        <w:t>Н</w:t>
      </w:r>
      <w:r w:rsidR="00FF7001">
        <w:rPr>
          <w:rFonts w:ascii="Times New Roman" w:hAnsi="Times New Roman" w:cs="Times New Roman"/>
          <w:i/>
          <w:sz w:val="24"/>
          <w:szCs w:val="24"/>
        </w:rPr>
        <w:t>ИЯ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«ПРИВОЛЖСКИЙ </w:t>
      </w:r>
      <w:r w:rsidR="00EE52C7">
        <w:rPr>
          <w:rFonts w:ascii="Times New Roman" w:hAnsi="Times New Roman" w:cs="Times New Roman"/>
          <w:i/>
          <w:sz w:val="24"/>
          <w:szCs w:val="24"/>
        </w:rPr>
        <w:t xml:space="preserve">МУНИЦИПАЛЬНЫЙ </w:t>
      </w:r>
      <w:r w:rsidR="00AE3612">
        <w:rPr>
          <w:rFonts w:ascii="Times New Roman" w:hAnsi="Times New Roman" w:cs="Times New Roman"/>
          <w:i/>
          <w:sz w:val="24"/>
          <w:szCs w:val="24"/>
        </w:rPr>
        <w:t>РАЙОН</w:t>
      </w:r>
      <w:r w:rsidR="00EE52C7" w:rsidRPr="00EE52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E52C7">
        <w:rPr>
          <w:rFonts w:ascii="Times New Roman" w:hAnsi="Times New Roman" w:cs="Times New Roman"/>
          <w:i/>
          <w:sz w:val="24"/>
          <w:szCs w:val="24"/>
        </w:rPr>
        <w:t>АСТРАХАНСКОЙ ОБЛАСТИ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» </w:t>
      </w:r>
      <w:r w:rsidR="00507802">
        <w:rPr>
          <w:rFonts w:ascii="Times New Roman" w:hAnsi="Times New Roman" w:cs="Times New Roman"/>
          <w:i/>
          <w:sz w:val="24"/>
          <w:szCs w:val="24"/>
        </w:rPr>
        <w:t>сообщает о проведении аукци</w:t>
      </w:r>
      <w:r w:rsidR="00FB24AF">
        <w:rPr>
          <w:rFonts w:ascii="Times New Roman" w:hAnsi="Times New Roman" w:cs="Times New Roman"/>
          <w:i/>
          <w:sz w:val="24"/>
          <w:szCs w:val="24"/>
        </w:rPr>
        <w:t>о</w:t>
      </w:r>
      <w:r w:rsidR="00A23100">
        <w:rPr>
          <w:rFonts w:ascii="Times New Roman" w:hAnsi="Times New Roman" w:cs="Times New Roman"/>
          <w:i/>
          <w:sz w:val="24"/>
          <w:szCs w:val="24"/>
        </w:rPr>
        <w:t>на на право заключения договора</w:t>
      </w:r>
      <w:r w:rsidR="00507802">
        <w:rPr>
          <w:rFonts w:ascii="Times New Roman" w:hAnsi="Times New Roman" w:cs="Times New Roman"/>
          <w:i/>
          <w:sz w:val="24"/>
          <w:szCs w:val="24"/>
        </w:rPr>
        <w:t xml:space="preserve"> аренды земельн</w:t>
      </w:r>
      <w:r w:rsidR="00A23100">
        <w:rPr>
          <w:rFonts w:ascii="Times New Roman" w:hAnsi="Times New Roman" w:cs="Times New Roman"/>
          <w:i/>
          <w:sz w:val="24"/>
          <w:szCs w:val="24"/>
        </w:rPr>
        <w:t>ого участка</w:t>
      </w:r>
      <w:r w:rsidR="00507802">
        <w:rPr>
          <w:rFonts w:ascii="Times New Roman" w:hAnsi="Times New Roman" w:cs="Times New Roman"/>
          <w:i/>
          <w:sz w:val="24"/>
          <w:szCs w:val="24"/>
        </w:rPr>
        <w:t>.</w:t>
      </w:r>
    </w:p>
    <w:p w:rsidR="00FB5D41" w:rsidRPr="00DA6F2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b/>
          <w:sz w:val="24"/>
          <w:szCs w:val="24"/>
        </w:rPr>
        <w:t>Основание проведения аукциона</w:t>
      </w:r>
      <w:r w:rsidRPr="00FB5D41">
        <w:rPr>
          <w:sz w:val="24"/>
          <w:szCs w:val="24"/>
        </w:rPr>
        <w:t xml:space="preserve"> – </w:t>
      </w:r>
      <w:r w:rsidR="00293139">
        <w:rPr>
          <w:sz w:val="24"/>
          <w:szCs w:val="24"/>
        </w:rPr>
        <w:t>распоряжени</w:t>
      </w:r>
      <w:r w:rsidR="00FA3C22">
        <w:rPr>
          <w:sz w:val="24"/>
          <w:szCs w:val="24"/>
        </w:rPr>
        <w:t>е</w:t>
      </w:r>
      <w:r w:rsidR="00AE3612" w:rsidRPr="00FB5D41">
        <w:rPr>
          <w:sz w:val="24"/>
          <w:szCs w:val="24"/>
        </w:rPr>
        <w:t xml:space="preserve">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</w:t>
      </w:r>
      <w:r w:rsidRPr="00FB5D41">
        <w:rPr>
          <w:sz w:val="24"/>
          <w:szCs w:val="24"/>
        </w:rPr>
        <w:t>Приволжск</w:t>
      </w:r>
      <w:r w:rsidR="00AE3612" w:rsidRPr="00FB5D41">
        <w:rPr>
          <w:sz w:val="24"/>
          <w:szCs w:val="24"/>
        </w:rPr>
        <w:t>ий</w:t>
      </w:r>
      <w:r w:rsidR="00637C2F">
        <w:rPr>
          <w:sz w:val="24"/>
          <w:szCs w:val="24"/>
        </w:rPr>
        <w:t xml:space="preserve"> муниципальный</w:t>
      </w:r>
      <w:r w:rsidR="00EE52C7">
        <w:rPr>
          <w:sz w:val="24"/>
          <w:szCs w:val="24"/>
        </w:rPr>
        <w:t xml:space="preserve"> </w:t>
      </w:r>
      <w:r w:rsidRPr="00FB5D41">
        <w:rPr>
          <w:sz w:val="24"/>
          <w:szCs w:val="24"/>
        </w:rPr>
        <w:t>район</w:t>
      </w:r>
      <w:r w:rsidR="00637C2F" w:rsidRPr="00637C2F">
        <w:rPr>
          <w:sz w:val="24"/>
          <w:szCs w:val="24"/>
        </w:rPr>
        <w:t xml:space="preserve"> </w:t>
      </w:r>
      <w:r w:rsidR="00637C2F" w:rsidRPr="00FB5D41">
        <w:rPr>
          <w:sz w:val="24"/>
          <w:szCs w:val="24"/>
        </w:rPr>
        <w:t>Астраханской области</w:t>
      </w:r>
      <w:r w:rsidR="003F4E3B" w:rsidRPr="00FB5D41">
        <w:rPr>
          <w:sz w:val="24"/>
          <w:szCs w:val="24"/>
        </w:rPr>
        <w:t>»</w:t>
      </w:r>
      <w:r w:rsidR="00EE52C7" w:rsidRPr="00EE52C7">
        <w:rPr>
          <w:sz w:val="24"/>
          <w:szCs w:val="24"/>
        </w:rPr>
        <w:t xml:space="preserve"> </w:t>
      </w:r>
      <w:r w:rsidR="00BA61C2">
        <w:rPr>
          <w:sz w:val="24"/>
          <w:szCs w:val="24"/>
        </w:rPr>
        <w:t xml:space="preserve">№ </w:t>
      </w:r>
      <w:r w:rsidR="00817823">
        <w:rPr>
          <w:sz w:val="24"/>
          <w:szCs w:val="24"/>
        </w:rPr>
        <w:t>1823 р от 04.09.2023 г., № 1899 р от 19.09.2023 г.</w:t>
      </w:r>
    </w:p>
    <w:p w:rsidR="00507802" w:rsidRPr="00FB5D41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sz w:val="24"/>
          <w:szCs w:val="24"/>
        </w:rPr>
        <w:t>Земельны</w:t>
      </w:r>
      <w:r w:rsidR="00A23100">
        <w:rPr>
          <w:sz w:val="24"/>
          <w:szCs w:val="24"/>
        </w:rPr>
        <w:t>й участок</w:t>
      </w:r>
      <w:r w:rsidRPr="00FB5D41">
        <w:rPr>
          <w:sz w:val="24"/>
          <w:szCs w:val="24"/>
        </w:rPr>
        <w:t xml:space="preserve"> наход</w:t>
      </w:r>
      <w:r w:rsidR="00734383" w:rsidRPr="00FB5D41">
        <w:rPr>
          <w:sz w:val="24"/>
          <w:szCs w:val="24"/>
        </w:rPr>
        <w:t>я</w:t>
      </w:r>
      <w:r w:rsidRPr="00FB5D41">
        <w:rPr>
          <w:sz w:val="24"/>
          <w:szCs w:val="24"/>
        </w:rPr>
        <w:t xml:space="preserve">тся в государственной собственности и в распоряжении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 w:rsidR="00AE3612" w:rsidRPr="00FB5D41"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 w:rsidRPr="00FB5D41">
        <w:rPr>
          <w:sz w:val="24"/>
          <w:szCs w:val="24"/>
        </w:rPr>
        <w:t>Астраханской области</w:t>
      </w:r>
      <w:r w:rsidRPr="00FB5D41">
        <w:rPr>
          <w:sz w:val="24"/>
          <w:szCs w:val="24"/>
        </w:rPr>
        <w:t>».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AE3612">
        <w:rPr>
          <w:b/>
          <w:sz w:val="24"/>
          <w:szCs w:val="24"/>
        </w:rPr>
        <w:t>Организатор аукциона</w:t>
      </w:r>
      <w:r w:rsidRPr="00AE3612">
        <w:rPr>
          <w:sz w:val="24"/>
          <w:szCs w:val="24"/>
        </w:rPr>
        <w:t xml:space="preserve"> –</w:t>
      </w:r>
      <w:r w:rsidR="00725D37">
        <w:rPr>
          <w:sz w:val="24"/>
          <w:szCs w:val="24"/>
        </w:rPr>
        <w:t xml:space="preserve"> управление муниципального имущества</w:t>
      </w:r>
      <w:r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Астраханской области</w:t>
      </w:r>
      <w:r>
        <w:rPr>
          <w:sz w:val="24"/>
          <w:szCs w:val="24"/>
        </w:rPr>
        <w:t>».</w:t>
      </w:r>
    </w:p>
    <w:p w:rsid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 xml:space="preserve">Форма аукциона </w:t>
      </w:r>
      <w:r w:rsidR="00B26C48" w:rsidRPr="00725D37">
        <w:rPr>
          <w:sz w:val="24"/>
          <w:szCs w:val="24"/>
        </w:rPr>
        <w:t>–</w:t>
      </w:r>
      <w:r w:rsidRPr="00725D37">
        <w:rPr>
          <w:sz w:val="24"/>
          <w:szCs w:val="24"/>
        </w:rPr>
        <w:t xml:space="preserve"> </w:t>
      </w:r>
      <w:r w:rsidR="00725D37" w:rsidRPr="00725D37">
        <w:rPr>
          <w:sz w:val="24"/>
          <w:szCs w:val="24"/>
        </w:rPr>
        <w:t xml:space="preserve">электронный </w:t>
      </w:r>
      <w:r w:rsidR="00725D37">
        <w:rPr>
          <w:sz w:val="24"/>
          <w:szCs w:val="24"/>
        </w:rPr>
        <w:t>аукцион.</w:t>
      </w:r>
    </w:p>
    <w:p w:rsidR="00895C84" w:rsidRP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>Дата начала приема заявок на участие в</w:t>
      </w:r>
      <w:r w:rsidR="00343209">
        <w:rPr>
          <w:b/>
          <w:sz w:val="24"/>
          <w:szCs w:val="24"/>
        </w:rPr>
        <w:t xml:space="preserve"> электронном</w:t>
      </w:r>
      <w:r w:rsidRPr="00725D37">
        <w:rPr>
          <w:b/>
          <w:sz w:val="24"/>
          <w:szCs w:val="24"/>
        </w:rPr>
        <w:t xml:space="preserve"> аукционе </w:t>
      </w:r>
      <w:r w:rsidRPr="00725D37">
        <w:rPr>
          <w:sz w:val="24"/>
          <w:szCs w:val="24"/>
        </w:rPr>
        <w:t xml:space="preserve">– </w:t>
      </w:r>
      <w:r w:rsidR="00817823">
        <w:rPr>
          <w:sz w:val="24"/>
          <w:szCs w:val="24"/>
        </w:rPr>
        <w:t>20 сентября</w:t>
      </w:r>
      <w:r w:rsidR="00BA61C2">
        <w:rPr>
          <w:sz w:val="24"/>
          <w:szCs w:val="24"/>
        </w:rPr>
        <w:t xml:space="preserve"> 2023</w:t>
      </w:r>
      <w:r w:rsidRPr="00725D37">
        <w:rPr>
          <w:sz w:val="24"/>
          <w:szCs w:val="24"/>
        </w:rPr>
        <w:t xml:space="preserve"> г.  </w:t>
      </w:r>
      <w:proofErr w:type="gramStart"/>
      <w:r w:rsidRPr="00725D37">
        <w:rPr>
          <w:sz w:val="24"/>
          <w:szCs w:val="24"/>
        </w:rPr>
        <w:t>в</w:t>
      </w:r>
      <w:proofErr w:type="gramEnd"/>
      <w:r w:rsidRPr="00725D37">
        <w:rPr>
          <w:sz w:val="24"/>
          <w:szCs w:val="24"/>
        </w:rPr>
        <w:t xml:space="preserve"> 09:00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окончания приема заявок на участие в </w:t>
      </w:r>
      <w:r w:rsidR="00343209">
        <w:rPr>
          <w:b/>
          <w:sz w:val="24"/>
          <w:szCs w:val="24"/>
        </w:rPr>
        <w:t xml:space="preserve">электронном </w:t>
      </w:r>
      <w:r>
        <w:rPr>
          <w:b/>
          <w:sz w:val="24"/>
          <w:szCs w:val="24"/>
        </w:rPr>
        <w:t xml:space="preserve">аукционе </w:t>
      </w:r>
      <w:r w:rsidR="00E4042C">
        <w:rPr>
          <w:sz w:val="24"/>
          <w:szCs w:val="24"/>
        </w:rPr>
        <w:t xml:space="preserve">– </w:t>
      </w:r>
      <w:r w:rsidR="00817823">
        <w:rPr>
          <w:sz w:val="24"/>
          <w:szCs w:val="24"/>
        </w:rPr>
        <w:t>19 октября</w:t>
      </w:r>
      <w:r w:rsidR="000E2153">
        <w:rPr>
          <w:sz w:val="24"/>
          <w:szCs w:val="24"/>
        </w:rPr>
        <w:t xml:space="preserve"> </w:t>
      </w:r>
      <w:r w:rsidR="00E4042C">
        <w:rPr>
          <w:sz w:val="24"/>
          <w:szCs w:val="24"/>
        </w:rPr>
        <w:t>2023</w:t>
      </w:r>
      <w:r w:rsidR="00343209">
        <w:rPr>
          <w:sz w:val="24"/>
          <w:szCs w:val="24"/>
        </w:rPr>
        <w:t xml:space="preserve"> г. в 14:00 ч.</w:t>
      </w:r>
    </w:p>
    <w:p w:rsidR="007A54CC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определения </w:t>
      </w:r>
      <w:r w:rsidR="00895C84">
        <w:rPr>
          <w:b/>
          <w:sz w:val="24"/>
          <w:szCs w:val="24"/>
        </w:rPr>
        <w:t xml:space="preserve">участников </w:t>
      </w:r>
      <w:r>
        <w:rPr>
          <w:b/>
          <w:sz w:val="24"/>
          <w:szCs w:val="24"/>
        </w:rPr>
        <w:t xml:space="preserve">электронного </w:t>
      </w:r>
      <w:r w:rsidR="00895C84">
        <w:rPr>
          <w:b/>
          <w:sz w:val="24"/>
          <w:szCs w:val="24"/>
        </w:rPr>
        <w:t xml:space="preserve">аукциона </w:t>
      </w:r>
      <w:r w:rsidR="00895C84">
        <w:rPr>
          <w:sz w:val="24"/>
          <w:szCs w:val="24"/>
        </w:rPr>
        <w:t xml:space="preserve">– </w:t>
      </w:r>
      <w:r w:rsidR="00817823">
        <w:rPr>
          <w:sz w:val="24"/>
          <w:szCs w:val="24"/>
        </w:rPr>
        <w:t>20 октября</w:t>
      </w:r>
      <w:r w:rsidR="00E4042C">
        <w:rPr>
          <w:sz w:val="24"/>
          <w:szCs w:val="24"/>
        </w:rPr>
        <w:t xml:space="preserve"> 2023</w:t>
      </w:r>
      <w:r w:rsidR="00895C84">
        <w:rPr>
          <w:sz w:val="24"/>
          <w:szCs w:val="24"/>
        </w:rPr>
        <w:t xml:space="preserve"> г. </w:t>
      </w:r>
    </w:p>
    <w:p w:rsidR="007A54CC" w:rsidRPr="007A54CC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 xml:space="preserve">Дата, время и место подведения итогов </w:t>
      </w:r>
      <w:r w:rsidR="00343209" w:rsidRPr="007A54CC">
        <w:rPr>
          <w:b/>
          <w:sz w:val="24"/>
          <w:szCs w:val="24"/>
        </w:rPr>
        <w:t>электронного аукциона</w:t>
      </w:r>
      <w:r w:rsidRPr="007A54CC">
        <w:rPr>
          <w:sz w:val="24"/>
          <w:szCs w:val="24"/>
        </w:rPr>
        <w:t xml:space="preserve">– </w:t>
      </w:r>
      <w:r w:rsidR="00817823">
        <w:rPr>
          <w:sz w:val="24"/>
          <w:szCs w:val="24"/>
        </w:rPr>
        <w:t>23 октября</w:t>
      </w:r>
      <w:r w:rsidR="00BA61C2">
        <w:rPr>
          <w:sz w:val="24"/>
          <w:szCs w:val="24"/>
        </w:rPr>
        <w:t xml:space="preserve"> 2023 </w:t>
      </w:r>
      <w:r w:rsidR="001B492B" w:rsidRPr="007A54CC">
        <w:rPr>
          <w:color w:val="FF0000"/>
          <w:sz w:val="24"/>
          <w:szCs w:val="24"/>
        </w:rPr>
        <w:t xml:space="preserve">г. в </w:t>
      </w:r>
      <w:r w:rsidR="001858AB">
        <w:rPr>
          <w:color w:val="FF0000"/>
          <w:sz w:val="24"/>
          <w:szCs w:val="24"/>
        </w:rPr>
        <w:t>10</w:t>
      </w:r>
      <w:r w:rsidRPr="007A54CC">
        <w:rPr>
          <w:color w:val="FF0000"/>
          <w:sz w:val="24"/>
          <w:szCs w:val="24"/>
        </w:rPr>
        <w:t>:00</w:t>
      </w:r>
      <w:r w:rsidRPr="007A54CC">
        <w:rPr>
          <w:sz w:val="24"/>
          <w:szCs w:val="24"/>
        </w:rPr>
        <w:t xml:space="preserve"> </w:t>
      </w:r>
      <w:r w:rsidR="00343209" w:rsidRPr="007A54CC">
        <w:rPr>
          <w:sz w:val="24"/>
          <w:szCs w:val="24"/>
        </w:rPr>
        <w:t>ч.,</w:t>
      </w:r>
      <w:r w:rsidR="007A54CC" w:rsidRPr="007A54CC">
        <w:rPr>
          <w:sz w:val="24"/>
          <w:szCs w:val="24"/>
        </w:rPr>
        <w:t xml:space="preserve"> э</w:t>
      </w:r>
      <w:r w:rsidR="00343209" w:rsidRPr="007A54CC">
        <w:rPr>
          <w:sz w:val="24"/>
          <w:szCs w:val="24"/>
        </w:rPr>
        <w:t xml:space="preserve">лектронная </w:t>
      </w:r>
      <w:r w:rsidR="007A54CC" w:rsidRPr="007A54CC">
        <w:rPr>
          <w:sz w:val="24"/>
          <w:szCs w:val="24"/>
        </w:rPr>
        <w:t>торговая площадка Российский аукционный дом - https://catalog.lot-online.ru/</w:t>
      </w:r>
    </w:p>
    <w:p w:rsidR="00B12B6D" w:rsidRPr="007A54CC" w:rsidRDefault="00507802" w:rsidP="007A54CC">
      <w:pPr>
        <w:pStyle w:val="a3"/>
        <w:widowControl/>
        <w:overflowPunct/>
        <w:autoSpaceDE/>
        <w:adjustRightInd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>Сведения о земельных участках.</w:t>
      </w:r>
      <w:r w:rsidRPr="007A54CC">
        <w:rPr>
          <w:b/>
          <w:sz w:val="24"/>
          <w:szCs w:val="24"/>
        </w:rPr>
        <w:tab/>
      </w:r>
    </w:p>
    <w:p w:rsidR="00B12B6D" w:rsidRDefault="00507802" w:rsidP="00507802">
      <w:pPr>
        <w:pStyle w:val="a3"/>
        <w:ind w:left="0" w:firstLine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1134"/>
        <w:gridCol w:w="1985"/>
        <w:gridCol w:w="992"/>
        <w:gridCol w:w="1108"/>
        <w:gridCol w:w="954"/>
      </w:tblGrid>
      <w:tr w:rsidR="00CC4C8E" w:rsidRPr="00734383" w:rsidTr="00F767F3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734383" w:rsidRDefault="00CC4C8E" w:rsidP="00F767F3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734383" w:rsidRDefault="00CC4C8E" w:rsidP="00F767F3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734383" w:rsidRDefault="00CC4C8E" w:rsidP="00F767F3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734383" w:rsidRDefault="00CC4C8E" w:rsidP="00F767F3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734383" w:rsidRDefault="00CC4C8E" w:rsidP="00F767F3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BCF" w:rsidRPr="00416BCF" w:rsidRDefault="00CC4C8E" w:rsidP="00416BCF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416BCF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416BCF">
              <w:rPr>
                <w:b/>
                <w:sz w:val="22"/>
                <w:szCs w:val="22"/>
              </w:rPr>
              <w:t>аукц</w:t>
            </w:r>
            <w:proofErr w:type="spellEnd"/>
            <w:r w:rsidRPr="00416BCF">
              <w:rPr>
                <w:b/>
                <w:sz w:val="22"/>
                <w:szCs w:val="22"/>
              </w:rPr>
              <w:t>. (руб.)</w:t>
            </w:r>
          </w:p>
        </w:tc>
      </w:tr>
      <w:tr w:rsidR="00CC4C8E" w:rsidRPr="00734383" w:rsidTr="00F767F3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7A54CC" w:rsidRDefault="00CC4C8E" w:rsidP="00817823">
            <w:pPr>
              <w:pStyle w:val="a3"/>
              <w:numPr>
                <w:ilvl w:val="0"/>
                <w:numId w:val="17"/>
              </w:numPr>
            </w:pPr>
            <w:r w:rsidRPr="00A46EE1">
              <w:rPr>
                <w:color w:val="000000"/>
                <w:shd w:val="clear" w:color="auto" w:fill="F8F9FA"/>
              </w:rPr>
              <w:t xml:space="preserve">Астраханская область, </w:t>
            </w:r>
            <w:r>
              <w:rPr>
                <w:color w:val="000000"/>
                <w:shd w:val="clear" w:color="auto" w:fill="F8F9FA"/>
              </w:rPr>
              <w:t xml:space="preserve">Приволжский муниципальный район, муниципальное образование </w:t>
            </w:r>
            <w:r w:rsidR="00817823">
              <w:rPr>
                <w:color w:val="000000"/>
                <w:shd w:val="clear" w:color="auto" w:fill="F8F9FA"/>
              </w:rPr>
              <w:t>село Карагали</w:t>
            </w:r>
            <w:r>
              <w:rPr>
                <w:color w:val="000000"/>
                <w:shd w:val="clear" w:color="auto" w:fill="F8F9FA"/>
              </w:rPr>
              <w:t xml:space="preserve">, </w:t>
            </w:r>
            <w:r w:rsidR="00817823">
              <w:rPr>
                <w:color w:val="000000"/>
                <w:shd w:val="clear" w:color="auto" w:fill="F8F9FA"/>
              </w:rPr>
              <w:t>участок Кара-</w:t>
            </w:r>
            <w:proofErr w:type="spellStart"/>
            <w:r w:rsidR="00817823">
              <w:rPr>
                <w:color w:val="000000"/>
                <w:shd w:val="clear" w:color="auto" w:fill="F8F9FA"/>
              </w:rPr>
              <w:t>Тюбе</w:t>
            </w:r>
            <w:proofErr w:type="spellEnd"/>
            <w:r w:rsidR="00817823">
              <w:rPr>
                <w:color w:val="000000"/>
                <w:shd w:val="clear" w:color="auto" w:fill="F8F9FA"/>
              </w:rPr>
              <w:t>, в 160 м северо-восточнее границы с. Яксатово, в 100 м от правого берега р. Царев животноводство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185D8F" w:rsidRDefault="00817823" w:rsidP="00F767F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1555697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185D8F" w:rsidRDefault="00CC4C8E" w:rsidP="00817823">
            <w:pPr>
              <w:pStyle w:val="a3"/>
              <w:ind w:left="0"/>
              <w:jc w:val="center"/>
              <w:rPr>
                <w:sz w:val="22"/>
              </w:rPr>
            </w:pPr>
            <w:r w:rsidRPr="00185D8F">
              <w:rPr>
                <w:sz w:val="22"/>
              </w:rPr>
              <w:t>30:09:</w:t>
            </w:r>
            <w:r w:rsidR="00817823">
              <w:rPr>
                <w:sz w:val="22"/>
              </w:rPr>
              <w:t>130502</w:t>
            </w:r>
            <w:r>
              <w:rPr>
                <w:sz w:val="22"/>
              </w:rPr>
              <w:t>:</w:t>
            </w:r>
            <w:r w:rsidR="00817823">
              <w:rPr>
                <w:sz w:val="22"/>
              </w:rPr>
              <w:t>128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185D8F" w:rsidRDefault="00817823" w:rsidP="00CC4C8E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9686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185D8F" w:rsidRDefault="00817823" w:rsidP="00F767F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1937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416BCF" w:rsidRDefault="00817823" w:rsidP="008A34B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</w:t>
            </w:r>
            <w:r w:rsidR="008A34B1">
              <w:rPr>
                <w:sz w:val="22"/>
                <w:szCs w:val="22"/>
              </w:rPr>
              <w:t>1</w:t>
            </w:r>
            <w:bookmarkStart w:id="0" w:name="_GoBack"/>
            <w:bookmarkEnd w:id="0"/>
          </w:p>
        </w:tc>
      </w:tr>
      <w:tr w:rsidR="00CC4C8E" w:rsidRPr="00734383" w:rsidTr="00F767F3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A46EE1" w:rsidRDefault="00CC4C8E" w:rsidP="009921C0">
            <w:pPr>
              <w:pStyle w:val="a3"/>
              <w:numPr>
                <w:ilvl w:val="0"/>
                <w:numId w:val="17"/>
              </w:numPr>
              <w:rPr>
                <w:color w:val="000000"/>
                <w:shd w:val="clear" w:color="auto" w:fill="F8F9FA"/>
              </w:rPr>
            </w:pPr>
            <w:r w:rsidRPr="00A46EE1">
              <w:rPr>
                <w:color w:val="000000"/>
                <w:shd w:val="clear" w:color="auto" w:fill="F8F9FA"/>
              </w:rPr>
              <w:t xml:space="preserve">Астраханская область, </w:t>
            </w:r>
            <w:r>
              <w:rPr>
                <w:color w:val="000000"/>
                <w:shd w:val="clear" w:color="auto" w:fill="F8F9FA"/>
              </w:rPr>
              <w:t xml:space="preserve">Приволжский муниципальный район, муниципальное образование Татаробашмаковский сельсовет, </w:t>
            </w:r>
            <w:r w:rsidR="009921C0">
              <w:rPr>
                <w:color w:val="000000"/>
                <w:shd w:val="clear" w:color="auto" w:fill="F8F9FA"/>
              </w:rPr>
              <w:t>в 50 м от правого берега ерика Мансур, в 2,5 км севернее п. Придорожный сельскохозяйственное использование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Default="009921C0" w:rsidP="00F767F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293120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185D8F" w:rsidRDefault="00A720CE" w:rsidP="009921C0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30:09:</w:t>
            </w:r>
            <w:r w:rsidR="009921C0">
              <w:rPr>
                <w:sz w:val="22"/>
              </w:rPr>
              <w:t>161301</w:t>
            </w:r>
            <w:r>
              <w:rPr>
                <w:sz w:val="22"/>
              </w:rPr>
              <w:t>:</w:t>
            </w:r>
            <w:r w:rsidR="009921C0">
              <w:rPr>
                <w:sz w:val="22"/>
              </w:rPr>
              <w:t>160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Default="009921C0" w:rsidP="00CC4C8E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13655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Default="009921C0" w:rsidP="00F767F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2731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C8E" w:rsidRPr="00416BCF" w:rsidRDefault="009921C0" w:rsidP="00F767F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</w:t>
            </w:r>
          </w:p>
        </w:tc>
      </w:tr>
    </w:tbl>
    <w:p w:rsidR="00B036A8" w:rsidRDefault="00507802" w:rsidP="007A54CC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277D">
        <w:rPr>
          <w:rFonts w:ascii="Times New Roman" w:hAnsi="Times New Roman" w:cs="Times New Roman"/>
          <w:sz w:val="24"/>
          <w:szCs w:val="24"/>
        </w:rPr>
        <w:t>–</w:t>
      </w:r>
      <w:r w:rsidR="00397B36">
        <w:rPr>
          <w:rFonts w:ascii="Times New Roman" w:hAnsi="Times New Roman" w:cs="Times New Roman"/>
          <w:sz w:val="24"/>
          <w:szCs w:val="24"/>
        </w:rPr>
        <w:t xml:space="preserve"> </w:t>
      </w:r>
      <w:r w:rsidR="002C70BB">
        <w:rPr>
          <w:rFonts w:ascii="Times New Roman" w:hAnsi="Times New Roman" w:cs="Times New Roman"/>
          <w:sz w:val="24"/>
          <w:szCs w:val="24"/>
        </w:rPr>
        <w:t xml:space="preserve">земли </w:t>
      </w:r>
      <w:r w:rsidR="00517B74">
        <w:rPr>
          <w:rFonts w:ascii="Times New Roman" w:hAnsi="Times New Roman" w:cs="Times New Roman"/>
          <w:sz w:val="24"/>
          <w:szCs w:val="24"/>
        </w:rPr>
        <w:t>сельскохозяйственного назначения</w:t>
      </w:r>
      <w:r w:rsidR="000427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7823" w:rsidRDefault="00E83453" w:rsidP="00E83453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4E43C7">
        <w:rPr>
          <w:rFonts w:ascii="Times New Roman" w:hAnsi="Times New Roman" w:cs="Times New Roman"/>
          <w:b/>
        </w:rPr>
        <w:t xml:space="preserve">Срок аренды земельного участка на право заключения договора аренды </w:t>
      </w:r>
      <w:r w:rsidR="00817823">
        <w:rPr>
          <w:rFonts w:ascii="Times New Roman" w:hAnsi="Times New Roman" w:cs="Times New Roman"/>
          <w:b/>
        </w:rPr>
        <w:t>5 (пять) лет</w:t>
      </w:r>
    </w:p>
    <w:p w:rsidR="00EB2CA3" w:rsidRPr="00817823" w:rsidRDefault="00EB2CA3" w:rsidP="00E83453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EB2CA3">
        <w:rPr>
          <w:rFonts w:ascii="Times New Roman" w:hAnsi="Times New Roman" w:cs="Times New Roman"/>
          <w:b/>
          <w:sz w:val="24"/>
          <w:szCs w:val="24"/>
          <w:u w:val="single"/>
        </w:rPr>
        <w:t>Сведения о правах и ограничениях (обременениях)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A76CAD" w:rsidRDefault="00A76CAD" w:rsidP="00A76CAD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Лот № </w:t>
      </w:r>
      <w:r w:rsidR="00817823" w:rsidRPr="0081782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F87E10">
        <w:rPr>
          <w:rFonts w:ascii="Times New Roman" w:hAnsi="Times New Roman" w:cs="Times New Roman"/>
          <w:sz w:val="24"/>
          <w:szCs w:val="24"/>
        </w:rPr>
        <w:t xml:space="preserve">Ограничения прав на земельный участок, предусмотренные статьей 56 Земельного кодекса Российской Федерации от </w:t>
      </w:r>
      <w:r w:rsidR="00817823">
        <w:rPr>
          <w:rFonts w:ascii="Times New Roman" w:hAnsi="Times New Roman" w:cs="Times New Roman"/>
          <w:sz w:val="24"/>
          <w:szCs w:val="24"/>
        </w:rPr>
        <w:t>25.07.2023 г.</w:t>
      </w:r>
    </w:p>
    <w:p w:rsidR="00A76CAD" w:rsidRPr="00EB2CA3" w:rsidRDefault="00F87E10" w:rsidP="00A76CAD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Лот № </w:t>
      </w:r>
      <w:r w:rsidR="00817823" w:rsidRPr="00817823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F87E10">
        <w:rPr>
          <w:rFonts w:ascii="Times New Roman" w:hAnsi="Times New Roman" w:cs="Times New Roman"/>
          <w:sz w:val="24"/>
          <w:szCs w:val="24"/>
        </w:rPr>
        <w:t xml:space="preserve">Ограничения прав на земельный участок, предусмотренные статьей 56 Земельного кодекса Российской Федерации от </w:t>
      </w:r>
      <w:r w:rsidR="00817823" w:rsidRPr="00817823">
        <w:rPr>
          <w:rFonts w:ascii="Times New Roman" w:hAnsi="Times New Roman" w:cs="Times New Roman"/>
          <w:sz w:val="24"/>
          <w:szCs w:val="24"/>
        </w:rPr>
        <w:t>15</w:t>
      </w:r>
      <w:r w:rsidR="00817823">
        <w:rPr>
          <w:rFonts w:ascii="Times New Roman" w:hAnsi="Times New Roman" w:cs="Times New Roman"/>
          <w:sz w:val="24"/>
          <w:szCs w:val="24"/>
        </w:rPr>
        <w:t>.09.2022</w:t>
      </w:r>
      <w:r w:rsidR="00A76CA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A76CAD" w:rsidRPr="00EB2CA3" w:rsidRDefault="00A76CAD" w:rsidP="00EB2CA3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E43C7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6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7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lastRenderedPageBreak/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8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9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A42D1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8A34B1" w:rsidP="00A42D12">
      <w:pPr>
        <w:pStyle w:val="aa"/>
        <w:ind w:firstLine="0"/>
        <w:rPr>
          <w:color w:val="auto"/>
          <w:sz w:val="22"/>
          <w:szCs w:val="22"/>
        </w:rPr>
      </w:pPr>
      <w:hyperlink r:id="rId10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указанных в пунктах 2 – 4 раздела 3 настоящего Извещения (приложение № 1 к настоящему извещению).</w:t>
      </w:r>
    </w:p>
    <w:p w:rsidR="00D42C9F" w:rsidRPr="00D42C9F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копии документов, удостоверяющих личность заявителя (для граждан);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подтверждающие внесение задатка.</w:t>
      </w:r>
    </w:p>
    <w:p w:rsidR="00D42C9F" w:rsidRDefault="00D42C9F" w:rsidP="00D42C9F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</w:t>
      </w:r>
      <w:r w:rsidRPr="00D42C9F">
        <w:rPr>
          <w:rFonts w:ascii="Times New Roman" w:eastAsia="Calibri" w:hAnsi="Times New Roman" w:cs="Times New Roman"/>
        </w:rPr>
        <w:lastRenderedPageBreak/>
        <w:t>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1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7A54CC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A23100" w:rsidRDefault="00A76CAD" w:rsidP="00C469B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17B74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17B7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Е.Ю. Емельянова</w:t>
      </w:r>
    </w:p>
    <w:sectPr w:rsidR="00507802" w:rsidRPr="00A23100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5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8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3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6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9"/>
  </w:num>
  <w:num w:numId="9">
    <w:abstractNumId w:val="16"/>
  </w:num>
  <w:num w:numId="10">
    <w:abstractNumId w:val="14"/>
  </w:num>
  <w:num w:numId="11">
    <w:abstractNumId w:val="2"/>
  </w:num>
  <w:num w:numId="12">
    <w:abstractNumId w:val="4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5"/>
  </w:num>
  <w:num w:numId="16">
    <w:abstractNumId w:val="15"/>
  </w:num>
  <w:num w:numId="17">
    <w:abstractNumId w:val="8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718F"/>
    <w:rsid w:val="0004277D"/>
    <w:rsid w:val="00046C55"/>
    <w:rsid w:val="00050FCB"/>
    <w:rsid w:val="00070CC0"/>
    <w:rsid w:val="00076FA2"/>
    <w:rsid w:val="0009222D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14B75"/>
    <w:rsid w:val="00133951"/>
    <w:rsid w:val="00170AD0"/>
    <w:rsid w:val="00173908"/>
    <w:rsid w:val="00183845"/>
    <w:rsid w:val="001858AB"/>
    <w:rsid w:val="00185D8F"/>
    <w:rsid w:val="001A6E22"/>
    <w:rsid w:val="001B20BC"/>
    <w:rsid w:val="001B492B"/>
    <w:rsid w:val="001B5EAE"/>
    <w:rsid w:val="001B638C"/>
    <w:rsid w:val="001D5D9C"/>
    <w:rsid w:val="001D6DAE"/>
    <w:rsid w:val="00212A5A"/>
    <w:rsid w:val="00212C64"/>
    <w:rsid w:val="00213228"/>
    <w:rsid w:val="0023229E"/>
    <w:rsid w:val="002326A4"/>
    <w:rsid w:val="002328E9"/>
    <w:rsid w:val="0023341A"/>
    <w:rsid w:val="0023408C"/>
    <w:rsid w:val="00250FC8"/>
    <w:rsid w:val="00255903"/>
    <w:rsid w:val="00293139"/>
    <w:rsid w:val="00294555"/>
    <w:rsid w:val="00296F5E"/>
    <w:rsid w:val="002B4BEA"/>
    <w:rsid w:val="002B7C3B"/>
    <w:rsid w:val="002C70BB"/>
    <w:rsid w:val="002D73AF"/>
    <w:rsid w:val="002D7430"/>
    <w:rsid w:val="002D760D"/>
    <w:rsid w:val="002F475B"/>
    <w:rsid w:val="002F4EA7"/>
    <w:rsid w:val="00312D63"/>
    <w:rsid w:val="003342C3"/>
    <w:rsid w:val="00334D7B"/>
    <w:rsid w:val="00343209"/>
    <w:rsid w:val="0034392E"/>
    <w:rsid w:val="00344073"/>
    <w:rsid w:val="00346169"/>
    <w:rsid w:val="00362EC3"/>
    <w:rsid w:val="0036346B"/>
    <w:rsid w:val="00397B36"/>
    <w:rsid w:val="003B30FD"/>
    <w:rsid w:val="003C48A6"/>
    <w:rsid w:val="003C4A8C"/>
    <w:rsid w:val="003C4FF9"/>
    <w:rsid w:val="003D6552"/>
    <w:rsid w:val="003F4E3B"/>
    <w:rsid w:val="00402F70"/>
    <w:rsid w:val="00416BCF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A3231"/>
    <w:rsid w:val="004A59C9"/>
    <w:rsid w:val="004B3A30"/>
    <w:rsid w:val="004C1D02"/>
    <w:rsid w:val="004C3880"/>
    <w:rsid w:val="004D491B"/>
    <w:rsid w:val="004D4A44"/>
    <w:rsid w:val="004E2F7C"/>
    <w:rsid w:val="004E43C7"/>
    <w:rsid w:val="004F195D"/>
    <w:rsid w:val="005003CF"/>
    <w:rsid w:val="00507802"/>
    <w:rsid w:val="005144A9"/>
    <w:rsid w:val="005176E3"/>
    <w:rsid w:val="00517B74"/>
    <w:rsid w:val="00573224"/>
    <w:rsid w:val="00583FA1"/>
    <w:rsid w:val="005A2E0C"/>
    <w:rsid w:val="005B6D11"/>
    <w:rsid w:val="005C314D"/>
    <w:rsid w:val="005F220D"/>
    <w:rsid w:val="006069D9"/>
    <w:rsid w:val="0062163E"/>
    <w:rsid w:val="00637C2F"/>
    <w:rsid w:val="00637C84"/>
    <w:rsid w:val="00647EEE"/>
    <w:rsid w:val="0066621E"/>
    <w:rsid w:val="006662F7"/>
    <w:rsid w:val="006829AD"/>
    <w:rsid w:val="00682DB2"/>
    <w:rsid w:val="006A5A6C"/>
    <w:rsid w:val="006B5F71"/>
    <w:rsid w:val="006C0B1A"/>
    <w:rsid w:val="006C4F1C"/>
    <w:rsid w:val="00706663"/>
    <w:rsid w:val="007110C2"/>
    <w:rsid w:val="00711B43"/>
    <w:rsid w:val="007177E7"/>
    <w:rsid w:val="00721DC3"/>
    <w:rsid w:val="00724AB7"/>
    <w:rsid w:val="00725D37"/>
    <w:rsid w:val="00730381"/>
    <w:rsid w:val="00730A0F"/>
    <w:rsid w:val="00734383"/>
    <w:rsid w:val="0074204B"/>
    <w:rsid w:val="00742870"/>
    <w:rsid w:val="00745C2B"/>
    <w:rsid w:val="00750CD1"/>
    <w:rsid w:val="00767955"/>
    <w:rsid w:val="007820E4"/>
    <w:rsid w:val="007906D2"/>
    <w:rsid w:val="007975A1"/>
    <w:rsid w:val="007A2549"/>
    <w:rsid w:val="007A54CC"/>
    <w:rsid w:val="007A644D"/>
    <w:rsid w:val="007A6A8E"/>
    <w:rsid w:val="007C1663"/>
    <w:rsid w:val="007D718F"/>
    <w:rsid w:val="007F5FEB"/>
    <w:rsid w:val="00802702"/>
    <w:rsid w:val="00817823"/>
    <w:rsid w:val="0082405B"/>
    <w:rsid w:val="00837B3E"/>
    <w:rsid w:val="00843194"/>
    <w:rsid w:val="00847006"/>
    <w:rsid w:val="0084735A"/>
    <w:rsid w:val="00854095"/>
    <w:rsid w:val="00867C9F"/>
    <w:rsid w:val="00887CC7"/>
    <w:rsid w:val="0089255B"/>
    <w:rsid w:val="00895C84"/>
    <w:rsid w:val="008A1DE5"/>
    <w:rsid w:val="008A34B1"/>
    <w:rsid w:val="008C3939"/>
    <w:rsid w:val="008C3EB7"/>
    <w:rsid w:val="008C3F66"/>
    <w:rsid w:val="008E032E"/>
    <w:rsid w:val="008E1D5D"/>
    <w:rsid w:val="008F02B4"/>
    <w:rsid w:val="008F403A"/>
    <w:rsid w:val="0090448D"/>
    <w:rsid w:val="0091197F"/>
    <w:rsid w:val="009157B8"/>
    <w:rsid w:val="0091729A"/>
    <w:rsid w:val="009239C7"/>
    <w:rsid w:val="0099203F"/>
    <w:rsid w:val="009921C0"/>
    <w:rsid w:val="00994A88"/>
    <w:rsid w:val="009A45F3"/>
    <w:rsid w:val="009C3C4F"/>
    <w:rsid w:val="009C64B9"/>
    <w:rsid w:val="009D6700"/>
    <w:rsid w:val="009E687A"/>
    <w:rsid w:val="009F11CE"/>
    <w:rsid w:val="00A03CFD"/>
    <w:rsid w:val="00A05286"/>
    <w:rsid w:val="00A069D0"/>
    <w:rsid w:val="00A23100"/>
    <w:rsid w:val="00A2779B"/>
    <w:rsid w:val="00A40B1D"/>
    <w:rsid w:val="00A42D12"/>
    <w:rsid w:val="00A46EE1"/>
    <w:rsid w:val="00A503B9"/>
    <w:rsid w:val="00A50BFC"/>
    <w:rsid w:val="00A56725"/>
    <w:rsid w:val="00A720CE"/>
    <w:rsid w:val="00A72CD1"/>
    <w:rsid w:val="00A76CAD"/>
    <w:rsid w:val="00A77341"/>
    <w:rsid w:val="00A848E7"/>
    <w:rsid w:val="00A90C5B"/>
    <w:rsid w:val="00A915A4"/>
    <w:rsid w:val="00A936B7"/>
    <w:rsid w:val="00A95FC7"/>
    <w:rsid w:val="00A97BA6"/>
    <w:rsid w:val="00AA34F1"/>
    <w:rsid w:val="00AD4B33"/>
    <w:rsid w:val="00AE20C6"/>
    <w:rsid w:val="00AE3612"/>
    <w:rsid w:val="00AF142F"/>
    <w:rsid w:val="00B036A8"/>
    <w:rsid w:val="00B1227B"/>
    <w:rsid w:val="00B12B6D"/>
    <w:rsid w:val="00B13DD8"/>
    <w:rsid w:val="00B208F7"/>
    <w:rsid w:val="00B22A1B"/>
    <w:rsid w:val="00B26C48"/>
    <w:rsid w:val="00B427F5"/>
    <w:rsid w:val="00B6466F"/>
    <w:rsid w:val="00B77FE0"/>
    <w:rsid w:val="00B804BD"/>
    <w:rsid w:val="00BA61C2"/>
    <w:rsid w:val="00BB0191"/>
    <w:rsid w:val="00BB3F93"/>
    <w:rsid w:val="00BB7AA9"/>
    <w:rsid w:val="00BD6780"/>
    <w:rsid w:val="00BE2FD7"/>
    <w:rsid w:val="00BF38C9"/>
    <w:rsid w:val="00C2088A"/>
    <w:rsid w:val="00C325D4"/>
    <w:rsid w:val="00C35A72"/>
    <w:rsid w:val="00C35FB2"/>
    <w:rsid w:val="00C469B0"/>
    <w:rsid w:val="00C61683"/>
    <w:rsid w:val="00C6750D"/>
    <w:rsid w:val="00C75198"/>
    <w:rsid w:val="00C87D14"/>
    <w:rsid w:val="00C90EA5"/>
    <w:rsid w:val="00CA1F55"/>
    <w:rsid w:val="00CA6AA5"/>
    <w:rsid w:val="00CB566C"/>
    <w:rsid w:val="00CB5B19"/>
    <w:rsid w:val="00CC4C8E"/>
    <w:rsid w:val="00CD16C9"/>
    <w:rsid w:val="00CE2A0A"/>
    <w:rsid w:val="00CE503E"/>
    <w:rsid w:val="00CF468E"/>
    <w:rsid w:val="00D10FD1"/>
    <w:rsid w:val="00D13A79"/>
    <w:rsid w:val="00D13A90"/>
    <w:rsid w:val="00D316D2"/>
    <w:rsid w:val="00D34BF0"/>
    <w:rsid w:val="00D3789C"/>
    <w:rsid w:val="00D42C9F"/>
    <w:rsid w:val="00D508F3"/>
    <w:rsid w:val="00D564DE"/>
    <w:rsid w:val="00D73E78"/>
    <w:rsid w:val="00D75552"/>
    <w:rsid w:val="00D77951"/>
    <w:rsid w:val="00D9718F"/>
    <w:rsid w:val="00DA0F1C"/>
    <w:rsid w:val="00DA54EC"/>
    <w:rsid w:val="00DA6F28"/>
    <w:rsid w:val="00DB3668"/>
    <w:rsid w:val="00DB3A3C"/>
    <w:rsid w:val="00DF1CC8"/>
    <w:rsid w:val="00DF55F9"/>
    <w:rsid w:val="00E059AD"/>
    <w:rsid w:val="00E14979"/>
    <w:rsid w:val="00E34FB6"/>
    <w:rsid w:val="00E4042C"/>
    <w:rsid w:val="00E64E3E"/>
    <w:rsid w:val="00E83453"/>
    <w:rsid w:val="00E93A92"/>
    <w:rsid w:val="00E94876"/>
    <w:rsid w:val="00E97C89"/>
    <w:rsid w:val="00EB2CA3"/>
    <w:rsid w:val="00EC0338"/>
    <w:rsid w:val="00ED2F1F"/>
    <w:rsid w:val="00ED38B3"/>
    <w:rsid w:val="00EE52C7"/>
    <w:rsid w:val="00F03C85"/>
    <w:rsid w:val="00F11DA2"/>
    <w:rsid w:val="00F211FC"/>
    <w:rsid w:val="00F30279"/>
    <w:rsid w:val="00F37478"/>
    <w:rsid w:val="00F437B5"/>
    <w:rsid w:val="00F46177"/>
    <w:rsid w:val="00F60A11"/>
    <w:rsid w:val="00F8042C"/>
    <w:rsid w:val="00F82E11"/>
    <w:rsid w:val="00F87E10"/>
    <w:rsid w:val="00F97465"/>
    <w:rsid w:val="00FA1590"/>
    <w:rsid w:val="00FA3C22"/>
    <w:rsid w:val="00FB2335"/>
    <w:rsid w:val="00FB24AF"/>
    <w:rsid w:val="00FB4418"/>
    <w:rsid w:val="00FB5D41"/>
    <w:rsid w:val="00FC4FC7"/>
    <w:rsid w:val="00FC6846"/>
    <w:rsid w:val="00FD3A03"/>
    <w:rsid w:val="00FE5196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361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rgi.gov.ru/new/static/files/&#1080;&#1085;&#1089;&#1090;&#1088;&#1091;&#1082;&#1094;&#1080;&#1103;%20&#1060;&#1051;.pdf" TargetMode="External"/><Relationship Id="rId13" Type="http://schemas.openxmlformats.org/officeDocument/2006/relationships/hyperlink" Target="consultantplus://offline/ref=2D69F45E5BC085C660131EF7BEFBC1EC192161F728F45DD0E84C8FA07096449FF96B69C3BE5F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catalog.lot-online.ru/" TargetMode="External"/><Relationship Id="rId12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torgi.gov.ru/new" TargetMode="External"/><Relationship Id="rId11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catalog.lot-online.ru/images/docs/instructions/participants_landPlot.pdf?_t=167472228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70;&#1051;.pdf" TargetMode="External"/><Relationship Id="rId14" Type="http://schemas.openxmlformats.org/officeDocument/2006/relationships/hyperlink" Target="consultantplus://offline/ref=2D69F45E5BC085C660131EF7BEFBC1EC192161F728F45DD0E84C8FA07096449FF96B69C5BE5C28D1AA21E904916EE7F10EA799E3504CC83CB9EB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A9F646-5E53-4904-8E23-02E19AAE1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1212</TotalTime>
  <Pages>6</Pages>
  <Words>2500</Words>
  <Characters>14252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51</cp:revision>
  <cp:lastPrinted>2023-06-13T14:54:00Z</cp:lastPrinted>
  <dcterms:created xsi:type="dcterms:W3CDTF">2022-03-11T11:26:00Z</dcterms:created>
  <dcterms:modified xsi:type="dcterms:W3CDTF">2023-09-19T13:34:00Z</dcterms:modified>
</cp:coreProperties>
</file>