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1131A0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1131A0">
        <w:rPr>
          <w:rFonts w:ascii="Times New Roman" w:hAnsi="Times New Roman" w:cs="Times New Roman"/>
          <w:b/>
          <w:i/>
        </w:rPr>
        <w:t>ОБЪЯВЛЕНИЕ</w:t>
      </w:r>
    </w:p>
    <w:p w:rsidR="00507802" w:rsidRPr="001131A0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1131A0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1131A0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1131A0">
        <w:rPr>
          <w:rFonts w:ascii="Times New Roman" w:hAnsi="Times New Roman" w:cs="Times New Roman"/>
          <w:i/>
        </w:rPr>
        <w:t xml:space="preserve"> </w:t>
      </w:r>
      <w:r w:rsidR="00C2088A" w:rsidRPr="001131A0">
        <w:rPr>
          <w:rFonts w:ascii="Times New Roman" w:hAnsi="Times New Roman" w:cs="Times New Roman"/>
          <w:i/>
        </w:rPr>
        <w:t xml:space="preserve">АДМИНИСТРАЦИИ </w:t>
      </w:r>
      <w:r w:rsidR="00AE3612" w:rsidRPr="001131A0">
        <w:rPr>
          <w:rFonts w:ascii="Times New Roman" w:hAnsi="Times New Roman" w:cs="Times New Roman"/>
          <w:i/>
        </w:rPr>
        <w:t>МУНИЦИПАЛЬНОГО ОБРАЗОВ</w:t>
      </w:r>
      <w:r w:rsidR="00D508F3" w:rsidRPr="001131A0">
        <w:rPr>
          <w:rFonts w:ascii="Times New Roman" w:hAnsi="Times New Roman" w:cs="Times New Roman"/>
          <w:i/>
        </w:rPr>
        <w:t>А</w:t>
      </w:r>
      <w:r w:rsidR="00AE3612" w:rsidRPr="001131A0">
        <w:rPr>
          <w:rFonts w:ascii="Times New Roman" w:hAnsi="Times New Roman" w:cs="Times New Roman"/>
          <w:i/>
        </w:rPr>
        <w:t>Н</w:t>
      </w:r>
      <w:r w:rsidR="00FF7001" w:rsidRPr="001131A0">
        <w:rPr>
          <w:rFonts w:ascii="Times New Roman" w:hAnsi="Times New Roman" w:cs="Times New Roman"/>
          <w:i/>
        </w:rPr>
        <w:t>ИЯ</w:t>
      </w:r>
      <w:r w:rsidR="00AE3612" w:rsidRPr="001131A0">
        <w:rPr>
          <w:rFonts w:ascii="Times New Roman" w:hAnsi="Times New Roman" w:cs="Times New Roman"/>
          <w:i/>
        </w:rPr>
        <w:t xml:space="preserve"> «ПРИВОЛЖСКИЙ </w:t>
      </w:r>
      <w:r w:rsidR="00EE52C7" w:rsidRPr="001131A0">
        <w:rPr>
          <w:rFonts w:ascii="Times New Roman" w:hAnsi="Times New Roman" w:cs="Times New Roman"/>
          <w:i/>
        </w:rPr>
        <w:t xml:space="preserve">МУНИЦИПАЛЬНЫЙ </w:t>
      </w:r>
      <w:r w:rsidR="00AE3612" w:rsidRPr="001131A0">
        <w:rPr>
          <w:rFonts w:ascii="Times New Roman" w:hAnsi="Times New Roman" w:cs="Times New Roman"/>
          <w:i/>
        </w:rPr>
        <w:t>РАЙОН</w:t>
      </w:r>
      <w:r w:rsidR="00EE52C7" w:rsidRPr="001131A0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1131A0">
        <w:rPr>
          <w:rFonts w:ascii="Times New Roman" w:hAnsi="Times New Roman" w:cs="Times New Roman"/>
          <w:i/>
        </w:rPr>
        <w:t xml:space="preserve">» </w:t>
      </w:r>
      <w:r w:rsidR="00507802" w:rsidRPr="001131A0">
        <w:rPr>
          <w:rFonts w:ascii="Times New Roman" w:hAnsi="Times New Roman" w:cs="Times New Roman"/>
          <w:i/>
        </w:rPr>
        <w:t>сообщает о проведении аукци</w:t>
      </w:r>
      <w:r w:rsidR="00FB24AF" w:rsidRPr="001131A0">
        <w:rPr>
          <w:rFonts w:ascii="Times New Roman" w:hAnsi="Times New Roman" w:cs="Times New Roman"/>
          <w:i/>
        </w:rPr>
        <w:t>о</w:t>
      </w:r>
      <w:r w:rsidR="00A23100" w:rsidRPr="001131A0">
        <w:rPr>
          <w:rFonts w:ascii="Times New Roman" w:hAnsi="Times New Roman" w:cs="Times New Roman"/>
          <w:i/>
        </w:rPr>
        <w:t xml:space="preserve">на </w:t>
      </w:r>
      <w:r w:rsidR="002A692C" w:rsidRPr="001131A0">
        <w:rPr>
          <w:rFonts w:ascii="Times New Roman" w:hAnsi="Times New Roman" w:cs="Times New Roman"/>
          <w:i/>
        </w:rPr>
        <w:t>по продаже</w:t>
      </w:r>
      <w:r w:rsidR="00507802" w:rsidRPr="001131A0">
        <w:rPr>
          <w:rFonts w:ascii="Times New Roman" w:hAnsi="Times New Roman" w:cs="Times New Roman"/>
          <w:i/>
        </w:rPr>
        <w:t xml:space="preserve"> земельн</w:t>
      </w:r>
      <w:r w:rsidR="002A692C" w:rsidRPr="001131A0">
        <w:rPr>
          <w:rFonts w:ascii="Times New Roman" w:hAnsi="Times New Roman" w:cs="Times New Roman"/>
          <w:i/>
        </w:rPr>
        <w:t>ых</w:t>
      </w:r>
      <w:r w:rsidR="00A23100" w:rsidRPr="001131A0">
        <w:rPr>
          <w:rFonts w:ascii="Times New Roman" w:hAnsi="Times New Roman" w:cs="Times New Roman"/>
          <w:i/>
        </w:rPr>
        <w:t xml:space="preserve"> участк</w:t>
      </w:r>
      <w:r w:rsidR="002A692C" w:rsidRPr="001131A0">
        <w:rPr>
          <w:rFonts w:ascii="Times New Roman" w:hAnsi="Times New Roman" w:cs="Times New Roman"/>
          <w:i/>
        </w:rPr>
        <w:t>ов в собственность</w:t>
      </w:r>
    </w:p>
    <w:p w:rsidR="00FB5D41" w:rsidRPr="00955C5F" w:rsidRDefault="00507802" w:rsidP="00955C5F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Основание проведения аукциона</w:t>
      </w:r>
      <w:r w:rsidRPr="001131A0">
        <w:rPr>
          <w:sz w:val="22"/>
          <w:szCs w:val="22"/>
        </w:rPr>
        <w:t xml:space="preserve"> – </w:t>
      </w:r>
      <w:r w:rsidR="00293139" w:rsidRPr="001131A0">
        <w:rPr>
          <w:sz w:val="22"/>
          <w:szCs w:val="22"/>
        </w:rPr>
        <w:t>распоряжени</w:t>
      </w:r>
      <w:r w:rsidR="00FA3C22" w:rsidRPr="001131A0">
        <w:rPr>
          <w:sz w:val="22"/>
          <w:szCs w:val="22"/>
        </w:rPr>
        <w:t>е</w:t>
      </w:r>
      <w:r w:rsidR="00AE3612"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</w:t>
      </w:r>
      <w:r w:rsidRPr="001131A0">
        <w:rPr>
          <w:sz w:val="22"/>
          <w:szCs w:val="22"/>
        </w:rPr>
        <w:t>Приволжск</w:t>
      </w:r>
      <w:r w:rsidR="00AE3612" w:rsidRPr="001131A0">
        <w:rPr>
          <w:sz w:val="22"/>
          <w:szCs w:val="22"/>
        </w:rPr>
        <w:t>ий</w:t>
      </w:r>
      <w:r w:rsidR="00637C2F" w:rsidRPr="001131A0">
        <w:rPr>
          <w:sz w:val="22"/>
          <w:szCs w:val="22"/>
        </w:rPr>
        <w:t xml:space="preserve"> муниципальный</w:t>
      </w:r>
      <w:r w:rsidR="00EE52C7" w:rsidRPr="001131A0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>район</w:t>
      </w:r>
      <w:r w:rsidR="00637C2F" w:rsidRPr="001131A0">
        <w:rPr>
          <w:sz w:val="22"/>
          <w:szCs w:val="22"/>
        </w:rPr>
        <w:t xml:space="preserve"> Астраханской области</w:t>
      </w:r>
      <w:r w:rsidR="003F4E3B" w:rsidRPr="001131A0">
        <w:rPr>
          <w:sz w:val="22"/>
          <w:szCs w:val="22"/>
        </w:rPr>
        <w:t>»</w:t>
      </w:r>
      <w:r w:rsidR="00EE52C7" w:rsidRPr="001131A0">
        <w:rPr>
          <w:sz w:val="22"/>
          <w:szCs w:val="22"/>
        </w:rPr>
        <w:t xml:space="preserve"> </w:t>
      </w:r>
      <w:r w:rsidR="00D664BA">
        <w:rPr>
          <w:sz w:val="22"/>
          <w:szCs w:val="22"/>
        </w:rPr>
        <w:t xml:space="preserve">№ </w:t>
      </w:r>
      <w:r w:rsidR="00526BFF">
        <w:rPr>
          <w:sz w:val="22"/>
          <w:szCs w:val="22"/>
        </w:rPr>
        <w:t xml:space="preserve">766 р от 09.04.2025 г., № 767 р от 09.04.2025 г., № 768 р от 09.04.2025 г., № 769 р от 09.04.2025 г., № 770 р от 09.04.2025 г., № 771 р от 09.04.2025 г., № 772 р от 09.04.2025 г., № 773 р от 09.04.2025 г., № 774 р от 09.04.2025 г., № 775 р от 09.04.2025 г. </w:t>
      </w:r>
    </w:p>
    <w:p w:rsidR="00507802" w:rsidRPr="001131A0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sz w:val="22"/>
          <w:szCs w:val="22"/>
        </w:rPr>
        <w:t>Земельны</w:t>
      </w:r>
      <w:r w:rsidR="00A23100" w:rsidRPr="001131A0">
        <w:rPr>
          <w:sz w:val="22"/>
          <w:szCs w:val="22"/>
        </w:rPr>
        <w:t>й участок</w:t>
      </w:r>
      <w:r w:rsidRPr="001131A0">
        <w:rPr>
          <w:sz w:val="22"/>
          <w:szCs w:val="22"/>
        </w:rPr>
        <w:t xml:space="preserve"> наход</w:t>
      </w:r>
      <w:r w:rsidR="00734383" w:rsidRPr="001131A0">
        <w:rPr>
          <w:sz w:val="22"/>
          <w:szCs w:val="22"/>
        </w:rPr>
        <w:t>я</w:t>
      </w:r>
      <w:r w:rsidRPr="001131A0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="00AE3612"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Организатор аукциона</w:t>
      </w:r>
      <w:r w:rsidRPr="001131A0">
        <w:rPr>
          <w:sz w:val="22"/>
          <w:szCs w:val="22"/>
        </w:rPr>
        <w:t xml:space="preserve"> –</w:t>
      </w:r>
      <w:r w:rsidR="00725D37" w:rsidRPr="001131A0">
        <w:rPr>
          <w:sz w:val="22"/>
          <w:szCs w:val="22"/>
        </w:rPr>
        <w:t xml:space="preserve"> управление муниципального имущества</w:t>
      </w:r>
      <w:r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725D37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Форма аукциона </w:t>
      </w:r>
      <w:r w:rsidR="00B26C48" w:rsidRPr="001131A0">
        <w:rPr>
          <w:sz w:val="22"/>
          <w:szCs w:val="22"/>
        </w:rPr>
        <w:t>–</w:t>
      </w:r>
      <w:r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электронный аукцион.</w:t>
      </w:r>
    </w:p>
    <w:p w:rsidR="00895C84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Дата начала приема заявок на участие в</w:t>
      </w:r>
      <w:r w:rsidR="00343209" w:rsidRPr="001131A0">
        <w:rPr>
          <w:b/>
          <w:sz w:val="22"/>
          <w:szCs w:val="22"/>
        </w:rPr>
        <w:t xml:space="preserve"> электронном</w:t>
      </w:r>
      <w:r w:rsidRPr="001131A0">
        <w:rPr>
          <w:b/>
          <w:sz w:val="22"/>
          <w:szCs w:val="22"/>
        </w:rPr>
        <w:t xml:space="preserve"> аукционе </w:t>
      </w:r>
      <w:r w:rsidRPr="001131A0">
        <w:rPr>
          <w:sz w:val="22"/>
          <w:szCs w:val="22"/>
        </w:rPr>
        <w:t>–</w:t>
      </w:r>
      <w:r w:rsidR="00EF50CE">
        <w:rPr>
          <w:sz w:val="22"/>
          <w:szCs w:val="22"/>
        </w:rPr>
        <w:t xml:space="preserve"> </w:t>
      </w:r>
      <w:r w:rsidR="00EE26EE">
        <w:rPr>
          <w:sz w:val="22"/>
          <w:szCs w:val="22"/>
        </w:rPr>
        <w:t>10</w:t>
      </w:r>
      <w:r w:rsidR="00236501">
        <w:rPr>
          <w:sz w:val="22"/>
          <w:szCs w:val="22"/>
        </w:rPr>
        <w:t xml:space="preserve"> апреля</w:t>
      </w:r>
      <w:r w:rsidR="006444A2">
        <w:rPr>
          <w:sz w:val="22"/>
          <w:szCs w:val="22"/>
        </w:rPr>
        <w:t xml:space="preserve"> </w:t>
      </w:r>
      <w:r w:rsidR="009106BE">
        <w:rPr>
          <w:sz w:val="22"/>
          <w:szCs w:val="22"/>
        </w:rPr>
        <w:t>202</w:t>
      </w:r>
      <w:r w:rsidR="007F2C1B">
        <w:rPr>
          <w:sz w:val="22"/>
          <w:szCs w:val="22"/>
        </w:rPr>
        <w:t>5</w:t>
      </w:r>
      <w:r w:rsidR="009106BE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 xml:space="preserve">г. </w:t>
      </w:r>
      <w:r w:rsidR="00173CD8">
        <w:rPr>
          <w:sz w:val="22"/>
          <w:szCs w:val="22"/>
        </w:rPr>
        <w:t>в</w:t>
      </w:r>
      <w:r w:rsidRPr="001131A0">
        <w:rPr>
          <w:sz w:val="22"/>
          <w:szCs w:val="22"/>
        </w:rPr>
        <w:t xml:space="preserve"> 09:00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1131A0">
        <w:rPr>
          <w:b/>
          <w:sz w:val="22"/>
          <w:szCs w:val="22"/>
        </w:rPr>
        <w:t xml:space="preserve">электронном </w:t>
      </w:r>
      <w:r w:rsidRPr="001131A0">
        <w:rPr>
          <w:b/>
          <w:sz w:val="22"/>
          <w:szCs w:val="22"/>
        </w:rPr>
        <w:t xml:space="preserve">аукционе </w:t>
      </w:r>
      <w:r w:rsidR="00E4042C" w:rsidRPr="001131A0">
        <w:rPr>
          <w:sz w:val="22"/>
          <w:szCs w:val="22"/>
        </w:rPr>
        <w:t xml:space="preserve">– </w:t>
      </w:r>
      <w:r w:rsidR="00EE26EE">
        <w:rPr>
          <w:sz w:val="22"/>
          <w:szCs w:val="22"/>
        </w:rPr>
        <w:t>23</w:t>
      </w:r>
      <w:r w:rsidR="00EF50CE">
        <w:rPr>
          <w:sz w:val="22"/>
          <w:szCs w:val="22"/>
        </w:rPr>
        <w:t xml:space="preserve"> апреля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572189">
        <w:rPr>
          <w:sz w:val="22"/>
          <w:szCs w:val="22"/>
        </w:rPr>
        <w:t xml:space="preserve"> г.  </w:t>
      </w:r>
      <w:proofErr w:type="gramStart"/>
      <w:r w:rsidR="009429BD">
        <w:rPr>
          <w:sz w:val="22"/>
          <w:szCs w:val="22"/>
        </w:rPr>
        <w:t>в</w:t>
      </w:r>
      <w:proofErr w:type="gramEnd"/>
      <w:r w:rsidR="009429BD">
        <w:rPr>
          <w:sz w:val="22"/>
          <w:szCs w:val="22"/>
        </w:rPr>
        <w:t xml:space="preserve"> 17:00 ч.</w:t>
      </w:r>
    </w:p>
    <w:p w:rsidR="007A54CC" w:rsidRPr="001131A0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определения </w:t>
      </w:r>
      <w:r w:rsidR="00895C84" w:rsidRPr="001131A0">
        <w:rPr>
          <w:b/>
          <w:sz w:val="22"/>
          <w:szCs w:val="22"/>
        </w:rPr>
        <w:t xml:space="preserve">участников </w:t>
      </w:r>
      <w:r w:rsidRPr="001131A0">
        <w:rPr>
          <w:b/>
          <w:sz w:val="22"/>
          <w:szCs w:val="22"/>
        </w:rPr>
        <w:t xml:space="preserve">электронного </w:t>
      </w:r>
      <w:r w:rsidR="00895C84" w:rsidRPr="001131A0">
        <w:rPr>
          <w:b/>
          <w:sz w:val="22"/>
          <w:szCs w:val="22"/>
        </w:rPr>
        <w:t xml:space="preserve">аукциона </w:t>
      </w:r>
      <w:r w:rsidR="00895C84" w:rsidRPr="001131A0">
        <w:rPr>
          <w:sz w:val="22"/>
          <w:szCs w:val="22"/>
        </w:rPr>
        <w:t xml:space="preserve">– </w:t>
      </w:r>
      <w:r w:rsidR="00236501">
        <w:rPr>
          <w:sz w:val="22"/>
          <w:szCs w:val="22"/>
        </w:rPr>
        <w:t>2</w:t>
      </w:r>
      <w:r w:rsidR="00EE26EE">
        <w:rPr>
          <w:sz w:val="22"/>
          <w:szCs w:val="22"/>
        </w:rPr>
        <w:t>4</w:t>
      </w:r>
      <w:r w:rsidR="00EF50CE">
        <w:rPr>
          <w:sz w:val="22"/>
          <w:szCs w:val="22"/>
        </w:rPr>
        <w:t xml:space="preserve"> апреля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895C84" w:rsidRPr="001131A0">
        <w:rPr>
          <w:sz w:val="22"/>
          <w:szCs w:val="22"/>
        </w:rPr>
        <w:t xml:space="preserve"> г. </w:t>
      </w:r>
    </w:p>
    <w:p w:rsidR="007A54CC" w:rsidRPr="001131A0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Дата, время и место подведения итогов </w:t>
      </w:r>
      <w:r w:rsidR="00343209" w:rsidRPr="001131A0">
        <w:rPr>
          <w:b/>
          <w:sz w:val="22"/>
          <w:szCs w:val="22"/>
        </w:rPr>
        <w:t>электронного аукциона</w:t>
      </w:r>
      <w:r w:rsidRPr="001131A0">
        <w:rPr>
          <w:sz w:val="22"/>
          <w:szCs w:val="22"/>
        </w:rPr>
        <w:t xml:space="preserve">– </w:t>
      </w:r>
      <w:r w:rsidR="00EE26EE">
        <w:rPr>
          <w:sz w:val="22"/>
          <w:szCs w:val="22"/>
        </w:rPr>
        <w:t>25</w:t>
      </w:r>
      <w:r w:rsidR="00EF50CE">
        <w:rPr>
          <w:sz w:val="22"/>
          <w:szCs w:val="22"/>
        </w:rPr>
        <w:t xml:space="preserve"> апреля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1B492B" w:rsidRPr="001131A0">
        <w:rPr>
          <w:color w:val="FF0000"/>
          <w:sz w:val="22"/>
          <w:szCs w:val="22"/>
        </w:rPr>
        <w:t xml:space="preserve"> г. в </w:t>
      </w:r>
      <w:r w:rsidR="00E038A4">
        <w:rPr>
          <w:color w:val="FF0000"/>
          <w:sz w:val="22"/>
          <w:szCs w:val="22"/>
        </w:rPr>
        <w:t>1</w:t>
      </w:r>
      <w:r w:rsidR="00E71207">
        <w:rPr>
          <w:color w:val="FF0000"/>
          <w:sz w:val="22"/>
          <w:szCs w:val="22"/>
        </w:rPr>
        <w:t>0</w:t>
      </w:r>
      <w:r w:rsidRPr="001131A0">
        <w:rPr>
          <w:color w:val="FF0000"/>
          <w:sz w:val="22"/>
          <w:szCs w:val="22"/>
        </w:rPr>
        <w:t>:00</w:t>
      </w:r>
      <w:r w:rsidRPr="001131A0">
        <w:rPr>
          <w:sz w:val="22"/>
          <w:szCs w:val="22"/>
        </w:rPr>
        <w:t xml:space="preserve"> </w:t>
      </w:r>
      <w:r w:rsidR="00343209" w:rsidRPr="001131A0">
        <w:rPr>
          <w:sz w:val="22"/>
          <w:szCs w:val="22"/>
        </w:rPr>
        <w:t>ч.,</w:t>
      </w:r>
      <w:r w:rsidR="007A54CC" w:rsidRPr="001131A0">
        <w:rPr>
          <w:sz w:val="22"/>
          <w:szCs w:val="22"/>
        </w:rPr>
        <w:t xml:space="preserve"> э</w:t>
      </w:r>
      <w:r w:rsidR="00343209" w:rsidRPr="001131A0">
        <w:rPr>
          <w:sz w:val="22"/>
          <w:szCs w:val="22"/>
        </w:rPr>
        <w:t xml:space="preserve">лектронная </w:t>
      </w:r>
      <w:r w:rsidR="007A54CC" w:rsidRPr="001131A0">
        <w:rPr>
          <w:sz w:val="22"/>
          <w:szCs w:val="22"/>
        </w:rPr>
        <w:t xml:space="preserve">торговая площадка Российский аукционный дом </w:t>
      </w:r>
      <w:r w:rsidR="00CA7431">
        <w:rPr>
          <w:sz w:val="22"/>
          <w:szCs w:val="22"/>
        </w:rPr>
        <w:t>–</w:t>
      </w:r>
      <w:r w:rsidR="007A54CC" w:rsidRPr="001131A0">
        <w:rPr>
          <w:sz w:val="22"/>
          <w:szCs w:val="22"/>
        </w:rPr>
        <w:t xml:space="preserve"> </w:t>
      </w:r>
      <w:hyperlink r:id="rId6" w:history="1">
        <w:r w:rsidR="00CA7431" w:rsidRPr="00C542F0">
          <w:rPr>
            <w:rStyle w:val="a9"/>
            <w:sz w:val="22"/>
            <w:szCs w:val="22"/>
          </w:rPr>
          <w:t>https://catalog.lot-online.ru/</w:t>
        </w:r>
      </w:hyperlink>
    </w:p>
    <w:p w:rsidR="00B12B6D" w:rsidRPr="001131A0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Сведения о земельных участках.</w:t>
      </w:r>
      <w:r w:rsidRPr="001131A0">
        <w:rPr>
          <w:b/>
          <w:sz w:val="22"/>
          <w:szCs w:val="22"/>
        </w:rPr>
        <w:tab/>
      </w:r>
    </w:p>
    <w:p w:rsidR="00B12B6D" w:rsidRPr="001131A0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1131A0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402"/>
        <w:gridCol w:w="1276"/>
        <w:gridCol w:w="2126"/>
        <w:gridCol w:w="1276"/>
        <w:gridCol w:w="1276"/>
        <w:gridCol w:w="992"/>
      </w:tblGrid>
      <w:tr w:rsidR="00507802" w:rsidRPr="001131A0" w:rsidTr="004B7448">
        <w:trPr>
          <w:trHeight w:val="608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№ лота, адрес участка, разрешенное использование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Площадь участка (кв. м.)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Кадастровый номер участка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Нач. цена (руб.)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Сумма задатка (руб.)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53661B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53661B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53661B">
              <w:rPr>
                <w:b/>
                <w:sz w:val="22"/>
                <w:szCs w:val="22"/>
              </w:rPr>
              <w:t>аукц</w:t>
            </w:r>
            <w:proofErr w:type="spellEnd"/>
            <w:r w:rsidRPr="0053661B">
              <w:rPr>
                <w:b/>
                <w:sz w:val="22"/>
                <w:szCs w:val="22"/>
              </w:rPr>
              <w:t>. (руб.)</w:t>
            </w:r>
          </w:p>
        </w:tc>
      </w:tr>
      <w:tr w:rsidR="00BD2EBE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20616D" w:rsidRDefault="00143C81" w:rsidP="00526BFF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143C81">
              <w:rPr>
                <w:sz w:val="22"/>
                <w:szCs w:val="22"/>
              </w:rPr>
              <w:t>Астраханская область, муниципальный район Приволжский, сельское поселение</w:t>
            </w:r>
            <w:r>
              <w:rPr>
                <w:sz w:val="22"/>
                <w:szCs w:val="22"/>
              </w:rPr>
              <w:t xml:space="preserve"> </w:t>
            </w:r>
            <w:r w:rsidR="00324E1F">
              <w:rPr>
                <w:sz w:val="22"/>
                <w:szCs w:val="22"/>
              </w:rPr>
              <w:t xml:space="preserve">село </w:t>
            </w:r>
            <w:r w:rsidR="00526BFF">
              <w:rPr>
                <w:sz w:val="22"/>
                <w:szCs w:val="22"/>
              </w:rPr>
              <w:t>Карагали</w:t>
            </w:r>
            <w:r>
              <w:rPr>
                <w:sz w:val="22"/>
                <w:szCs w:val="22"/>
              </w:rPr>
              <w:t xml:space="preserve">, село </w:t>
            </w:r>
            <w:r w:rsidR="00526BFF">
              <w:rPr>
                <w:sz w:val="22"/>
                <w:szCs w:val="22"/>
              </w:rPr>
              <w:t>Карагали</w:t>
            </w:r>
            <w:r>
              <w:rPr>
                <w:sz w:val="22"/>
                <w:szCs w:val="22"/>
              </w:rPr>
              <w:t xml:space="preserve">, </w:t>
            </w:r>
            <w:r w:rsidR="00277352">
              <w:rPr>
                <w:sz w:val="22"/>
                <w:szCs w:val="22"/>
              </w:rPr>
              <w:t xml:space="preserve">улица </w:t>
            </w:r>
            <w:r w:rsidR="00526BFF">
              <w:rPr>
                <w:sz w:val="22"/>
                <w:szCs w:val="22"/>
              </w:rPr>
              <w:t>Зеленая</w:t>
            </w:r>
            <w:r w:rsidR="00277352">
              <w:rPr>
                <w:sz w:val="22"/>
                <w:szCs w:val="22"/>
              </w:rPr>
              <w:t xml:space="preserve">, земельный участок </w:t>
            </w:r>
            <w:r w:rsidR="007E741F">
              <w:rPr>
                <w:sz w:val="22"/>
                <w:szCs w:val="22"/>
              </w:rPr>
              <w:t>6г/</w:t>
            </w:r>
            <w:r w:rsidR="00526BFF">
              <w:rPr>
                <w:sz w:val="22"/>
                <w:szCs w:val="22"/>
              </w:rPr>
              <w:t>68</w:t>
            </w:r>
            <w:r w:rsidRPr="00143C81">
              <w:rPr>
                <w:sz w:val="22"/>
                <w:szCs w:val="22"/>
              </w:rPr>
              <w:t xml:space="preserve"> </w:t>
            </w:r>
            <w:r w:rsidR="00AB77A0">
              <w:rPr>
                <w:sz w:val="22"/>
                <w:szCs w:val="22"/>
              </w:rPr>
              <w:t>«</w:t>
            </w:r>
            <w:r w:rsidR="00277352">
              <w:rPr>
                <w:sz w:val="22"/>
                <w:szCs w:val="22"/>
              </w:rPr>
              <w:t xml:space="preserve">для </w:t>
            </w:r>
            <w:r w:rsidR="00324E1F">
              <w:rPr>
                <w:sz w:val="22"/>
                <w:szCs w:val="22"/>
              </w:rPr>
              <w:t>индивидуального жилищного строительства</w:t>
            </w:r>
            <w:r w:rsidR="008A57C1"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526BFF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8F0DA7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</w:t>
            </w:r>
            <w:r w:rsidR="00526BFF">
              <w:rPr>
                <w:sz w:val="22"/>
                <w:szCs w:val="22"/>
              </w:rPr>
              <w:t>130320</w:t>
            </w:r>
            <w:r w:rsidR="00B82E10">
              <w:rPr>
                <w:sz w:val="22"/>
                <w:szCs w:val="22"/>
              </w:rPr>
              <w:t>:</w:t>
            </w:r>
            <w:r w:rsidR="00526BFF">
              <w:rPr>
                <w:sz w:val="22"/>
                <w:szCs w:val="22"/>
              </w:rPr>
              <w:t>254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526BFF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148326,34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526BFF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F83D4B" w:rsidRDefault="00526BFF" w:rsidP="000126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4450</w:t>
            </w:r>
          </w:p>
        </w:tc>
      </w:tr>
      <w:tr w:rsidR="00526BFF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20616D" w:rsidRDefault="00526BFF" w:rsidP="00526BFF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143C81">
              <w:rPr>
                <w:sz w:val="22"/>
                <w:szCs w:val="22"/>
              </w:rPr>
              <w:t>Астраханская область, муниципальный район Приволжский, сельское поселение</w:t>
            </w:r>
            <w:r>
              <w:rPr>
                <w:sz w:val="22"/>
                <w:szCs w:val="22"/>
              </w:rPr>
              <w:t xml:space="preserve"> село Карагали, село Карагали, улица Зеленая, земельный участок </w:t>
            </w:r>
            <w:r w:rsidR="007E741F">
              <w:rPr>
                <w:sz w:val="22"/>
                <w:szCs w:val="22"/>
              </w:rPr>
              <w:t>6г/</w:t>
            </w:r>
            <w:r>
              <w:rPr>
                <w:sz w:val="22"/>
                <w:szCs w:val="22"/>
              </w:rPr>
              <w:t>69</w:t>
            </w:r>
            <w:r w:rsidRPr="00143C8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«для индивидуального жилищного строительства</w:t>
            </w:r>
            <w:r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30:09:130320:255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148326,34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F83D4B" w:rsidRDefault="00526BFF" w:rsidP="00526B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4450</w:t>
            </w:r>
          </w:p>
        </w:tc>
      </w:tr>
      <w:tr w:rsidR="00526BFF" w:rsidRPr="001131A0" w:rsidTr="00526BFF">
        <w:trPr>
          <w:trHeight w:val="561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20616D" w:rsidRDefault="00526BFF" w:rsidP="00526BFF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143C81">
              <w:rPr>
                <w:sz w:val="22"/>
                <w:szCs w:val="22"/>
              </w:rPr>
              <w:t>Астраханская область, муниципальный район Приволжский, сельское поселение</w:t>
            </w:r>
            <w:r>
              <w:rPr>
                <w:sz w:val="22"/>
                <w:szCs w:val="22"/>
              </w:rPr>
              <w:t xml:space="preserve"> село Карагали, село Карагали, улица Зеленая, земельный участок </w:t>
            </w:r>
            <w:r w:rsidR="007E741F">
              <w:rPr>
                <w:sz w:val="22"/>
                <w:szCs w:val="22"/>
              </w:rPr>
              <w:t>6г/</w:t>
            </w:r>
            <w:r>
              <w:rPr>
                <w:sz w:val="22"/>
                <w:szCs w:val="22"/>
              </w:rPr>
              <w:t>70</w:t>
            </w:r>
            <w:r w:rsidRPr="00143C8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«для </w:t>
            </w:r>
            <w:r>
              <w:rPr>
                <w:sz w:val="22"/>
                <w:szCs w:val="22"/>
              </w:rPr>
              <w:lastRenderedPageBreak/>
              <w:t>индивидуального жилищного строительства</w:t>
            </w:r>
            <w:r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3B8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30:09:130320:256</w:t>
            </w:r>
          </w:p>
          <w:p w:rsidR="00526BFF" w:rsidRPr="00BA43B8" w:rsidRDefault="00526BFF" w:rsidP="00BA43B8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148326,34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F83D4B" w:rsidRDefault="00526BFF" w:rsidP="00526B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4450</w:t>
            </w:r>
          </w:p>
        </w:tc>
      </w:tr>
      <w:tr w:rsidR="00526BFF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20616D" w:rsidRDefault="00526BFF" w:rsidP="00526BFF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143C81">
              <w:rPr>
                <w:sz w:val="22"/>
                <w:szCs w:val="22"/>
              </w:rPr>
              <w:lastRenderedPageBreak/>
              <w:t>Астраханская область, муниципальный район Приволжский, сельское поселение</w:t>
            </w:r>
            <w:r>
              <w:rPr>
                <w:sz w:val="22"/>
                <w:szCs w:val="22"/>
              </w:rPr>
              <w:t xml:space="preserve"> село Карагали, село Карагали, улица Зеленая, земельный участок </w:t>
            </w:r>
            <w:r w:rsidR="007E741F">
              <w:rPr>
                <w:sz w:val="22"/>
                <w:szCs w:val="22"/>
              </w:rPr>
              <w:t>6г/</w:t>
            </w:r>
            <w:r>
              <w:rPr>
                <w:sz w:val="22"/>
                <w:szCs w:val="22"/>
              </w:rPr>
              <w:t>71</w:t>
            </w:r>
            <w:r w:rsidRPr="00143C8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«для индивидуального жилищного строительства</w:t>
            </w:r>
            <w:r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30:09:130320:257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148326,34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F83D4B" w:rsidRDefault="00526BFF" w:rsidP="00526B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4450</w:t>
            </w:r>
          </w:p>
        </w:tc>
      </w:tr>
      <w:tr w:rsidR="00526BFF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20616D" w:rsidRDefault="00526BFF" w:rsidP="00526BFF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143C81">
              <w:rPr>
                <w:sz w:val="22"/>
                <w:szCs w:val="22"/>
              </w:rPr>
              <w:t>Астраханская область, муниципальный район Приволжский, сельское поселение</w:t>
            </w:r>
            <w:r>
              <w:rPr>
                <w:sz w:val="22"/>
                <w:szCs w:val="22"/>
              </w:rPr>
              <w:t xml:space="preserve"> село Карагали, село Карагали, улица Зеленая, земельный участок </w:t>
            </w:r>
            <w:r w:rsidR="007E741F">
              <w:rPr>
                <w:sz w:val="22"/>
                <w:szCs w:val="22"/>
              </w:rPr>
              <w:t>6г/</w:t>
            </w:r>
            <w:r>
              <w:rPr>
                <w:sz w:val="22"/>
                <w:szCs w:val="22"/>
              </w:rPr>
              <w:t>72</w:t>
            </w:r>
            <w:r w:rsidRPr="00143C8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«для индивидуального жилищного строительства</w:t>
            </w:r>
            <w:r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30:09:130320:258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148326,34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F83D4B" w:rsidRDefault="00526BFF" w:rsidP="00526B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4450</w:t>
            </w:r>
          </w:p>
        </w:tc>
      </w:tr>
      <w:tr w:rsidR="00526BFF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20616D" w:rsidRDefault="00526BFF" w:rsidP="00526BFF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143C81">
              <w:rPr>
                <w:sz w:val="22"/>
                <w:szCs w:val="22"/>
              </w:rPr>
              <w:t>Астраханская область, муниципальный район Приволжский, сельское поселение</w:t>
            </w:r>
            <w:r>
              <w:rPr>
                <w:sz w:val="22"/>
                <w:szCs w:val="22"/>
              </w:rPr>
              <w:t xml:space="preserve"> село Карагали, село Карагали, улица Зеленая, земельный участок </w:t>
            </w:r>
            <w:r w:rsidR="007E741F">
              <w:rPr>
                <w:sz w:val="22"/>
                <w:szCs w:val="22"/>
              </w:rPr>
              <w:t>6г/</w:t>
            </w:r>
            <w:r>
              <w:rPr>
                <w:sz w:val="22"/>
                <w:szCs w:val="22"/>
              </w:rPr>
              <w:t>73</w:t>
            </w:r>
            <w:r w:rsidRPr="00143C8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«для индивидуального жилищного строительства</w:t>
            </w:r>
            <w:r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30:09:130320:259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148326,34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F83D4B" w:rsidRDefault="00526BFF" w:rsidP="00526B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4450</w:t>
            </w:r>
          </w:p>
        </w:tc>
      </w:tr>
      <w:tr w:rsidR="00526BFF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20616D" w:rsidRDefault="00526BFF" w:rsidP="00526BFF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143C81">
              <w:rPr>
                <w:sz w:val="22"/>
                <w:szCs w:val="22"/>
              </w:rPr>
              <w:t>Астраханская область, муниципальный район Приволжский, сельское поселение</w:t>
            </w:r>
            <w:r>
              <w:rPr>
                <w:sz w:val="22"/>
                <w:szCs w:val="22"/>
              </w:rPr>
              <w:t xml:space="preserve"> село Карагали, село Карагали, улица Зеленая, земельный участок </w:t>
            </w:r>
            <w:r w:rsidR="007E741F">
              <w:rPr>
                <w:sz w:val="22"/>
                <w:szCs w:val="22"/>
              </w:rPr>
              <w:t>6г/</w:t>
            </w:r>
            <w:r>
              <w:rPr>
                <w:sz w:val="22"/>
                <w:szCs w:val="22"/>
              </w:rPr>
              <w:t>74</w:t>
            </w:r>
            <w:r w:rsidRPr="00143C8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«для индивидуального жилищного строительства</w:t>
            </w:r>
            <w:r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30:09:130320:260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148326,34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F83D4B" w:rsidRDefault="00526BFF" w:rsidP="00526B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4450</w:t>
            </w:r>
          </w:p>
        </w:tc>
      </w:tr>
      <w:tr w:rsidR="00526BFF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20616D" w:rsidRDefault="00526BFF" w:rsidP="00526BFF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143C81">
              <w:rPr>
                <w:sz w:val="22"/>
                <w:szCs w:val="22"/>
              </w:rPr>
              <w:t>Астраханская область, муниципальный район Приволжский, сельское поселение</w:t>
            </w:r>
            <w:r>
              <w:rPr>
                <w:sz w:val="22"/>
                <w:szCs w:val="22"/>
              </w:rPr>
              <w:t xml:space="preserve"> село Карагали, село Карагали, улица Зеленая, земельный участок </w:t>
            </w:r>
            <w:r w:rsidR="007E741F">
              <w:rPr>
                <w:sz w:val="22"/>
                <w:szCs w:val="22"/>
              </w:rPr>
              <w:t>6г/</w:t>
            </w:r>
            <w:r>
              <w:rPr>
                <w:sz w:val="22"/>
                <w:szCs w:val="22"/>
              </w:rPr>
              <w:t>75</w:t>
            </w:r>
            <w:r w:rsidRPr="00143C8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«для индивидуального жилищного строительства</w:t>
            </w:r>
            <w:r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30:09:130320:261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148326,34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F83D4B" w:rsidRDefault="00526BFF" w:rsidP="00526B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4450</w:t>
            </w:r>
          </w:p>
        </w:tc>
      </w:tr>
      <w:tr w:rsidR="00526BFF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20616D" w:rsidRDefault="00526BFF" w:rsidP="00526BFF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143C81">
              <w:rPr>
                <w:sz w:val="22"/>
                <w:szCs w:val="22"/>
              </w:rPr>
              <w:lastRenderedPageBreak/>
              <w:t>Астраханская область, муниципальный район Приволжский, сельское поселение</w:t>
            </w:r>
            <w:r>
              <w:rPr>
                <w:sz w:val="22"/>
                <w:szCs w:val="22"/>
              </w:rPr>
              <w:t xml:space="preserve"> село Карагали, село Карагали, улица Зеленая, земельный участок </w:t>
            </w:r>
            <w:r w:rsidR="007E741F">
              <w:rPr>
                <w:sz w:val="22"/>
                <w:szCs w:val="22"/>
              </w:rPr>
              <w:t>6г/</w:t>
            </w:r>
            <w:r>
              <w:rPr>
                <w:sz w:val="22"/>
                <w:szCs w:val="22"/>
              </w:rPr>
              <w:t>76</w:t>
            </w:r>
            <w:r w:rsidRPr="00143C8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«для индивидуального жилищного строительства</w:t>
            </w:r>
            <w:r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30:09:130320:262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148326,34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F83D4B" w:rsidRDefault="00526BFF" w:rsidP="00526B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4450</w:t>
            </w:r>
          </w:p>
        </w:tc>
      </w:tr>
      <w:tr w:rsidR="00526BFF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20616D" w:rsidRDefault="00526BFF" w:rsidP="00526BFF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bookmarkStart w:id="0" w:name="_GoBack" w:colFirst="2" w:colLast="2"/>
            <w:r w:rsidRPr="00143C81">
              <w:rPr>
                <w:sz w:val="22"/>
                <w:szCs w:val="22"/>
              </w:rPr>
              <w:t>Астраханская область, муниципальный район Приволжский, сельское поселение</w:t>
            </w:r>
            <w:r>
              <w:rPr>
                <w:sz w:val="22"/>
                <w:szCs w:val="22"/>
              </w:rPr>
              <w:t xml:space="preserve"> село Карагали, село Карагали, улица Зеленая, земельный участок </w:t>
            </w:r>
            <w:r w:rsidR="007E741F">
              <w:rPr>
                <w:sz w:val="22"/>
                <w:szCs w:val="22"/>
              </w:rPr>
              <w:t>6г/</w:t>
            </w:r>
            <w:r>
              <w:rPr>
                <w:sz w:val="22"/>
                <w:szCs w:val="22"/>
              </w:rPr>
              <w:t>77</w:t>
            </w:r>
            <w:r w:rsidRPr="00143C8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«для индивидуального жилищного строительства</w:t>
            </w:r>
            <w:r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30:09:130320:263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177781,21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Default="00526BFF" w:rsidP="00526BF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35556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FF" w:rsidRPr="00F83D4B" w:rsidRDefault="00526BFF" w:rsidP="00526B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5333</w:t>
            </w:r>
          </w:p>
        </w:tc>
      </w:tr>
      <w:bookmarkEnd w:id="0"/>
    </w:tbl>
    <w:p w:rsidR="004D4D89" w:rsidRDefault="004D4D89" w:rsidP="008B6D55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35161E" w:rsidRDefault="00507802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7322C">
        <w:rPr>
          <w:rFonts w:ascii="Times New Roman" w:hAnsi="Times New Roman" w:cs="Times New Roman"/>
          <w:b/>
          <w:sz w:val="24"/>
          <w:szCs w:val="24"/>
        </w:rPr>
        <w:t>Категория земель</w:t>
      </w:r>
      <w:r w:rsidRPr="0047322C">
        <w:rPr>
          <w:rFonts w:ascii="Times New Roman" w:hAnsi="Times New Roman" w:cs="Times New Roman"/>
          <w:sz w:val="24"/>
          <w:szCs w:val="24"/>
        </w:rPr>
        <w:t xml:space="preserve"> </w:t>
      </w:r>
      <w:r w:rsidR="0004277D" w:rsidRPr="0047322C">
        <w:rPr>
          <w:rFonts w:ascii="Times New Roman" w:hAnsi="Times New Roman" w:cs="Times New Roman"/>
          <w:sz w:val="24"/>
          <w:szCs w:val="24"/>
        </w:rPr>
        <w:t>–</w:t>
      </w:r>
      <w:r w:rsidR="00397B36" w:rsidRPr="0047322C">
        <w:rPr>
          <w:rFonts w:ascii="Times New Roman" w:hAnsi="Times New Roman" w:cs="Times New Roman"/>
          <w:sz w:val="24"/>
          <w:szCs w:val="24"/>
        </w:rPr>
        <w:t xml:space="preserve"> </w:t>
      </w:r>
      <w:r w:rsidR="005826E4" w:rsidRPr="0047322C">
        <w:rPr>
          <w:rFonts w:ascii="Times New Roman" w:hAnsi="Times New Roman" w:cs="Times New Roman"/>
          <w:sz w:val="24"/>
          <w:szCs w:val="24"/>
          <w:u w:val="single"/>
        </w:rPr>
        <w:t>населенных пунктов</w:t>
      </w:r>
      <w:r w:rsidR="004D4D89" w:rsidRPr="0047322C">
        <w:rPr>
          <w:rFonts w:ascii="Times New Roman" w:hAnsi="Times New Roman" w:cs="Times New Roman"/>
          <w:sz w:val="24"/>
          <w:szCs w:val="24"/>
          <w:u w:val="single"/>
        </w:rPr>
        <w:t>.</w:t>
      </w:r>
      <w:r w:rsidR="00FE5E93" w:rsidRPr="0047322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Сведения о правах и ограничениях (обременениях)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Ограничение прав и обременение объекта недвижимости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Лот</w:t>
      </w:r>
      <w:r w:rsidR="0023650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№ 1</w:t>
      </w:r>
      <w:r w:rsidR="0023650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-</w:t>
      </w:r>
      <w:r w:rsidR="00526BF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10</w:t>
      </w: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- </w:t>
      </w:r>
      <w:proofErr w:type="spellStart"/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ЗОУИТы</w:t>
      </w:r>
      <w:proofErr w:type="spellEnd"/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: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30:00-6.406 Четвертая подзона приаэродромной территории аэродрома гражданской авиации Астрахань (Нариманово); 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30:00-6.408 Третья подзона приаэродромной территории аэродрома гражданской авиации Астрахань (Нариманово);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30:00-6.409 Приаэродромная территория аэродрома гражданской авиации Астрахань (Нариманово);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30:00-6.410 Приаэродромная территория аэродрома гражданской авиации Астрахань (Нариманово);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30:00-6.411 Шестая подзона приаэродромной территории аэродрома гражданской авиации Астрахань (Нариманово);</w:t>
      </w:r>
    </w:p>
    <w:p w:rsidR="00157796" w:rsidRPr="00157796" w:rsidRDefault="00157796" w:rsidP="001577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5779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30:00-6.412 Пятая подзона приаэродромной территории аэродрома гражданской авиации Астрахань (Нариманово).</w:t>
      </w:r>
    </w:p>
    <w:p w:rsidR="00157796" w:rsidRPr="0047322C" w:rsidRDefault="0015779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5826E4" w:rsidRDefault="00104B09" w:rsidP="0027735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FE5E93">
        <w:rPr>
          <w:rFonts w:ascii="Times New Roman" w:hAnsi="Times New Roman" w:cs="Times New Roman"/>
          <w:sz w:val="24"/>
          <w:szCs w:val="24"/>
        </w:rPr>
        <w:t xml:space="preserve">- 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730A0F" w:rsidRPr="00FE5E93">
        <w:rPr>
          <w:rFonts w:ascii="Times New Roman" w:hAnsi="Times New Roman" w:cs="Times New Roman"/>
          <w:sz w:val="24"/>
          <w:szCs w:val="24"/>
        </w:rPr>
        <w:t>Правилами землепользования и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застройки</w:t>
      </w:r>
      <w:r w:rsidR="00EF50CE">
        <w:rPr>
          <w:rFonts w:ascii="Times New Roman" w:hAnsi="Times New Roman" w:cs="Times New Roman"/>
          <w:sz w:val="24"/>
          <w:szCs w:val="24"/>
        </w:rPr>
        <w:t xml:space="preserve"> </w:t>
      </w:r>
      <w:r w:rsidR="00A14671">
        <w:rPr>
          <w:rFonts w:ascii="Times New Roman" w:hAnsi="Times New Roman" w:cs="Times New Roman"/>
          <w:sz w:val="24"/>
          <w:szCs w:val="24"/>
        </w:rPr>
        <w:t>МО «</w:t>
      </w:r>
      <w:r w:rsidR="00526BFF">
        <w:rPr>
          <w:rFonts w:ascii="Times New Roman" w:hAnsi="Times New Roman" w:cs="Times New Roman"/>
          <w:sz w:val="24"/>
          <w:szCs w:val="24"/>
        </w:rPr>
        <w:t>село Карагали</w:t>
      </w:r>
      <w:r w:rsidR="00A14671">
        <w:rPr>
          <w:rFonts w:ascii="Times New Roman" w:hAnsi="Times New Roman" w:cs="Times New Roman"/>
          <w:sz w:val="24"/>
          <w:szCs w:val="24"/>
        </w:rPr>
        <w:t xml:space="preserve">» </w:t>
      </w:r>
      <w:r w:rsidR="004F5D09">
        <w:rPr>
          <w:rFonts w:ascii="Times New Roman" w:hAnsi="Times New Roman" w:cs="Times New Roman"/>
          <w:sz w:val="24"/>
          <w:szCs w:val="24"/>
        </w:rPr>
        <w:t>Приволжского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730A0F" w:rsidRPr="00FE5E93">
        <w:rPr>
          <w:rFonts w:ascii="Times New Roman" w:hAnsi="Times New Roman" w:cs="Times New Roman"/>
          <w:sz w:val="24"/>
          <w:szCs w:val="24"/>
        </w:rPr>
        <w:t>района, Астраханской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области.</w:t>
      </w:r>
      <w:r w:rsidR="00FE5E9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</w:p>
    <w:p w:rsidR="005A1E5C" w:rsidRDefault="005A1E5C" w:rsidP="0027735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        </w:t>
      </w:r>
    </w:p>
    <w:p w:rsidR="005A1E5C" w:rsidRDefault="005A1E5C" w:rsidP="00277352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        Параметры застройки:</w:t>
      </w:r>
    </w:p>
    <w:p w:rsidR="005A1E5C" w:rsidRPr="005A1E5C" w:rsidRDefault="005A1E5C" w:rsidP="005A1E5C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5A1E5C" w:rsidRPr="005A1E5C" w:rsidRDefault="005A1E5C" w:rsidP="005A1E5C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Calibri" w:hAnsi="Times New Roman" w:cs="Times New Roman"/>
          <w:sz w:val="24"/>
          <w:szCs w:val="24"/>
          <w:lang w:eastAsia="en-US"/>
        </w:rPr>
        <w:t>Максимальная площадь земельных участков:</w:t>
      </w:r>
    </w:p>
    <w:p w:rsidR="005A1E5C" w:rsidRPr="005A1E5C" w:rsidRDefault="005A1E5C" w:rsidP="005A1E5C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5A1E5C" w:rsidRPr="005A1E5C" w:rsidRDefault="005A1E5C" w:rsidP="005A1E5C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5A1E5C" w:rsidRPr="005A1E5C" w:rsidRDefault="005A1E5C" w:rsidP="005A1E5C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5A1E5C" w:rsidRPr="005A1E5C" w:rsidRDefault="005A1E5C" w:rsidP="005A1E5C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0,03 га</w:t>
      </w:r>
    </w:p>
    <w:p w:rsidR="005A1E5C" w:rsidRPr="005A1E5C" w:rsidRDefault="005A1E5C" w:rsidP="005A1E5C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0,03 га.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Calibri" w:hAnsi="Times New Roman" w:cs="Times New Roman"/>
          <w:i/>
          <w:iCs/>
          <w:sz w:val="24"/>
          <w:szCs w:val="24"/>
          <w:lang w:eastAsia="en-US"/>
        </w:rPr>
        <w:t>2. Пр</w:t>
      </w:r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>едельно допустимые размеры земельного участка под малоэтажную многоквартирную жилую застройку и блокированную жилую застройку на одну квартиру: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Максимальная площадь земельного участка под малоэтажную многоквартирную жилую застройку и блокированную жилую застройку на одну квартиру – 0,05 га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Минимальная площадь земельного участка под малоэтажную многоквартирную жилую застройку и блокированную жилую застройку на одну квартиру – 0,02 га.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3. Расстояние между фронтальной границей участка и основным строением </w:t>
      </w:r>
      <w:proofErr w:type="gramStart"/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4. Предельное количество этажей – не более 3. 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5A1E5C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5A1E5C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5A1E5C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5A1E5C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>5. Максимальный процент застройки в границах земельного участка – 60%от площади земельного участка.</w:t>
      </w:r>
    </w:p>
    <w:p w:rsidR="00822FC4" w:rsidRPr="005A1E5C" w:rsidRDefault="005A1E5C" w:rsidP="005A1E5C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A1E5C">
        <w:rPr>
          <w:rFonts w:ascii="Times New Roman" w:eastAsia="Times New Roman" w:hAnsi="Times New Roman" w:cs="Times New Roman"/>
          <w:sz w:val="24"/>
          <w:szCs w:val="24"/>
          <w:lang w:eastAsia="ar-SA"/>
        </w:rPr>
        <w:t>6. Коэффициент озеленения территории – не менее 0,3 от площади земельного участка.</w:t>
      </w:r>
    </w:p>
    <w:p w:rsidR="00327008" w:rsidRDefault="00C51A45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 xml:space="preserve">Технические условия подключения объектов к сетям инженерно-технического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ab/>
        <w:t>обеспечения:</w:t>
      </w:r>
    </w:p>
    <w:p w:rsidR="00304798" w:rsidRPr="00304798" w:rsidRDefault="00304798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F74B52" w:rsidRPr="005342BD">
        <w:rPr>
          <w:rFonts w:ascii="Times New Roman" w:hAnsi="Times New Roman" w:cs="Times New Roman"/>
        </w:rPr>
        <w:t xml:space="preserve">Земельные участки, расположены в границах населенного пункта, обеспеченного централизованным электроснабжением, </w:t>
      </w:r>
      <w:r w:rsidR="00F74B52">
        <w:rPr>
          <w:rFonts w:ascii="Times New Roman" w:hAnsi="Times New Roman" w:cs="Times New Roman"/>
        </w:rPr>
        <w:t>газоснабжением и водоснабжением. Имеет возможность подключения к объектам инженерной инфраструктуры</w:t>
      </w:r>
      <w:r w:rsidRPr="00304798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(</w:t>
      </w:r>
      <w:r w:rsidR="006526A3">
        <w:rPr>
          <w:rFonts w:ascii="Times New Roman" w:hAnsi="Times New Roman" w:cs="Times New Roman"/>
          <w:sz w:val="24"/>
          <w:szCs w:val="24"/>
        </w:rPr>
        <w:t>Письмо</w:t>
      </w:r>
      <w:r>
        <w:rPr>
          <w:rFonts w:ascii="Times New Roman" w:hAnsi="Times New Roman" w:cs="Times New Roman"/>
          <w:sz w:val="24"/>
          <w:szCs w:val="24"/>
        </w:rPr>
        <w:t xml:space="preserve"> Управления жилищно-коммунального хозяйства администрации муниципального образования «Приволжский муниципал</w:t>
      </w:r>
      <w:r w:rsidR="00526BFF">
        <w:rPr>
          <w:rFonts w:ascii="Times New Roman" w:hAnsi="Times New Roman" w:cs="Times New Roman"/>
          <w:sz w:val="24"/>
          <w:szCs w:val="24"/>
        </w:rPr>
        <w:t>ьный район Астраханской области»</w:t>
      </w:r>
      <w:r w:rsidR="00061BA0">
        <w:rPr>
          <w:rFonts w:ascii="Times New Roman" w:hAnsi="Times New Roman" w:cs="Times New Roman"/>
          <w:sz w:val="24"/>
          <w:szCs w:val="24"/>
        </w:rPr>
        <w:t>.</w:t>
      </w:r>
      <w:r w:rsidR="006526A3">
        <w:rPr>
          <w:rFonts w:ascii="Times New Roman" w:hAnsi="Times New Roman" w:cs="Times New Roman"/>
          <w:sz w:val="24"/>
          <w:szCs w:val="24"/>
        </w:rPr>
        <w:t>)</w:t>
      </w:r>
    </w:p>
    <w:p w:rsidR="00796567" w:rsidRDefault="00796567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22811">
        <w:rPr>
          <w:rFonts w:ascii="Times New Roman" w:hAnsi="Times New Roman" w:cs="Times New Roman"/>
        </w:rPr>
        <w:t>Лот</w:t>
      </w:r>
      <w:r w:rsidR="00526BFF">
        <w:rPr>
          <w:rFonts w:ascii="Times New Roman" w:hAnsi="Times New Roman" w:cs="Times New Roman"/>
        </w:rPr>
        <w:t>ы</w:t>
      </w:r>
      <w:r w:rsidRPr="00B22811">
        <w:rPr>
          <w:rFonts w:ascii="Times New Roman" w:hAnsi="Times New Roman" w:cs="Times New Roman"/>
        </w:rPr>
        <w:t xml:space="preserve"> № </w:t>
      </w:r>
      <w:r>
        <w:rPr>
          <w:rFonts w:ascii="Times New Roman" w:hAnsi="Times New Roman" w:cs="Times New Roman"/>
        </w:rPr>
        <w:t>1</w:t>
      </w:r>
      <w:r w:rsidR="00526BFF">
        <w:rPr>
          <w:rFonts w:ascii="Times New Roman" w:hAnsi="Times New Roman" w:cs="Times New Roman"/>
        </w:rPr>
        <w:t>-10</w:t>
      </w:r>
      <w:r>
        <w:rPr>
          <w:rFonts w:ascii="Times New Roman" w:hAnsi="Times New Roman" w:cs="Times New Roman"/>
        </w:rPr>
        <w:t>:</w:t>
      </w:r>
      <w:r w:rsidRPr="00B22811">
        <w:rPr>
          <w:rFonts w:ascii="Times New Roman" w:hAnsi="Times New Roman" w:cs="Times New Roman"/>
        </w:rPr>
        <w:t xml:space="preserve"> МБУ МО Приволжский муниципальный район Астра</w:t>
      </w:r>
      <w:r>
        <w:rPr>
          <w:rFonts w:ascii="Times New Roman" w:hAnsi="Times New Roman" w:cs="Times New Roman"/>
        </w:rPr>
        <w:t xml:space="preserve">ханской области БИОМ (письмо № </w:t>
      </w:r>
      <w:r w:rsidR="00526BFF">
        <w:rPr>
          <w:rFonts w:ascii="Times New Roman" w:hAnsi="Times New Roman" w:cs="Times New Roman"/>
        </w:rPr>
        <w:t>325</w:t>
      </w:r>
      <w:r>
        <w:rPr>
          <w:rFonts w:ascii="Times New Roman" w:hAnsi="Times New Roman" w:cs="Times New Roman"/>
        </w:rPr>
        <w:t xml:space="preserve"> от </w:t>
      </w:r>
      <w:r w:rsidR="00526BFF">
        <w:rPr>
          <w:rFonts w:ascii="Times New Roman" w:hAnsi="Times New Roman" w:cs="Times New Roman"/>
        </w:rPr>
        <w:t>10.04</w:t>
      </w:r>
      <w:r w:rsidR="00324E1F">
        <w:rPr>
          <w:rFonts w:ascii="Times New Roman" w:hAnsi="Times New Roman" w:cs="Times New Roman"/>
        </w:rPr>
        <w:t>.2024</w:t>
      </w:r>
      <w:r w:rsidRPr="00B22811">
        <w:rPr>
          <w:rFonts w:ascii="Times New Roman" w:hAnsi="Times New Roman" w:cs="Times New Roman"/>
        </w:rPr>
        <w:t xml:space="preserve">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</w:t>
      </w:r>
      <w:r w:rsidR="00F74B52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участк</w:t>
      </w:r>
      <w:r w:rsidR="00F74B52">
        <w:rPr>
          <w:rFonts w:ascii="Times New Roman" w:hAnsi="Times New Roman" w:cs="Times New Roman"/>
        </w:rPr>
        <w:t>а</w:t>
      </w:r>
      <w:r w:rsidRPr="00B22811">
        <w:rPr>
          <w:rFonts w:ascii="Times New Roman" w:hAnsi="Times New Roman" w:cs="Times New Roman"/>
        </w:rPr>
        <w:t xml:space="preserve"> расположенн</w:t>
      </w:r>
      <w:r w:rsidR="00F74B52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по адресу: </w:t>
      </w:r>
      <w:r w:rsidR="00324E1F" w:rsidRPr="00324E1F">
        <w:rPr>
          <w:rFonts w:ascii="Times New Roman" w:hAnsi="Times New Roman" w:cs="Times New Roman"/>
        </w:rPr>
        <w:t xml:space="preserve">Астраханская область, муниципальный район Приволжский, сельское поселение село </w:t>
      </w:r>
      <w:r w:rsidR="00526BFF">
        <w:rPr>
          <w:rFonts w:ascii="Times New Roman" w:hAnsi="Times New Roman" w:cs="Times New Roman"/>
        </w:rPr>
        <w:t>Карагали</w:t>
      </w:r>
      <w:r w:rsidR="00324E1F" w:rsidRPr="00324E1F">
        <w:rPr>
          <w:rFonts w:ascii="Times New Roman" w:hAnsi="Times New Roman" w:cs="Times New Roman"/>
        </w:rPr>
        <w:t xml:space="preserve">, село </w:t>
      </w:r>
      <w:r w:rsidR="00526BFF">
        <w:rPr>
          <w:rFonts w:ascii="Times New Roman" w:hAnsi="Times New Roman" w:cs="Times New Roman"/>
        </w:rPr>
        <w:t>Карагали</w:t>
      </w:r>
      <w:r w:rsidR="00324E1F" w:rsidRPr="00324E1F">
        <w:rPr>
          <w:rFonts w:ascii="Times New Roman" w:hAnsi="Times New Roman" w:cs="Times New Roman"/>
        </w:rPr>
        <w:t xml:space="preserve">, улица </w:t>
      </w:r>
      <w:r w:rsidR="00526BFF">
        <w:rPr>
          <w:rFonts w:ascii="Times New Roman" w:hAnsi="Times New Roman" w:cs="Times New Roman"/>
        </w:rPr>
        <w:t>Зеленая</w:t>
      </w:r>
      <w:r w:rsidR="00324E1F" w:rsidRPr="00324E1F">
        <w:rPr>
          <w:rFonts w:ascii="Times New Roman" w:hAnsi="Times New Roman" w:cs="Times New Roman"/>
        </w:rPr>
        <w:t xml:space="preserve">, земельный участок </w:t>
      </w:r>
      <w:r w:rsidR="0025245E">
        <w:rPr>
          <w:rFonts w:ascii="Times New Roman" w:hAnsi="Times New Roman" w:cs="Times New Roman"/>
        </w:rPr>
        <w:t>6г/</w:t>
      </w:r>
      <w:r w:rsidR="00526BFF">
        <w:rPr>
          <w:rFonts w:ascii="Times New Roman" w:hAnsi="Times New Roman" w:cs="Times New Roman"/>
        </w:rPr>
        <w:t>68,</w:t>
      </w:r>
      <w:r w:rsidR="0025245E">
        <w:rPr>
          <w:rFonts w:ascii="Times New Roman" w:hAnsi="Times New Roman" w:cs="Times New Roman"/>
        </w:rPr>
        <w:t>6г/</w:t>
      </w:r>
      <w:r w:rsidR="00526BFF">
        <w:rPr>
          <w:rFonts w:ascii="Times New Roman" w:hAnsi="Times New Roman" w:cs="Times New Roman"/>
        </w:rPr>
        <w:t>69,</w:t>
      </w:r>
      <w:r w:rsidR="0025245E">
        <w:rPr>
          <w:rFonts w:ascii="Times New Roman" w:hAnsi="Times New Roman" w:cs="Times New Roman"/>
        </w:rPr>
        <w:t>6г/</w:t>
      </w:r>
      <w:r w:rsidR="00526BFF">
        <w:rPr>
          <w:rFonts w:ascii="Times New Roman" w:hAnsi="Times New Roman" w:cs="Times New Roman"/>
        </w:rPr>
        <w:t>7</w:t>
      </w:r>
      <w:r w:rsidR="0025245E">
        <w:rPr>
          <w:rFonts w:ascii="Times New Roman" w:hAnsi="Times New Roman" w:cs="Times New Roman"/>
        </w:rPr>
        <w:t>0</w:t>
      </w:r>
      <w:r w:rsidR="00526BFF">
        <w:rPr>
          <w:rFonts w:ascii="Times New Roman" w:hAnsi="Times New Roman" w:cs="Times New Roman"/>
        </w:rPr>
        <w:t>,</w:t>
      </w:r>
      <w:r w:rsidR="0025245E">
        <w:rPr>
          <w:rFonts w:ascii="Times New Roman" w:hAnsi="Times New Roman" w:cs="Times New Roman"/>
        </w:rPr>
        <w:t>6г/</w:t>
      </w:r>
      <w:r w:rsidR="00526BFF">
        <w:rPr>
          <w:rFonts w:ascii="Times New Roman" w:hAnsi="Times New Roman" w:cs="Times New Roman"/>
        </w:rPr>
        <w:t>71,</w:t>
      </w:r>
      <w:r w:rsidR="0025245E">
        <w:rPr>
          <w:rFonts w:ascii="Times New Roman" w:hAnsi="Times New Roman" w:cs="Times New Roman"/>
        </w:rPr>
        <w:t>6г/</w:t>
      </w:r>
      <w:r w:rsidR="00526BFF">
        <w:rPr>
          <w:rFonts w:ascii="Times New Roman" w:hAnsi="Times New Roman" w:cs="Times New Roman"/>
        </w:rPr>
        <w:t>72,</w:t>
      </w:r>
      <w:r w:rsidR="0025245E">
        <w:rPr>
          <w:rFonts w:ascii="Times New Roman" w:hAnsi="Times New Roman" w:cs="Times New Roman"/>
        </w:rPr>
        <w:t>6г/</w:t>
      </w:r>
      <w:r w:rsidR="00526BFF">
        <w:rPr>
          <w:rFonts w:ascii="Times New Roman" w:hAnsi="Times New Roman" w:cs="Times New Roman"/>
        </w:rPr>
        <w:t>73,</w:t>
      </w:r>
      <w:r w:rsidR="0025245E">
        <w:rPr>
          <w:rFonts w:ascii="Times New Roman" w:hAnsi="Times New Roman" w:cs="Times New Roman"/>
        </w:rPr>
        <w:t>6г/</w:t>
      </w:r>
      <w:r w:rsidR="00526BFF">
        <w:rPr>
          <w:rFonts w:ascii="Times New Roman" w:hAnsi="Times New Roman" w:cs="Times New Roman"/>
        </w:rPr>
        <w:t>74,</w:t>
      </w:r>
      <w:r w:rsidR="0025245E">
        <w:rPr>
          <w:rFonts w:ascii="Times New Roman" w:hAnsi="Times New Roman" w:cs="Times New Roman"/>
        </w:rPr>
        <w:t>6г/</w:t>
      </w:r>
      <w:r w:rsidR="00526BFF">
        <w:rPr>
          <w:rFonts w:ascii="Times New Roman" w:hAnsi="Times New Roman" w:cs="Times New Roman"/>
        </w:rPr>
        <w:t>75,</w:t>
      </w:r>
      <w:r w:rsidR="0025245E">
        <w:rPr>
          <w:rFonts w:ascii="Times New Roman" w:hAnsi="Times New Roman" w:cs="Times New Roman"/>
        </w:rPr>
        <w:t>6г/</w:t>
      </w:r>
      <w:r w:rsidR="00526BFF">
        <w:rPr>
          <w:rFonts w:ascii="Times New Roman" w:hAnsi="Times New Roman" w:cs="Times New Roman"/>
        </w:rPr>
        <w:t>76,</w:t>
      </w:r>
      <w:r w:rsidR="0025245E">
        <w:rPr>
          <w:rFonts w:ascii="Times New Roman" w:hAnsi="Times New Roman" w:cs="Times New Roman"/>
        </w:rPr>
        <w:t>6г/</w:t>
      </w:r>
      <w:r w:rsidR="00526BFF">
        <w:rPr>
          <w:rFonts w:ascii="Times New Roman" w:hAnsi="Times New Roman" w:cs="Times New Roman"/>
        </w:rPr>
        <w:t>77 с</w:t>
      </w:r>
      <w:r w:rsidRPr="0093286B">
        <w:rPr>
          <w:rFonts w:ascii="Times New Roman" w:hAnsi="Times New Roman" w:cs="Times New Roman"/>
        </w:rPr>
        <w:t>оставляет</w:t>
      </w:r>
      <w:r>
        <w:rPr>
          <w:rFonts w:ascii="Times New Roman" w:hAnsi="Times New Roman" w:cs="Times New Roman"/>
        </w:rPr>
        <w:t xml:space="preserve"> </w:t>
      </w:r>
      <w:r w:rsidR="00EF50CE">
        <w:rPr>
          <w:rFonts w:ascii="Times New Roman" w:hAnsi="Times New Roman" w:cs="Times New Roman"/>
        </w:rPr>
        <w:t>1</w:t>
      </w:r>
      <w:r w:rsidR="00526BFF">
        <w:rPr>
          <w:rFonts w:ascii="Times New Roman" w:hAnsi="Times New Roman" w:cs="Times New Roman"/>
        </w:rPr>
        <w:t xml:space="preserve"> км 450 м.</w:t>
      </w:r>
    </w:p>
    <w:p w:rsidR="00D10FD1" w:rsidRPr="00CA7431" w:rsidRDefault="00DC3186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</w:t>
      </w:r>
      <w:r w:rsidR="00D10FD1" w:rsidRPr="0075328E">
        <w:rPr>
          <w:rFonts w:ascii="Times New Roman" w:hAnsi="Times New Roman" w:cs="Times New Roman"/>
          <w:color w:val="000000"/>
          <w:shd w:val="clear" w:color="auto" w:fill="F8F9FA"/>
        </w:rPr>
        <w:t>П</w:t>
      </w:r>
      <w:r w:rsidR="00D10FD1" w:rsidRPr="0075328E">
        <w:rPr>
          <w:rFonts w:ascii="Times New Roman" w:hAnsi="Times New Roman" w:cs="Times New Roman"/>
        </w:rPr>
        <w:t>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4E43C7" w:rsidRDefault="00D508F3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lastRenderedPageBreak/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Pr="004E43C7" w:rsidRDefault="00507802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D42C9F" w:rsidRPr="00450467" w:rsidRDefault="007A54CC" w:rsidP="008B6D55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8B6D55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</w:t>
      </w:r>
      <w:proofErr w:type="gramStart"/>
      <w:r w:rsidRPr="007A54CC">
        <w:rPr>
          <w:color w:val="auto"/>
          <w:sz w:val="22"/>
          <w:szCs w:val="22"/>
        </w:rPr>
        <w:t>по</w:t>
      </w:r>
      <w:proofErr w:type="gramEnd"/>
      <w:r w:rsidRPr="007A54CC">
        <w:rPr>
          <w:color w:val="auto"/>
          <w:sz w:val="22"/>
          <w:szCs w:val="22"/>
        </w:rPr>
        <w:t xml:space="preserve">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8B6D55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BA43B8" w:rsidP="008B6D55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8B6D55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8B6D55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D42C9F" w:rsidRDefault="00D42C9F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6F79E4" w:rsidRDefault="006F79E4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</w:t>
      </w:r>
      <w:r w:rsidR="001948C4">
        <w:rPr>
          <w:rFonts w:ascii="Times New Roman" w:hAnsi="Times New Roman" w:cs="Times New Roman"/>
        </w:rPr>
        <w:t xml:space="preserve">а также </w:t>
      </w:r>
      <w:r w:rsidR="006F79E4">
        <w:rPr>
          <w:rFonts w:ascii="Times New Roman" w:hAnsi="Times New Roman" w:cs="Times New Roman"/>
        </w:rPr>
        <w:t>по форме согласно аукционной документации;</w:t>
      </w:r>
    </w:p>
    <w:p w:rsidR="009B2086" w:rsidRDefault="00D42C9F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копии</w:t>
      </w:r>
      <w:proofErr w:type="gramEnd"/>
      <w:r w:rsidRPr="00D42C9F">
        <w:rPr>
          <w:rFonts w:ascii="Times New Roman" w:hAnsi="Times New Roman" w:cs="Times New Roman"/>
        </w:rPr>
        <w:t xml:space="preserve"> документов, удостоверяющих личность заявителя (для граждан)</w:t>
      </w:r>
      <w:r w:rsidR="005E0BD9">
        <w:rPr>
          <w:rFonts w:ascii="Times New Roman" w:hAnsi="Times New Roman" w:cs="Times New Roman"/>
        </w:rPr>
        <w:t>(ВСЕ СТРАНИЦЫ)</w:t>
      </w:r>
      <w:r w:rsidRPr="00D42C9F">
        <w:rPr>
          <w:rFonts w:ascii="Times New Roman" w:hAnsi="Times New Roman" w:cs="Times New Roman"/>
        </w:rPr>
        <w:t>;</w:t>
      </w:r>
    </w:p>
    <w:p w:rsidR="00D42C9F" w:rsidRPr="009B2086" w:rsidRDefault="009B2086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B2086">
        <w:rPr>
          <w:rFonts w:ascii="Times New Roman" w:hAnsi="Times New Roman" w:cs="Times New Roman"/>
        </w:rPr>
        <w:t xml:space="preserve"> </w:t>
      </w:r>
      <w:proofErr w:type="gramStart"/>
      <w:r w:rsidRPr="00D42C9F">
        <w:rPr>
          <w:rFonts w:ascii="Times New Roman" w:hAnsi="Times New Roman" w:cs="Times New Roman"/>
        </w:rPr>
        <w:t>документы</w:t>
      </w:r>
      <w:proofErr w:type="gramEnd"/>
      <w:r w:rsidRPr="00D42C9F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надлежащим</w:t>
      </w:r>
      <w:proofErr w:type="gramEnd"/>
      <w:r w:rsidRPr="00D42C9F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Default="00D42C9F" w:rsidP="008B6D55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lastRenderedPageBreak/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8B6D55">
      <w:pPr>
        <w:spacing w:after="0"/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Денежные </w:t>
      </w:r>
      <w:r w:rsidRPr="00D42C9F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8B6D55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8B6D55">
      <w:pPr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земельного участка заключается в соответствии с пунктами 13, 14 и 20 статьи 39.12 ЗК РФ, засчитываются в счет платы за него. Задатки, внесенные этими лицами, не заключившими в установленном настоящей статьей порядке договор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</w:t>
      </w:r>
      <w:r w:rsidRPr="00450467">
        <w:rPr>
          <w:rFonts w:ascii="Times New Roman" w:hAnsi="Times New Roman" w:cs="Times New Roman"/>
          <w:snapToGrid w:val="0"/>
        </w:rPr>
        <w:lastRenderedPageBreak/>
        <w:t>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При уклонении или отказе победителя электронного аукциона от заключения в установленный срок договора земельного участка, задаток ему не возвращается.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Победителем электронного аукциона признается участник, предложивший наибольший размер платы за земельный участок.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4D7164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По результатам проведения электронного аукциона договор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4D7164" w:rsidRDefault="004278E8" w:rsidP="004D716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620CEC">
        <w:rPr>
          <w:rFonts w:ascii="Times New Roman" w:hAnsi="Times New Roman" w:cs="Times New Roman"/>
          <w:sz w:val="24"/>
          <w:szCs w:val="24"/>
        </w:rPr>
        <w:t xml:space="preserve">ачальник управления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Е.Ю. Емельянова</w:t>
      </w:r>
    </w:p>
    <w:sectPr w:rsidR="00507802" w:rsidRPr="004D7164" w:rsidSect="0053661B">
      <w:pgSz w:w="11906" w:h="16838"/>
      <w:pgMar w:top="709" w:right="850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Times New Roman"/>
    <w:charset w:val="00"/>
    <w:family w:val="auto"/>
    <w:pitch w:val="variable"/>
    <w:sig w:usb0="00000001" w:usb1="5000205B" w:usb2="00000002" w:usb3="00000000" w:csb0="00000007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0A0A6279"/>
    <w:multiLevelType w:val="hybridMultilevel"/>
    <w:tmpl w:val="F422793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456B67"/>
    <w:multiLevelType w:val="hybridMultilevel"/>
    <w:tmpl w:val="B6C42FF2"/>
    <w:lvl w:ilvl="0" w:tplc="8654E8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2D763F4"/>
    <w:multiLevelType w:val="hybridMultilevel"/>
    <w:tmpl w:val="84205B88"/>
    <w:lvl w:ilvl="0" w:tplc="6A22F312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7A2484F"/>
    <w:multiLevelType w:val="hybridMultilevel"/>
    <w:tmpl w:val="6A92ECF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9">
    <w:nsid w:val="1ACC3689"/>
    <w:multiLevelType w:val="hybridMultilevel"/>
    <w:tmpl w:val="74987416"/>
    <w:lvl w:ilvl="0" w:tplc="E0280F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10E5D6E"/>
    <w:multiLevelType w:val="multilevel"/>
    <w:tmpl w:val="2A346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4">
    <w:nsid w:val="29393619"/>
    <w:multiLevelType w:val="multilevel"/>
    <w:tmpl w:val="14242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B144AD0"/>
    <w:multiLevelType w:val="hybridMultilevel"/>
    <w:tmpl w:val="8704477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2BC01F9B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65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2B73531"/>
    <w:multiLevelType w:val="hybridMultilevel"/>
    <w:tmpl w:val="3338585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22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3479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-4230" w:hanging="360"/>
      </w:pPr>
    </w:lvl>
    <w:lvl w:ilvl="2" w:tplc="0419001B" w:tentative="1">
      <w:start w:val="1"/>
      <w:numFmt w:val="lowerRoman"/>
      <w:lvlText w:val="%3."/>
      <w:lvlJc w:val="right"/>
      <w:pPr>
        <w:ind w:left="-3510" w:hanging="180"/>
      </w:pPr>
    </w:lvl>
    <w:lvl w:ilvl="3" w:tplc="0419000F" w:tentative="1">
      <w:start w:val="1"/>
      <w:numFmt w:val="decimal"/>
      <w:lvlText w:val="%4."/>
      <w:lvlJc w:val="left"/>
      <w:pPr>
        <w:ind w:left="-2790" w:hanging="360"/>
      </w:pPr>
    </w:lvl>
    <w:lvl w:ilvl="4" w:tplc="04190019" w:tentative="1">
      <w:start w:val="1"/>
      <w:numFmt w:val="lowerLetter"/>
      <w:lvlText w:val="%5."/>
      <w:lvlJc w:val="left"/>
      <w:pPr>
        <w:ind w:left="-2070" w:hanging="360"/>
      </w:pPr>
    </w:lvl>
    <w:lvl w:ilvl="5" w:tplc="0419001B" w:tentative="1">
      <w:start w:val="1"/>
      <w:numFmt w:val="lowerRoman"/>
      <w:lvlText w:val="%6."/>
      <w:lvlJc w:val="right"/>
      <w:pPr>
        <w:ind w:left="-1350" w:hanging="180"/>
      </w:pPr>
    </w:lvl>
    <w:lvl w:ilvl="6" w:tplc="0419000F" w:tentative="1">
      <w:start w:val="1"/>
      <w:numFmt w:val="decimal"/>
      <w:lvlText w:val="%7."/>
      <w:lvlJc w:val="left"/>
      <w:pPr>
        <w:ind w:left="-630" w:hanging="360"/>
      </w:pPr>
    </w:lvl>
    <w:lvl w:ilvl="7" w:tplc="04190019" w:tentative="1">
      <w:start w:val="1"/>
      <w:numFmt w:val="lowerLetter"/>
      <w:lvlText w:val="%8."/>
      <w:lvlJc w:val="left"/>
      <w:pPr>
        <w:ind w:left="90" w:hanging="360"/>
      </w:pPr>
    </w:lvl>
    <w:lvl w:ilvl="8" w:tplc="0419001B" w:tentative="1">
      <w:start w:val="1"/>
      <w:numFmt w:val="lowerRoman"/>
      <w:lvlText w:val="%9."/>
      <w:lvlJc w:val="right"/>
      <w:pPr>
        <w:ind w:left="810" w:hanging="180"/>
      </w:pPr>
    </w:lvl>
  </w:abstractNum>
  <w:abstractNum w:abstractNumId="24">
    <w:nsid w:val="48D00DC9"/>
    <w:multiLevelType w:val="hybridMultilevel"/>
    <w:tmpl w:val="34B0AC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B800E42"/>
    <w:multiLevelType w:val="hybridMultilevel"/>
    <w:tmpl w:val="C25E139E"/>
    <w:lvl w:ilvl="0" w:tplc="FAC85EE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7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</w:num>
  <w:num w:numId="4">
    <w:abstractNumId w:val="13"/>
  </w:num>
  <w:num w:numId="5">
    <w:abstractNumId w:val="3"/>
  </w:num>
  <w:num w:numId="6">
    <w:abstractNumId w:val="1"/>
  </w:num>
  <w:num w:numId="7">
    <w:abstractNumId w:val="11"/>
  </w:num>
  <w:num w:numId="8">
    <w:abstractNumId w:val="17"/>
  </w:num>
  <w:num w:numId="9">
    <w:abstractNumId w:val="27"/>
  </w:num>
  <w:num w:numId="10">
    <w:abstractNumId w:val="23"/>
  </w:num>
  <w:num w:numId="11">
    <w:abstractNumId w:val="2"/>
  </w:num>
  <w:num w:numId="12">
    <w:abstractNumId w:val="8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10"/>
  </w:num>
  <w:num w:numId="16">
    <w:abstractNumId w:val="26"/>
  </w:num>
  <w:num w:numId="17">
    <w:abstractNumId w:val="16"/>
  </w:num>
  <w:num w:numId="18">
    <w:abstractNumId w:val="22"/>
  </w:num>
  <w:num w:numId="19">
    <w:abstractNumId w:val="18"/>
  </w:num>
  <w:num w:numId="20">
    <w:abstractNumId w:val="9"/>
  </w:num>
  <w:num w:numId="21">
    <w:abstractNumId w:val="5"/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</w:num>
  <w:num w:numId="24">
    <w:abstractNumId w:val="12"/>
  </w:num>
  <w:num w:numId="25">
    <w:abstractNumId w:val="20"/>
  </w:num>
  <w:num w:numId="26">
    <w:abstractNumId w:val="7"/>
  </w:num>
  <w:num w:numId="27">
    <w:abstractNumId w:val="25"/>
  </w:num>
  <w:num w:numId="28">
    <w:abstractNumId w:val="4"/>
  </w:num>
  <w:num w:numId="29">
    <w:abstractNumId w:val="15"/>
  </w:num>
  <w:num w:numId="30">
    <w:abstractNumId w:val="24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07802"/>
    <w:rsid w:val="00001755"/>
    <w:rsid w:val="00001EDB"/>
    <w:rsid w:val="00006F4B"/>
    <w:rsid w:val="00007ACA"/>
    <w:rsid w:val="00012697"/>
    <w:rsid w:val="00015EAE"/>
    <w:rsid w:val="0001718F"/>
    <w:rsid w:val="00017E2F"/>
    <w:rsid w:val="000420C9"/>
    <w:rsid w:val="0004277D"/>
    <w:rsid w:val="00043CA3"/>
    <w:rsid w:val="000455FF"/>
    <w:rsid w:val="00046C55"/>
    <w:rsid w:val="00046FC2"/>
    <w:rsid w:val="00050FCB"/>
    <w:rsid w:val="0005228B"/>
    <w:rsid w:val="0005461C"/>
    <w:rsid w:val="00061BA0"/>
    <w:rsid w:val="00065028"/>
    <w:rsid w:val="00070A1C"/>
    <w:rsid w:val="00070CC0"/>
    <w:rsid w:val="00076FA2"/>
    <w:rsid w:val="0009222D"/>
    <w:rsid w:val="000A4F1A"/>
    <w:rsid w:val="000B2CE8"/>
    <w:rsid w:val="000B2F4E"/>
    <w:rsid w:val="000B37EE"/>
    <w:rsid w:val="000B47C5"/>
    <w:rsid w:val="000C2345"/>
    <w:rsid w:val="000C2D74"/>
    <w:rsid w:val="000D0054"/>
    <w:rsid w:val="000D2B09"/>
    <w:rsid w:val="000D769C"/>
    <w:rsid w:val="000E2153"/>
    <w:rsid w:val="000E30CD"/>
    <w:rsid w:val="000E4AF5"/>
    <w:rsid w:val="000E640A"/>
    <w:rsid w:val="000F0559"/>
    <w:rsid w:val="000F39D6"/>
    <w:rsid w:val="00103720"/>
    <w:rsid w:val="00104B09"/>
    <w:rsid w:val="0011077F"/>
    <w:rsid w:val="00112BAD"/>
    <w:rsid w:val="001131A0"/>
    <w:rsid w:val="00114B75"/>
    <w:rsid w:val="00117C72"/>
    <w:rsid w:val="001208CE"/>
    <w:rsid w:val="0013301D"/>
    <w:rsid w:val="00133951"/>
    <w:rsid w:val="00135D09"/>
    <w:rsid w:val="00143C81"/>
    <w:rsid w:val="0015105A"/>
    <w:rsid w:val="0015308D"/>
    <w:rsid w:val="00153C27"/>
    <w:rsid w:val="00155D69"/>
    <w:rsid w:val="00157796"/>
    <w:rsid w:val="00170AD0"/>
    <w:rsid w:val="00173529"/>
    <w:rsid w:val="00173CD8"/>
    <w:rsid w:val="00183845"/>
    <w:rsid w:val="00183F76"/>
    <w:rsid w:val="00185D8F"/>
    <w:rsid w:val="001938FC"/>
    <w:rsid w:val="001948C4"/>
    <w:rsid w:val="001A3E05"/>
    <w:rsid w:val="001A4BD5"/>
    <w:rsid w:val="001A630E"/>
    <w:rsid w:val="001A6E22"/>
    <w:rsid w:val="001B20BC"/>
    <w:rsid w:val="001B492B"/>
    <w:rsid w:val="001B5EAE"/>
    <w:rsid w:val="001B638C"/>
    <w:rsid w:val="001B6AEE"/>
    <w:rsid w:val="001D5D9C"/>
    <w:rsid w:val="001D6DAE"/>
    <w:rsid w:val="001E010E"/>
    <w:rsid w:val="001F1A06"/>
    <w:rsid w:val="001F63A5"/>
    <w:rsid w:val="001F72D0"/>
    <w:rsid w:val="0020616D"/>
    <w:rsid w:val="00212A5A"/>
    <w:rsid w:val="00212C64"/>
    <w:rsid w:val="00212F5A"/>
    <w:rsid w:val="00213228"/>
    <w:rsid w:val="002173AD"/>
    <w:rsid w:val="00217D43"/>
    <w:rsid w:val="00217F94"/>
    <w:rsid w:val="00222735"/>
    <w:rsid w:val="0023229E"/>
    <w:rsid w:val="002326A4"/>
    <w:rsid w:val="002328E9"/>
    <w:rsid w:val="00232CCE"/>
    <w:rsid w:val="0023341A"/>
    <w:rsid w:val="002335B3"/>
    <w:rsid w:val="0023408C"/>
    <w:rsid w:val="00236501"/>
    <w:rsid w:val="002400E6"/>
    <w:rsid w:val="00243901"/>
    <w:rsid w:val="002467E1"/>
    <w:rsid w:val="00250FC8"/>
    <w:rsid w:val="0025245E"/>
    <w:rsid w:val="00252D5B"/>
    <w:rsid w:val="002549DA"/>
    <w:rsid w:val="00255903"/>
    <w:rsid w:val="00255DAA"/>
    <w:rsid w:val="00256C07"/>
    <w:rsid w:val="002709A1"/>
    <w:rsid w:val="00274A83"/>
    <w:rsid w:val="00277352"/>
    <w:rsid w:val="00280618"/>
    <w:rsid w:val="00281B91"/>
    <w:rsid w:val="00293139"/>
    <w:rsid w:val="00294555"/>
    <w:rsid w:val="00294B5C"/>
    <w:rsid w:val="00296F5E"/>
    <w:rsid w:val="002A1FBB"/>
    <w:rsid w:val="002A692C"/>
    <w:rsid w:val="002B4BEA"/>
    <w:rsid w:val="002B7C3B"/>
    <w:rsid w:val="002C2AE4"/>
    <w:rsid w:val="002C70BB"/>
    <w:rsid w:val="002D73AF"/>
    <w:rsid w:val="002D7430"/>
    <w:rsid w:val="002D760D"/>
    <w:rsid w:val="002E66FF"/>
    <w:rsid w:val="002F475B"/>
    <w:rsid w:val="002F4EA7"/>
    <w:rsid w:val="00304798"/>
    <w:rsid w:val="00305AF9"/>
    <w:rsid w:val="00312D63"/>
    <w:rsid w:val="00324E1F"/>
    <w:rsid w:val="00327008"/>
    <w:rsid w:val="00331F20"/>
    <w:rsid w:val="003342C3"/>
    <w:rsid w:val="00334D7B"/>
    <w:rsid w:val="00343209"/>
    <w:rsid w:val="0034392E"/>
    <w:rsid w:val="00344073"/>
    <w:rsid w:val="00346169"/>
    <w:rsid w:val="0035161E"/>
    <w:rsid w:val="0035577A"/>
    <w:rsid w:val="0035593C"/>
    <w:rsid w:val="0035719B"/>
    <w:rsid w:val="00362EC3"/>
    <w:rsid w:val="0036346B"/>
    <w:rsid w:val="00365548"/>
    <w:rsid w:val="00366E21"/>
    <w:rsid w:val="0037392C"/>
    <w:rsid w:val="00377B91"/>
    <w:rsid w:val="00392AB6"/>
    <w:rsid w:val="00394E95"/>
    <w:rsid w:val="00397B36"/>
    <w:rsid w:val="003A2461"/>
    <w:rsid w:val="003A2603"/>
    <w:rsid w:val="003A7565"/>
    <w:rsid w:val="003B30FD"/>
    <w:rsid w:val="003B4323"/>
    <w:rsid w:val="003C48A6"/>
    <w:rsid w:val="003C4A8C"/>
    <w:rsid w:val="003C4FF9"/>
    <w:rsid w:val="003D3BE7"/>
    <w:rsid w:val="003D6552"/>
    <w:rsid w:val="003E2A29"/>
    <w:rsid w:val="003E3FF8"/>
    <w:rsid w:val="003E64C2"/>
    <w:rsid w:val="003E76C9"/>
    <w:rsid w:val="003F4B18"/>
    <w:rsid w:val="003F4E3B"/>
    <w:rsid w:val="003F597E"/>
    <w:rsid w:val="00402F70"/>
    <w:rsid w:val="004146CD"/>
    <w:rsid w:val="0042353B"/>
    <w:rsid w:val="004278E8"/>
    <w:rsid w:val="004318D9"/>
    <w:rsid w:val="00433F2F"/>
    <w:rsid w:val="00436117"/>
    <w:rsid w:val="0043684F"/>
    <w:rsid w:val="004438A7"/>
    <w:rsid w:val="004438C6"/>
    <w:rsid w:val="00447569"/>
    <w:rsid w:val="00450467"/>
    <w:rsid w:val="00450DEA"/>
    <w:rsid w:val="00454C96"/>
    <w:rsid w:val="00457BEE"/>
    <w:rsid w:val="00471C9D"/>
    <w:rsid w:val="0047322C"/>
    <w:rsid w:val="0047407E"/>
    <w:rsid w:val="00477658"/>
    <w:rsid w:val="0048000A"/>
    <w:rsid w:val="004842EF"/>
    <w:rsid w:val="004937A3"/>
    <w:rsid w:val="004959DC"/>
    <w:rsid w:val="004A3231"/>
    <w:rsid w:val="004A59C9"/>
    <w:rsid w:val="004B39AC"/>
    <w:rsid w:val="004B3A30"/>
    <w:rsid w:val="004B6CB7"/>
    <w:rsid w:val="004B7448"/>
    <w:rsid w:val="004C1D02"/>
    <w:rsid w:val="004C3880"/>
    <w:rsid w:val="004D491B"/>
    <w:rsid w:val="004D4A44"/>
    <w:rsid w:val="004D4D89"/>
    <w:rsid w:val="004D7164"/>
    <w:rsid w:val="004E2F7C"/>
    <w:rsid w:val="004E43C7"/>
    <w:rsid w:val="004E55E3"/>
    <w:rsid w:val="004E5E07"/>
    <w:rsid w:val="004E6B19"/>
    <w:rsid w:val="004F195D"/>
    <w:rsid w:val="004F2426"/>
    <w:rsid w:val="004F55A0"/>
    <w:rsid w:val="004F5D09"/>
    <w:rsid w:val="004F7CD0"/>
    <w:rsid w:val="005003CF"/>
    <w:rsid w:val="00507802"/>
    <w:rsid w:val="0051127E"/>
    <w:rsid w:val="005144A9"/>
    <w:rsid w:val="005176E3"/>
    <w:rsid w:val="0052592E"/>
    <w:rsid w:val="00526BFF"/>
    <w:rsid w:val="005342BD"/>
    <w:rsid w:val="005353F4"/>
    <w:rsid w:val="0053661B"/>
    <w:rsid w:val="00554D4F"/>
    <w:rsid w:val="00560BB5"/>
    <w:rsid w:val="00567999"/>
    <w:rsid w:val="00567AED"/>
    <w:rsid w:val="0057095B"/>
    <w:rsid w:val="00571D39"/>
    <w:rsid w:val="00572189"/>
    <w:rsid w:val="00573224"/>
    <w:rsid w:val="005826E4"/>
    <w:rsid w:val="00583FA1"/>
    <w:rsid w:val="005A1E5C"/>
    <w:rsid w:val="005A2E0C"/>
    <w:rsid w:val="005B4C56"/>
    <w:rsid w:val="005B6D11"/>
    <w:rsid w:val="005C314D"/>
    <w:rsid w:val="005D1BB8"/>
    <w:rsid w:val="005E0BD9"/>
    <w:rsid w:val="005E43AB"/>
    <w:rsid w:val="005E55DD"/>
    <w:rsid w:val="005F17BC"/>
    <w:rsid w:val="005F220D"/>
    <w:rsid w:val="006060E8"/>
    <w:rsid w:val="006069D9"/>
    <w:rsid w:val="006079C6"/>
    <w:rsid w:val="00607B4B"/>
    <w:rsid w:val="006163CD"/>
    <w:rsid w:val="00620CEC"/>
    <w:rsid w:val="0062163E"/>
    <w:rsid w:val="0062505E"/>
    <w:rsid w:val="00627C6C"/>
    <w:rsid w:val="00637C2F"/>
    <w:rsid w:val="00637C84"/>
    <w:rsid w:val="006413A1"/>
    <w:rsid w:val="006444A2"/>
    <w:rsid w:val="00647EEE"/>
    <w:rsid w:val="00650B1D"/>
    <w:rsid w:val="00651BCB"/>
    <w:rsid w:val="006526A3"/>
    <w:rsid w:val="0066208A"/>
    <w:rsid w:val="00666082"/>
    <w:rsid w:val="0066621E"/>
    <w:rsid w:val="006662F7"/>
    <w:rsid w:val="006735F7"/>
    <w:rsid w:val="006829AD"/>
    <w:rsid w:val="00682DB2"/>
    <w:rsid w:val="0068419E"/>
    <w:rsid w:val="00686CF1"/>
    <w:rsid w:val="00691980"/>
    <w:rsid w:val="006A5A6C"/>
    <w:rsid w:val="006A6627"/>
    <w:rsid w:val="006B5F71"/>
    <w:rsid w:val="006C0B1A"/>
    <w:rsid w:val="006C4F1C"/>
    <w:rsid w:val="006C53DA"/>
    <w:rsid w:val="006D4EDD"/>
    <w:rsid w:val="006D78AE"/>
    <w:rsid w:val="006E2C65"/>
    <w:rsid w:val="006F79E4"/>
    <w:rsid w:val="00701154"/>
    <w:rsid w:val="00703633"/>
    <w:rsid w:val="00706663"/>
    <w:rsid w:val="00710FDD"/>
    <w:rsid w:val="007110C2"/>
    <w:rsid w:val="00711B43"/>
    <w:rsid w:val="007177E7"/>
    <w:rsid w:val="00720B42"/>
    <w:rsid w:val="00721DC3"/>
    <w:rsid w:val="00724AB7"/>
    <w:rsid w:val="00725D37"/>
    <w:rsid w:val="00730723"/>
    <w:rsid w:val="00730A0F"/>
    <w:rsid w:val="00733E32"/>
    <w:rsid w:val="00734383"/>
    <w:rsid w:val="0074204B"/>
    <w:rsid w:val="00742870"/>
    <w:rsid w:val="00745C2B"/>
    <w:rsid w:val="00750CD1"/>
    <w:rsid w:val="00751B62"/>
    <w:rsid w:val="0075328E"/>
    <w:rsid w:val="00754841"/>
    <w:rsid w:val="00760518"/>
    <w:rsid w:val="00762DC5"/>
    <w:rsid w:val="00767955"/>
    <w:rsid w:val="0078072E"/>
    <w:rsid w:val="007820E4"/>
    <w:rsid w:val="00785426"/>
    <w:rsid w:val="007906D2"/>
    <w:rsid w:val="0079384B"/>
    <w:rsid w:val="00796567"/>
    <w:rsid w:val="007975A1"/>
    <w:rsid w:val="007A0158"/>
    <w:rsid w:val="007A2549"/>
    <w:rsid w:val="007A54CC"/>
    <w:rsid w:val="007A644D"/>
    <w:rsid w:val="007A6A8E"/>
    <w:rsid w:val="007A6B8C"/>
    <w:rsid w:val="007B4BD3"/>
    <w:rsid w:val="007B5808"/>
    <w:rsid w:val="007C1663"/>
    <w:rsid w:val="007D0447"/>
    <w:rsid w:val="007D386E"/>
    <w:rsid w:val="007D6B39"/>
    <w:rsid w:val="007D718F"/>
    <w:rsid w:val="007E0810"/>
    <w:rsid w:val="007E741F"/>
    <w:rsid w:val="007F2C1B"/>
    <w:rsid w:val="007F5FEB"/>
    <w:rsid w:val="00802702"/>
    <w:rsid w:val="00804DF8"/>
    <w:rsid w:val="00810DA4"/>
    <w:rsid w:val="008125C7"/>
    <w:rsid w:val="00822FC4"/>
    <w:rsid w:val="0082405B"/>
    <w:rsid w:val="00837B3E"/>
    <w:rsid w:val="008417A2"/>
    <w:rsid w:val="0084197F"/>
    <w:rsid w:val="00843194"/>
    <w:rsid w:val="00847006"/>
    <w:rsid w:val="0084735A"/>
    <w:rsid w:val="008611F1"/>
    <w:rsid w:val="00876818"/>
    <w:rsid w:val="00883D3F"/>
    <w:rsid w:val="00887CC7"/>
    <w:rsid w:val="0089205F"/>
    <w:rsid w:val="008921C5"/>
    <w:rsid w:val="0089255B"/>
    <w:rsid w:val="00892C4F"/>
    <w:rsid w:val="00893BA2"/>
    <w:rsid w:val="00895C84"/>
    <w:rsid w:val="00897C14"/>
    <w:rsid w:val="008A14D3"/>
    <w:rsid w:val="008A1DE5"/>
    <w:rsid w:val="008A495B"/>
    <w:rsid w:val="008A57C1"/>
    <w:rsid w:val="008B0EF1"/>
    <w:rsid w:val="008B6D55"/>
    <w:rsid w:val="008C29B7"/>
    <w:rsid w:val="008C3939"/>
    <w:rsid w:val="008C3EB7"/>
    <w:rsid w:val="008C3F66"/>
    <w:rsid w:val="008C746F"/>
    <w:rsid w:val="008D1F6B"/>
    <w:rsid w:val="008E032E"/>
    <w:rsid w:val="008E1D5D"/>
    <w:rsid w:val="008E2BFE"/>
    <w:rsid w:val="008E4443"/>
    <w:rsid w:val="008E453A"/>
    <w:rsid w:val="008F02B4"/>
    <w:rsid w:val="008F0DA7"/>
    <w:rsid w:val="008F403A"/>
    <w:rsid w:val="008F5EAE"/>
    <w:rsid w:val="008F625C"/>
    <w:rsid w:val="0090397C"/>
    <w:rsid w:val="0090448D"/>
    <w:rsid w:val="00904C60"/>
    <w:rsid w:val="009106BE"/>
    <w:rsid w:val="0091197F"/>
    <w:rsid w:val="009157B8"/>
    <w:rsid w:val="0091729A"/>
    <w:rsid w:val="009239C7"/>
    <w:rsid w:val="009429BD"/>
    <w:rsid w:val="0095582B"/>
    <w:rsid w:val="009558FD"/>
    <w:rsid w:val="00955C5F"/>
    <w:rsid w:val="00967D28"/>
    <w:rsid w:val="00981880"/>
    <w:rsid w:val="00984EA5"/>
    <w:rsid w:val="00990061"/>
    <w:rsid w:val="00990396"/>
    <w:rsid w:val="0099203F"/>
    <w:rsid w:val="00992720"/>
    <w:rsid w:val="00994A88"/>
    <w:rsid w:val="009A0E1B"/>
    <w:rsid w:val="009A13D3"/>
    <w:rsid w:val="009A45F3"/>
    <w:rsid w:val="009B080B"/>
    <w:rsid w:val="009B2086"/>
    <w:rsid w:val="009C2B2C"/>
    <w:rsid w:val="009C3C4F"/>
    <w:rsid w:val="009C64B9"/>
    <w:rsid w:val="009D4060"/>
    <w:rsid w:val="009D421F"/>
    <w:rsid w:val="009D6700"/>
    <w:rsid w:val="009E1719"/>
    <w:rsid w:val="009E233A"/>
    <w:rsid w:val="009E422B"/>
    <w:rsid w:val="009E687A"/>
    <w:rsid w:val="009E6E04"/>
    <w:rsid w:val="009F11CE"/>
    <w:rsid w:val="009F2EA6"/>
    <w:rsid w:val="009F5EEA"/>
    <w:rsid w:val="00A03CFD"/>
    <w:rsid w:val="00A05286"/>
    <w:rsid w:val="00A069D0"/>
    <w:rsid w:val="00A14671"/>
    <w:rsid w:val="00A22280"/>
    <w:rsid w:val="00A23100"/>
    <w:rsid w:val="00A2430C"/>
    <w:rsid w:val="00A2779B"/>
    <w:rsid w:val="00A40B1D"/>
    <w:rsid w:val="00A42D12"/>
    <w:rsid w:val="00A46EE1"/>
    <w:rsid w:val="00A503B9"/>
    <w:rsid w:val="00A50BFC"/>
    <w:rsid w:val="00A56725"/>
    <w:rsid w:val="00A633DF"/>
    <w:rsid w:val="00A66023"/>
    <w:rsid w:val="00A71767"/>
    <w:rsid w:val="00A72CD1"/>
    <w:rsid w:val="00A76D45"/>
    <w:rsid w:val="00A76D76"/>
    <w:rsid w:val="00A77341"/>
    <w:rsid w:val="00A82EBF"/>
    <w:rsid w:val="00A848E7"/>
    <w:rsid w:val="00A861CA"/>
    <w:rsid w:val="00A90C5B"/>
    <w:rsid w:val="00A915A4"/>
    <w:rsid w:val="00A936B7"/>
    <w:rsid w:val="00A93FA1"/>
    <w:rsid w:val="00A95FC7"/>
    <w:rsid w:val="00A97305"/>
    <w:rsid w:val="00A97BA6"/>
    <w:rsid w:val="00AA34F1"/>
    <w:rsid w:val="00AB3079"/>
    <w:rsid w:val="00AB41C2"/>
    <w:rsid w:val="00AB77A0"/>
    <w:rsid w:val="00AC1CDB"/>
    <w:rsid w:val="00AD43F2"/>
    <w:rsid w:val="00AD4B33"/>
    <w:rsid w:val="00AD5E33"/>
    <w:rsid w:val="00AE20C6"/>
    <w:rsid w:val="00AE3612"/>
    <w:rsid w:val="00AF142F"/>
    <w:rsid w:val="00AF4D7B"/>
    <w:rsid w:val="00B01FD2"/>
    <w:rsid w:val="00B02353"/>
    <w:rsid w:val="00B036A8"/>
    <w:rsid w:val="00B046BA"/>
    <w:rsid w:val="00B1227B"/>
    <w:rsid w:val="00B12B6D"/>
    <w:rsid w:val="00B13DD8"/>
    <w:rsid w:val="00B1736A"/>
    <w:rsid w:val="00B208F7"/>
    <w:rsid w:val="00B22A1B"/>
    <w:rsid w:val="00B26C48"/>
    <w:rsid w:val="00B32D5C"/>
    <w:rsid w:val="00B427F5"/>
    <w:rsid w:val="00B54408"/>
    <w:rsid w:val="00B636D9"/>
    <w:rsid w:val="00B6466F"/>
    <w:rsid w:val="00B671F8"/>
    <w:rsid w:val="00B7414A"/>
    <w:rsid w:val="00B74160"/>
    <w:rsid w:val="00B804BD"/>
    <w:rsid w:val="00B82E10"/>
    <w:rsid w:val="00B83191"/>
    <w:rsid w:val="00B915EC"/>
    <w:rsid w:val="00BA28BA"/>
    <w:rsid w:val="00BA43B8"/>
    <w:rsid w:val="00BA531F"/>
    <w:rsid w:val="00BA5EDE"/>
    <w:rsid w:val="00BA7166"/>
    <w:rsid w:val="00BB0191"/>
    <w:rsid w:val="00BB0C93"/>
    <w:rsid w:val="00BB3F93"/>
    <w:rsid w:val="00BB7AA9"/>
    <w:rsid w:val="00BD2EBE"/>
    <w:rsid w:val="00BD6780"/>
    <w:rsid w:val="00BE2FD7"/>
    <w:rsid w:val="00BF380B"/>
    <w:rsid w:val="00BF38C9"/>
    <w:rsid w:val="00C00E96"/>
    <w:rsid w:val="00C16754"/>
    <w:rsid w:val="00C2088A"/>
    <w:rsid w:val="00C22BE5"/>
    <w:rsid w:val="00C30A66"/>
    <w:rsid w:val="00C325D4"/>
    <w:rsid w:val="00C35A72"/>
    <w:rsid w:val="00C35FB2"/>
    <w:rsid w:val="00C42873"/>
    <w:rsid w:val="00C469B0"/>
    <w:rsid w:val="00C51A45"/>
    <w:rsid w:val="00C523BB"/>
    <w:rsid w:val="00C61683"/>
    <w:rsid w:val="00C63619"/>
    <w:rsid w:val="00C6677E"/>
    <w:rsid w:val="00C6750D"/>
    <w:rsid w:val="00C75070"/>
    <w:rsid w:val="00C75198"/>
    <w:rsid w:val="00C76279"/>
    <w:rsid w:val="00C87D14"/>
    <w:rsid w:val="00C90EA5"/>
    <w:rsid w:val="00CA1F55"/>
    <w:rsid w:val="00CA6AA5"/>
    <w:rsid w:val="00CA7431"/>
    <w:rsid w:val="00CB4667"/>
    <w:rsid w:val="00CB566C"/>
    <w:rsid w:val="00CB5B19"/>
    <w:rsid w:val="00CC1BA0"/>
    <w:rsid w:val="00CD16C9"/>
    <w:rsid w:val="00CE26EE"/>
    <w:rsid w:val="00CE2A0A"/>
    <w:rsid w:val="00CE431A"/>
    <w:rsid w:val="00CE503E"/>
    <w:rsid w:val="00CE68FB"/>
    <w:rsid w:val="00CF376F"/>
    <w:rsid w:val="00CF3799"/>
    <w:rsid w:val="00CF468E"/>
    <w:rsid w:val="00D10FD1"/>
    <w:rsid w:val="00D13A79"/>
    <w:rsid w:val="00D13A90"/>
    <w:rsid w:val="00D15AB8"/>
    <w:rsid w:val="00D34BF0"/>
    <w:rsid w:val="00D3789C"/>
    <w:rsid w:val="00D42C9F"/>
    <w:rsid w:val="00D44E92"/>
    <w:rsid w:val="00D508F3"/>
    <w:rsid w:val="00D54C84"/>
    <w:rsid w:val="00D564DE"/>
    <w:rsid w:val="00D574BD"/>
    <w:rsid w:val="00D62036"/>
    <w:rsid w:val="00D63BCB"/>
    <w:rsid w:val="00D63EF1"/>
    <w:rsid w:val="00D649A5"/>
    <w:rsid w:val="00D664BA"/>
    <w:rsid w:val="00D67706"/>
    <w:rsid w:val="00D726C7"/>
    <w:rsid w:val="00D72F5C"/>
    <w:rsid w:val="00D73E78"/>
    <w:rsid w:val="00D75552"/>
    <w:rsid w:val="00D777E8"/>
    <w:rsid w:val="00D77951"/>
    <w:rsid w:val="00D80D2B"/>
    <w:rsid w:val="00D81332"/>
    <w:rsid w:val="00D81394"/>
    <w:rsid w:val="00D95210"/>
    <w:rsid w:val="00D9718F"/>
    <w:rsid w:val="00DA0F1C"/>
    <w:rsid w:val="00DA4DEB"/>
    <w:rsid w:val="00DA54EC"/>
    <w:rsid w:val="00DA6F28"/>
    <w:rsid w:val="00DB3668"/>
    <w:rsid w:val="00DB3A3C"/>
    <w:rsid w:val="00DC3186"/>
    <w:rsid w:val="00DC4D6F"/>
    <w:rsid w:val="00DC7F65"/>
    <w:rsid w:val="00DD1137"/>
    <w:rsid w:val="00DE611A"/>
    <w:rsid w:val="00DF11B6"/>
    <w:rsid w:val="00DF1CC8"/>
    <w:rsid w:val="00DF508F"/>
    <w:rsid w:val="00DF55F9"/>
    <w:rsid w:val="00E010E2"/>
    <w:rsid w:val="00E038A4"/>
    <w:rsid w:val="00E039F1"/>
    <w:rsid w:val="00E03BF1"/>
    <w:rsid w:val="00E059AD"/>
    <w:rsid w:val="00E05FA1"/>
    <w:rsid w:val="00E14979"/>
    <w:rsid w:val="00E34FB6"/>
    <w:rsid w:val="00E37F6B"/>
    <w:rsid w:val="00E4042C"/>
    <w:rsid w:val="00E645DB"/>
    <w:rsid w:val="00E64E3E"/>
    <w:rsid w:val="00E67E65"/>
    <w:rsid w:val="00E70A64"/>
    <w:rsid w:val="00E71207"/>
    <w:rsid w:val="00E76B9A"/>
    <w:rsid w:val="00E83453"/>
    <w:rsid w:val="00E85288"/>
    <w:rsid w:val="00E878FD"/>
    <w:rsid w:val="00E90811"/>
    <w:rsid w:val="00E923BE"/>
    <w:rsid w:val="00E93A92"/>
    <w:rsid w:val="00E9432B"/>
    <w:rsid w:val="00E94876"/>
    <w:rsid w:val="00E9583F"/>
    <w:rsid w:val="00E975BB"/>
    <w:rsid w:val="00E97C89"/>
    <w:rsid w:val="00EA3431"/>
    <w:rsid w:val="00EC0338"/>
    <w:rsid w:val="00ED2F1F"/>
    <w:rsid w:val="00ED38B3"/>
    <w:rsid w:val="00EE26EE"/>
    <w:rsid w:val="00EE52C7"/>
    <w:rsid w:val="00EF1435"/>
    <w:rsid w:val="00EF31A9"/>
    <w:rsid w:val="00EF50CE"/>
    <w:rsid w:val="00EF53D8"/>
    <w:rsid w:val="00F039C2"/>
    <w:rsid w:val="00F03C85"/>
    <w:rsid w:val="00F0678D"/>
    <w:rsid w:val="00F1119A"/>
    <w:rsid w:val="00F11DA2"/>
    <w:rsid w:val="00F14329"/>
    <w:rsid w:val="00F1473F"/>
    <w:rsid w:val="00F211FC"/>
    <w:rsid w:val="00F30279"/>
    <w:rsid w:val="00F30E9C"/>
    <w:rsid w:val="00F31710"/>
    <w:rsid w:val="00F32E1F"/>
    <w:rsid w:val="00F33F4C"/>
    <w:rsid w:val="00F37478"/>
    <w:rsid w:val="00F40E07"/>
    <w:rsid w:val="00F42E20"/>
    <w:rsid w:val="00F437B5"/>
    <w:rsid w:val="00F46177"/>
    <w:rsid w:val="00F60A11"/>
    <w:rsid w:val="00F6253B"/>
    <w:rsid w:val="00F63102"/>
    <w:rsid w:val="00F63511"/>
    <w:rsid w:val="00F648FF"/>
    <w:rsid w:val="00F7020F"/>
    <w:rsid w:val="00F74B52"/>
    <w:rsid w:val="00F8042C"/>
    <w:rsid w:val="00F8095C"/>
    <w:rsid w:val="00F826B6"/>
    <w:rsid w:val="00F82E11"/>
    <w:rsid w:val="00F83B35"/>
    <w:rsid w:val="00F865FF"/>
    <w:rsid w:val="00F907F6"/>
    <w:rsid w:val="00F97465"/>
    <w:rsid w:val="00FA1590"/>
    <w:rsid w:val="00FA3ADE"/>
    <w:rsid w:val="00FA3C22"/>
    <w:rsid w:val="00FA6FD8"/>
    <w:rsid w:val="00FB2335"/>
    <w:rsid w:val="00FB24AF"/>
    <w:rsid w:val="00FB4418"/>
    <w:rsid w:val="00FB5D41"/>
    <w:rsid w:val="00FB5DF6"/>
    <w:rsid w:val="00FB62DA"/>
    <w:rsid w:val="00FB67B2"/>
    <w:rsid w:val="00FC174C"/>
    <w:rsid w:val="00FC1E5F"/>
    <w:rsid w:val="00FC4068"/>
    <w:rsid w:val="00FC4694"/>
    <w:rsid w:val="00FC4FC7"/>
    <w:rsid w:val="00FC54AC"/>
    <w:rsid w:val="00FC5A4F"/>
    <w:rsid w:val="00FC5DCD"/>
    <w:rsid w:val="00FD3A03"/>
    <w:rsid w:val="00FD6403"/>
    <w:rsid w:val="00FE0715"/>
    <w:rsid w:val="00FE5196"/>
    <w:rsid w:val="00FE5E93"/>
    <w:rsid w:val="00FE62D3"/>
    <w:rsid w:val="00FF2A90"/>
    <w:rsid w:val="00FF5DC9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7EB526-BB7D-4824-90AA-C29F7BF4C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2FC4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  <w:style w:type="paragraph" w:customStyle="1" w:styleId="11">
    <w:name w:val="Стиль таблицы 1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</w:rPr>
  </w:style>
  <w:style w:type="paragraph" w:customStyle="1" w:styleId="23">
    <w:name w:val="Стиль таблицы 2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</w:rPr>
  </w:style>
  <w:style w:type="paragraph" w:customStyle="1" w:styleId="ac">
    <w:name w:val="Таблица"/>
    <w:basedOn w:val="a"/>
    <w:link w:val="ad"/>
    <w:uiPriority w:val="99"/>
    <w:qFormat/>
    <w:rsid w:val="00CE68FB"/>
    <w:pPr>
      <w:widowControl w:val="0"/>
      <w:spacing w:before="60" w:after="60"/>
      <w:jc w:val="both"/>
    </w:pPr>
    <w:rPr>
      <w:rFonts w:ascii="Arial" w:eastAsiaTheme="minorHAnsi" w:hAnsi="Arial"/>
      <w:sz w:val="20"/>
      <w:lang w:val="en-US" w:eastAsia="en-US"/>
    </w:rPr>
  </w:style>
  <w:style w:type="character" w:customStyle="1" w:styleId="ad">
    <w:name w:val="Таблица Знак"/>
    <w:basedOn w:val="a0"/>
    <w:link w:val="ac"/>
    <w:uiPriority w:val="99"/>
    <w:rsid w:val="00CE68FB"/>
    <w:rPr>
      <w:rFonts w:ascii="Arial" w:eastAsiaTheme="minorHAnsi" w:hAnsi="Arial"/>
      <w:sz w:val="20"/>
      <w:lang w:val="en-US" w:eastAsia="en-US"/>
    </w:rPr>
  </w:style>
  <w:style w:type="paragraph" w:customStyle="1" w:styleId="ConsPlusNormal">
    <w:name w:val="ConsPlusNormal"/>
    <w:link w:val="ConsPlusNormal0"/>
    <w:qFormat/>
    <w:rsid w:val="00CE68F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nsPlusNormal0">
    <w:name w:val="ConsPlusNormal Знак"/>
    <w:basedOn w:val="a0"/>
    <w:link w:val="ConsPlusNormal"/>
    <w:rsid w:val="00CE68FB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7637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22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230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8259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09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4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9391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92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7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0460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662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5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8025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073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8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38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05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9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502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370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216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687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3270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6331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62312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15748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305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53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8251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96259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95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24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9005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91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3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40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3854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17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64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8072623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91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986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8577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1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87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513334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79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002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51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1170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40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4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7779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89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1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079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3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7492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56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08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3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31797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776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16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0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92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61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22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17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334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901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7095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8069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5776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2362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4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23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6273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0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56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9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914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4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45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744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04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14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9478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6202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8965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10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3D99C5-576C-45C4-976F-1AD94A2863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6805</TotalTime>
  <Pages>1</Pages>
  <Words>3475</Words>
  <Characters>19808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217</cp:revision>
  <cp:lastPrinted>2024-06-14T14:35:00Z</cp:lastPrinted>
  <dcterms:created xsi:type="dcterms:W3CDTF">2022-03-11T11:26:00Z</dcterms:created>
  <dcterms:modified xsi:type="dcterms:W3CDTF">2025-04-09T15:42:00Z</dcterms:modified>
</cp:coreProperties>
</file>