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F85CDB">
        <w:rPr>
          <w:sz w:val="22"/>
          <w:szCs w:val="22"/>
        </w:rPr>
        <w:t>423 р от 27.02.2025 г., № 503 р от 06.03.2025 г., № 505 р от 06.03.2025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AB77A0">
        <w:rPr>
          <w:sz w:val="22"/>
          <w:szCs w:val="22"/>
        </w:rPr>
        <w:t>1</w:t>
      </w:r>
      <w:r w:rsidR="00AC1B60">
        <w:rPr>
          <w:sz w:val="22"/>
          <w:szCs w:val="22"/>
        </w:rPr>
        <w:t>4</w:t>
      </w:r>
      <w:r w:rsidR="005826E4">
        <w:rPr>
          <w:sz w:val="22"/>
          <w:szCs w:val="22"/>
        </w:rPr>
        <w:t xml:space="preserve"> марта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AC1B60">
        <w:rPr>
          <w:sz w:val="22"/>
          <w:szCs w:val="22"/>
        </w:rPr>
        <w:t>27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703633">
        <w:rPr>
          <w:sz w:val="22"/>
          <w:szCs w:val="22"/>
        </w:rPr>
        <w:t>2</w:t>
      </w:r>
      <w:r w:rsidR="00AC1B60">
        <w:rPr>
          <w:sz w:val="22"/>
          <w:szCs w:val="22"/>
        </w:rPr>
        <w:t>8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AC1B60">
        <w:rPr>
          <w:sz w:val="22"/>
          <w:szCs w:val="22"/>
        </w:rPr>
        <w:t>31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F85CDB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20616D" w:rsidRDefault="00F85CDB" w:rsidP="00F85CD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20616D">
              <w:rPr>
                <w:sz w:val="22"/>
                <w:szCs w:val="22"/>
              </w:rPr>
              <w:t>Астраханская область, Приволжский</w:t>
            </w:r>
            <w:r>
              <w:rPr>
                <w:sz w:val="22"/>
                <w:szCs w:val="22"/>
              </w:rPr>
              <w:t xml:space="preserve"> район п. Ассадулаево, ул. Прудовая, 7б «индивидуальное жилищное строительство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30:09:160101:227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263118,24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263118,24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F83D4B" w:rsidRDefault="00F85CDB" w:rsidP="00F85C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7893</w:t>
            </w:r>
          </w:p>
        </w:tc>
      </w:tr>
      <w:tr w:rsidR="00F85CDB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20616D" w:rsidRDefault="00F85CDB" w:rsidP="00F85CD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Астраханская область, Приволжский район, с. Кулаковка, ул. Пушкина, 1а «для ведения личного подсобного хозяйства (приусадебный земельный участок)»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30:09:090206:34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398675,48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398675,48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F85CDB" w:rsidRDefault="00F85CDB" w:rsidP="00F85CDB">
            <w:pPr>
              <w:jc w:val="center"/>
              <w:rPr>
                <w:sz w:val="22"/>
                <w:szCs w:val="22"/>
              </w:rPr>
            </w:pPr>
            <w:r w:rsidRPr="00F85CDB">
              <w:rPr>
                <w:sz w:val="22"/>
                <w:szCs w:val="22"/>
              </w:rPr>
              <w:t>11960</w:t>
            </w:r>
          </w:p>
        </w:tc>
      </w:tr>
      <w:tr w:rsidR="00F85CDB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20616D" w:rsidRDefault="00F85CDB" w:rsidP="00F85CD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Астраханская область, Приволжский район, с. Яманцуг, ул. Новостройки, 10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30:09:060102:126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266194,35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Default="00F85CDB" w:rsidP="00F85CD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266194,35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CDB" w:rsidRPr="00F85CDB" w:rsidRDefault="00F85CDB" w:rsidP="00F85CDB">
            <w:pPr>
              <w:jc w:val="center"/>
              <w:rPr>
                <w:sz w:val="22"/>
                <w:szCs w:val="22"/>
              </w:rPr>
            </w:pPr>
            <w:r w:rsidRPr="00F85CDB">
              <w:rPr>
                <w:sz w:val="22"/>
                <w:szCs w:val="22"/>
              </w:rPr>
              <w:t>7985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Pr="0047322C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47322C" w:rsidRPr="0047322C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4D4D89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892C4F" w:rsidRDefault="00F74B5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</w:t>
      </w:r>
      <w:r w:rsidR="00AC1B6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ы</w:t>
      </w:r>
      <w:r w:rsidR="00AB77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№ 1</w:t>
      </w:r>
      <w:r w:rsidR="00AC1B6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-2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</w:t>
      </w:r>
      <w:proofErr w:type="spellEnd"/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30:00-6.408 Третья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30:00-6.411 Шестая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AB77A0" w:rsidRDefault="00AB77A0" w:rsidP="008B6D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6E4" w:rsidRPr="002467E1" w:rsidRDefault="00104B09" w:rsidP="002467E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A14671">
        <w:rPr>
          <w:rFonts w:ascii="Times New Roman" w:hAnsi="Times New Roman" w:cs="Times New Roman"/>
          <w:sz w:val="24"/>
          <w:szCs w:val="24"/>
        </w:rPr>
        <w:t>МО «</w:t>
      </w:r>
      <w:r w:rsidR="00AC1B60">
        <w:rPr>
          <w:rFonts w:ascii="Times New Roman" w:hAnsi="Times New Roman" w:cs="Times New Roman"/>
          <w:sz w:val="24"/>
          <w:szCs w:val="24"/>
        </w:rPr>
        <w:t>Татаробашмаковский</w:t>
      </w:r>
      <w:r w:rsidR="00A14671">
        <w:rPr>
          <w:rFonts w:ascii="Times New Roman" w:hAnsi="Times New Roman" w:cs="Times New Roman"/>
          <w:sz w:val="24"/>
          <w:szCs w:val="24"/>
        </w:rPr>
        <w:t>», МО «</w:t>
      </w:r>
      <w:r w:rsidR="00AC1B60">
        <w:rPr>
          <w:rFonts w:ascii="Times New Roman" w:hAnsi="Times New Roman" w:cs="Times New Roman"/>
          <w:sz w:val="24"/>
          <w:szCs w:val="24"/>
        </w:rPr>
        <w:t>Трехпротокский</w:t>
      </w:r>
      <w:r w:rsidR="00061BA0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A14671">
        <w:rPr>
          <w:rFonts w:ascii="Times New Roman" w:hAnsi="Times New Roman" w:cs="Times New Roman"/>
          <w:sz w:val="24"/>
          <w:szCs w:val="24"/>
        </w:rPr>
        <w:t>»</w:t>
      </w:r>
      <w:r w:rsidR="00AC1B60">
        <w:rPr>
          <w:rFonts w:ascii="Times New Roman" w:hAnsi="Times New Roman" w:cs="Times New Roman"/>
          <w:sz w:val="24"/>
          <w:szCs w:val="24"/>
        </w:rPr>
        <w:t>, МО «Началовский сельсовет»</w:t>
      </w:r>
      <w:r w:rsidR="00A14671">
        <w:rPr>
          <w:rFonts w:ascii="Times New Roman" w:hAnsi="Times New Roman" w:cs="Times New Roman"/>
          <w:sz w:val="24"/>
          <w:szCs w:val="24"/>
        </w:rPr>
        <w:t xml:space="preserve">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5826E4" w:rsidRDefault="005826E4" w:rsidP="006A662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1698" w:rsidRDefault="00701698" w:rsidP="00701698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Татаробашмаковский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сельсовет</w:t>
      </w: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 Параметры застройки: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701698" w:rsidRPr="00822FC4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701698" w:rsidRPr="00822FC4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701698" w:rsidRPr="00822FC4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701698" w:rsidRPr="00822FC4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Расстояние между фронтальной границей участка и основным строением – 5 м. Минимальное расстояние от границ землевладения до строений, а также между строениями: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701698" w:rsidRPr="00822FC4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822FC4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701698" w:rsidRPr="00822FC4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01698" w:rsidRPr="00701698" w:rsidRDefault="00701698" w:rsidP="00701698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МО Трехпротокский сельсовет </w:t>
      </w:r>
      <w:r w:rsidRPr="0070169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701698" w:rsidRPr="00701698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701698" w:rsidRPr="00701698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701698" w:rsidRPr="00701698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701698" w:rsidRPr="00701698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701698" w:rsidRPr="00701698" w:rsidRDefault="00701698" w:rsidP="00701698">
      <w:pPr>
        <w:numPr>
          <w:ilvl w:val="0"/>
          <w:numId w:val="22"/>
        </w:numPr>
        <w:suppressAutoHyphens/>
        <w:spacing w:after="0" w:line="272" w:lineRule="exact"/>
        <w:ind w:left="644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701698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701698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701698" w:rsidRDefault="00701698" w:rsidP="00701698">
      <w:pPr>
        <w:widowControl w:val="0"/>
        <w:numPr>
          <w:ilvl w:val="0"/>
          <w:numId w:val="22"/>
        </w:numPr>
        <w:spacing w:after="0" w:line="272" w:lineRule="exact"/>
        <w:ind w:left="644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701698" w:rsidRPr="00701698" w:rsidRDefault="00701698" w:rsidP="00701698">
      <w:pPr>
        <w:widowControl w:val="0"/>
        <w:spacing w:after="0" w:line="272" w:lineRule="exact"/>
        <w:ind w:left="644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</w:p>
    <w:p w:rsidR="00701698" w:rsidRPr="00701698" w:rsidRDefault="00701698" w:rsidP="00701698">
      <w:pPr>
        <w:suppressAutoHyphens/>
        <w:spacing w:after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МО Началовский сельсовет </w:t>
      </w:r>
      <w:r w:rsidRPr="00701698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Параметры застройки: 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701698" w:rsidRPr="00701698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701698" w:rsidRPr="00701698" w:rsidRDefault="00701698" w:rsidP="0070169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701698" w:rsidRPr="00701698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701698" w:rsidRPr="00701698" w:rsidRDefault="00701698" w:rsidP="0070169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1698" w:rsidRPr="00701698" w:rsidRDefault="00701698" w:rsidP="00701698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701698" w:rsidRPr="00701698" w:rsidRDefault="00701698" w:rsidP="0070169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0169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701698" w:rsidRPr="00701698" w:rsidRDefault="00701698" w:rsidP="00701698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701698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701698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701698" w:rsidRPr="00701698" w:rsidRDefault="00701698" w:rsidP="00701698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70169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70169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01698" w:rsidRDefault="00701698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муниципальный район Астраханской области» № </w:t>
      </w:r>
      <w:r w:rsidR="00AC1B60">
        <w:rPr>
          <w:rFonts w:ascii="Times New Roman" w:hAnsi="Times New Roman" w:cs="Times New Roman"/>
          <w:sz w:val="24"/>
          <w:szCs w:val="24"/>
        </w:rPr>
        <w:t>249 от 27.01.2025</w:t>
      </w:r>
      <w:r w:rsidR="00061BA0">
        <w:rPr>
          <w:rFonts w:ascii="Times New Roman" w:hAnsi="Times New Roman" w:cs="Times New Roman"/>
          <w:sz w:val="24"/>
          <w:szCs w:val="24"/>
        </w:rPr>
        <w:t xml:space="preserve"> г.</w:t>
      </w:r>
      <w:r w:rsidR="00C256BF">
        <w:rPr>
          <w:rFonts w:ascii="Times New Roman" w:hAnsi="Times New Roman" w:cs="Times New Roman"/>
          <w:sz w:val="24"/>
          <w:szCs w:val="24"/>
        </w:rPr>
        <w:t>, № 7053 от 20.12.2024 г.</w:t>
      </w:r>
      <w:r w:rsidR="00EC102A">
        <w:rPr>
          <w:rFonts w:ascii="Times New Roman" w:hAnsi="Times New Roman" w:cs="Times New Roman"/>
          <w:sz w:val="24"/>
          <w:szCs w:val="24"/>
        </w:rPr>
        <w:t>, № 948 от 26.02.2025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lastRenderedPageBreak/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AC1B60">
        <w:rPr>
          <w:rFonts w:ascii="Times New Roman" w:hAnsi="Times New Roman" w:cs="Times New Roman"/>
        </w:rPr>
        <w:t>82</w:t>
      </w:r>
      <w:r>
        <w:rPr>
          <w:rFonts w:ascii="Times New Roman" w:hAnsi="Times New Roman" w:cs="Times New Roman"/>
        </w:rPr>
        <w:t xml:space="preserve"> от </w:t>
      </w:r>
      <w:r w:rsidR="00AC1B60">
        <w:rPr>
          <w:rFonts w:ascii="Times New Roman" w:hAnsi="Times New Roman" w:cs="Times New Roman"/>
        </w:rPr>
        <w:t>10</w:t>
      </w:r>
      <w:r w:rsidR="00AB77A0">
        <w:rPr>
          <w:rFonts w:ascii="Times New Roman" w:hAnsi="Times New Roman" w:cs="Times New Roman"/>
        </w:rPr>
        <w:t>.02</w:t>
      </w:r>
      <w:r w:rsidRPr="00B22811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AC1B60" w:rsidRPr="00AC1B60">
        <w:rPr>
          <w:rFonts w:ascii="Times New Roman" w:hAnsi="Times New Roman" w:cs="Times New Roman"/>
        </w:rPr>
        <w:t xml:space="preserve">Астраханская область, Приволжский район п. Ассадулаево, ул. Прудовая, 7б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</w:t>
      </w:r>
      <w:r w:rsidR="00AC1B60">
        <w:rPr>
          <w:rFonts w:ascii="Times New Roman" w:hAnsi="Times New Roman" w:cs="Times New Roman"/>
        </w:rPr>
        <w:t>110</w:t>
      </w:r>
      <w:r>
        <w:rPr>
          <w:rFonts w:ascii="Times New Roman" w:hAnsi="Times New Roman" w:cs="Times New Roman"/>
        </w:rPr>
        <w:t xml:space="preserve"> ПНД</w:t>
      </w:r>
      <w:r w:rsidR="00AB77A0">
        <w:rPr>
          <w:rFonts w:ascii="Times New Roman" w:hAnsi="Times New Roman" w:cs="Times New Roman"/>
        </w:rPr>
        <w:t>.</w:t>
      </w:r>
    </w:p>
    <w:p w:rsidR="00C256BF" w:rsidRDefault="00C256BF" w:rsidP="00C256B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C256BF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C256BF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168</w:t>
      </w:r>
      <w:r w:rsidRPr="00C256BF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27</w:t>
      </w:r>
      <w:r w:rsidRPr="00C256BF">
        <w:rPr>
          <w:rFonts w:ascii="Times New Roman" w:hAnsi="Times New Roman" w:cs="Times New Roman"/>
        </w:rPr>
        <w:t xml:space="preserve">.02.2025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Астраханская область, Приволжский район, с. Яманцуг, ул. Новостройки, 10 составляет </w:t>
      </w:r>
      <w:r>
        <w:rPr>
          <w:rFonts w:ascii="Times New Roman" w:hAnsi="Times New Roman" w:cs="Times New Roman"/>
        </w:rPr>
        <w:t>16</w:t>
      </w:r>
      <w:r w:rsidRPr="00C256BF">
        <w:rPr>
          <w:rFonts w:ascii="Times New Roman" w:hAnsi="Times New Roman" w:cs="Times New Roman"/>
        </w:rPr>
        <w:t>0 ПНД</w:t>
      </w:r>
      <w:r>
        <w:rPr>
          <w:rFonts w:ascii="Times New Roman" w:hAnsi="Times New Roman" w:cs="Times New Roman"/>
        </w:rPr>
        <w:t>, 400 м</w:t>
      </w:r>
      <w:r w:rsidRPr="00C256BF">
        <w:rPr>
          <w:rFonts w:ascii="Times New Roman" w:hAnsi="Times New Roman" w:cs="Times New Roman"/>
        </w:rPr>
        <w:t>.</w:t>
      </w:r>
    </w:p>
    <w:p w:rsidR="00E9432B" w:rsidRDefault="00E9432B" w:rsidP="00E943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9432B">
        <w:rPr>
          <w:rFonts w:ascii="Times New Roman" w:hAnsi="Times New Roman" w:cs="Times New Roman"/>
        </w:rPr>
        <w:t xml:space="preserve">Лот № </w:t>
      </w:r>
      <w:r w:rsidR="00AB77A0">
        <w:rPr>
          <w:rFonts w:ascii="Times New Roman" w:hAnsi="Times New Roman" w:cs="Times New Roman"/>
        </w:rPr>
        <w:t>1</w:t>
      </w:r>
      <w:r w:rsidRPr="00E9432B">
        <w:rPr>
          <w:rFonts w:ascii="Times New Roman" w:hAnsi="Times New Roman" w:cs="Times New Roman"/>
        </w:rPr>
        <w:t>: АО Газпром газораспределение (№ ПВ-17/</w:t>
      </w:r>
      <w:r w:rsidR="00AC1B60">
        <w:rPr>
          <w:rFonts w:ascii="Times New Roman" w:hAnsi="Times New Roman" w:cs="Times New Roman"/>
        </w:rPr>
        <w:t>2033</w:t>
      </w:r>
      <w:r w:rsidRPr="00E9432B">
        <w:rPr>
          <w:rFonts w:ascii="Times New Roman" w:hAnsi="Times New Roman" w:cs="Times New Roman"/>
        </w:rPr>
        <w:t xml:space="preserve"> от </w:t>
      </w:r>
      <w:r w:rsidR="00AC1B60">
        <w:rPr>
          <w:rFonts w:ascii="Times New Roman" w:hAnsi="Times New Roman" w:cs="Times New Roman"/>
        </w:rPr>
        <w:t>28.01</w:t>
      </w:r>
      <w:r w:rsidRPr="00E9432B">
        <w:rPr>
          <w:rFonts w:ascii="Times New Roman" w:hAnsi="Times New Roman" w:cs="Times New Roman"/>
        </w:rPr>
        <w:t xml:space="preserve">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AC1B60" w:rsidRPr="00AC1B60">
        <w:rPr>
          <w:rFonts w:ascii="Times New Roman" w:hAnsi="Times New Roman" w:cs="Times New Roman"/>
        </w:rPr>
        <w:t>Астраханская область, Приволжский район п. Ассадулаево, ул. Прудовая, 7б</w:t>
      </w:r>
      <w:r w:rsidRPr="00E9432B">
        <w:rPr>
          <w:rFonts w:ascii="Times New Roman" w:hAnsi="Times New Roman" w:cs="Times New Roman"/>
        </w:rPr>
        <w:t>, с кадастровым номером 30:09:</w:t>
      </w:r>
      <w:r w:rsidR="00AC1B60">
        <w:rPr>
          <w:rFonts w:ascii="Times New Roman" w:hAnsi="Times New Roman" w:cs="Times New Roman"/>
        </w:rPr>
        <w:t>160101</w:t>
      </w:r>
      <w:r w:rsidRPr="00E9432B">
        <w:rPr>
          <w:rFonts w:ascii="Times New Roman" w:hAnsi="Times New Roman" w:cs="Times New Roman"/>
        </w:rPr>
        <w:t>:</w:t>
      </w:r>
      <w:r w:rsidR="00AC1B60">
        <w:rPr>
          <w:rFonts w:ascii="Times New Roman" w:hAnsi="Times New Roman" w:cs="Times New Roman"/>
        </w:rPr>
        <w:t>227</w:t>
      </w:r>
      <w:r w:rsidRPr="00E9432B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среднего</w:t>
      </w:r>
      <w:r w:rsidRPr="00E9432B">
        <w:rPr>
          <w:rFonts w:ascii="Times New Roman" w:hAnsi="Times New Roman" w:cs="Times New Roman"/>
        </w:rPr>
        <w:t xml:space="preserve"> давления, проходящему на расстоянии </w:t>
      </w:r>
      <w:r w:rsidR="00AC1B60">
        <w:rPr>
          <w:rFonts w:ascii="Times New Roman" w:hAnsi="Times New Roman" w:cs="Times New Roman"/>
        </w:rPr>
        <w:t>64</w:t>
      </w:r>
      <w:r w:rsidRPr="00E9432B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C256BF" w:rsidRDefault="00C256BF" w:rsidP="00C256B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9432B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E9432B">
        <w:rPr>
          <w:rFonts w:ascii="Times New Roman" w:hAnsi="Times New Roman" w:cs="Times New Roman"/>
        </w:rPr>
        <w:t>: АО Газпром газораспределение (№ ПВ-17/</w:t>
      </w:r>
      <w:r>
        <w:rPr>
          <w:rFonts w:ascii="Times New Roman" w:hAnsi="Times New Roman" w:cs="Times New Roman"/>
        </w:rPr>
        <w:t>25189</w:t>
      </w:r>
      <w:r w:rsidRPr="00E9432B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20.12.2024 г</w:t>
      </w:r>
      <w:r w:rsidRPr="00E9432B">
        <w:rPr>
          <w:rFonts w:ascii="Times New Roman" w:hAnsi="Times New Roman" w:cs="Times New Roman"/>
        </w:rPr>
        <w:t xml:space="preserve">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Pr="00C256BF">
        <w:rPr>
          <w:rFonts w:ascii="Times New Roman" w:hAnsi="Times New Roman" w:cs="Times New Roman"/>
        </w:rPr>
        <w:t>Астраханская область, Приволжский район, с. Кулаковка, ул. Пушкина, 1а</w:t>
      </w:r>
      <w:r w:rsidRPr="00E9432B">
        <w:rPr>
          <w:rFonts w:ascii="Times New Roman" w:hAnsi="Times New Roman" w:cs="Times New Roman"/>
        </w:rPr>
        <w:t>, с кадастровым номером 30:09:</w:t>
      </w:r>
      <w:r>
        <w:rPr>
          <w:rFonts w:ascii="Times New Roman" w:hAnsi="Times New Roman" w:cs="Times New Roman"/>
        </w:rPr>
        <w:t>090206</w:t>
      </w:r>
      <w:r w:rsidRPr="00E9432B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34</w:t>
      </w:r>
      <w:r w:rsidRPr="00E9432B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 xml:space="preserve">низкого </w:t>
      </w:r>
      <w:r w:rsidRPr="00E9432B">
        <w:rPr>
          <w:rFonts w:ascii="Times New Roman" w:hAnsi="Times New Roman" w:cs="Times New Roman"/>
        </w:rPr>
        <w:t xml:space="preserve">давления, проходящему на расстоянии </w:t>
      </w:r>
      <w:r>
        <w:rPr>
          <w:rFonts w:ascii="Times New Roman" w:hAnsi="Times New Roman" w:cs="Times New Roman"/>
        </w:rPr>
        <w:t xml:space="preserve">87 </w:t>
      </w:r>
      <w:r w:rsidRPr="00E9432B">
        <w:rPr>
          <w:rFonts w:ascii="Times New Roman" w:hAnsi="Times New Roman" w:cs="Times New Roman"/>
        </w:rPr>
        <w:t>м от границ земельного участка с предельным расходом природного газа не более 7,0 м3/час.</w:t>
      </w:r>
    </w:p>
    <w:p w:rsidR="00C256BF" w:rsidRDefault="00C256BF" w:rsidP="00C256B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C256BF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3</w:t>
      </w:r>
      <w:r w:rsidRPr="00C256BF">
        <w:rPr>
          <w:rFonts w:ascii="Times New Roman" w:hAnsi="Times New Roman" w:cs="Times New Roman"/>
        </w:rPr>
        <w:t>: АО Газпром газораспределение (№ ПВ-17/</w:t>
      </w:r>
      <w:r w:rsidR="00EC102A">
        <w:rPr>
          <w:rFonts w:ascii="Times New Roman" w:hAnsi="Times New Roman" w:cs="Times New Roman"/>
        </w:rPr>
        <w:t>4154</w:t>
      </w:r>
      <w:r w:rsidRPr="00C256BF">
        <w:rPr>
          <w:rFonts w:ascii="Times New Roman" w:hAnsi="Times New Roman" w:cs="Times New Roman"/>
        </w:rPr>
        <w:t xml:space="preserve"> от </w:t>
      </w:r>
      <w:r w:rsidR="00EC102A">
        <w:rPr>
          <w:rFonts w:ascii="Times New Roman" w:hAnsi="Times New Roman" w:cs="Times New Roman"/>
        </w:rPr>
        <w:t>27.02.2025</w:t>
      </w:r>
      <w:r w:rsidRPr="00C256BF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EC102A" w:rsidRPr="00EC102A">
        <w:rPr>
          <w:rFonts w:ascii="Times New Roman" w:hAnsi="Times New Roman" w:cs="Times New Roman"/>
        </w:rPr>
        <w:t>Астраханская область, Приволжский район, с. Яманцуг, ул. Новостройки, 10</w:t>
      </w:r>
      <w:r w:rsidRPr="00C256BF">
        <w:rPr>
          <w:rFonts w:ascii="Times New Roman" w:hAnsi="Times New Roman" w:cs="Times New Roman"/>
        </w:rPr>
        <w:t>, с кадастровым номером 30:09:</w:t>
      </w:r>
      <w:r w:rsidR="00EC102A">
        <w:rPr>
          <w:rFonts w:ascii="Times New Roman" w:hAnsi="Times New Roman" w:cs="Times New Roman"/>
        </w:rPr>
        <w:t>060102</w:t>
      </w:r>
      <w:r w:rsidRPr="00C256BF">
        <w:rPr>
          <w:rFonts w:ascii="Times New Roman" w:hAnsi="Times New Roman" w:cs="Times New Roman"/>
        </w:rPr>
        <w:t>:</w:t>
      </w:r>
      <w:r w:rsidR="00EC102A">
        <w:rPr>
          <w:rFonts w:ascii="Times New Roman" w:hAnsi="Times New Roman" w:cs="Times New Roman"/>
        </w:rPr>
        <w:t>126</w:t>
      </w:r>
      <w:r w:rsidRPr="00C256BF">
        <w:rPr>
          <w:rFonts w:ascii="Times New Roman" w:hAnsi="Times New Roman" w:cs="Times New Roman"/>
        </w:rPr>
        <w:t xml:space="preserve"> к газопроводу </w:t>
      </w:r>
      <w:r w:rsidR="00EC102A">
        <w:rPr>
          <w:rFonts w:ascii="Times New Roman" w:hAnsi="Times New Roman" w:cs="Times New Roman"/>
        </w:rPr>
        <w:t>среднего</w:t>
      </w:r>
      <w:r w:rsidRPr="00C256BF">
        <w:rPr>
          <w:rFonts w:ascii="Times New Roman" w:hAnsi="Times New Roman" w:cs="Times New Roman"/>
        </w:rPr>
        <w:t xml:space="preserve"> давления, проходящему на расстоянии </w:t>
      </w:r>
      <w:r w:rsidR="00EC102A">
        <w:rPr>
          <w:rFonts w:ascii="Times New Roman" w:hAnsi="Times New Roman" w:cs="Times New Roman"/>
        </w:rPr>
        <w:t>2</w:t>
      </w:r>
      <w:r w:rsidRPr="00C256BF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701698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701698">
        <w:rPr>
          <w:rFonts w:ascii="Times New Roman" w:hAnsi="Times New Roman" w:cs="Times New Roman"/>
          <w:b/>
          <w:sz w:val="26"/>
          <w:szCs w:val="26"/>
        </w:rPr>
        <w:t xml:space="preserve">           </w:t>
      </w:r>
      <w:r w:rsidR="00D10FD1" w:rsidRPr="00701698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8F9FA"/>
        </w:rPr>
        <w:t>П</w:t>
      </w:r>
      <w:r w:rsidR="00D10FD1" w:rsidRPr="00701698">
        <w:rPr>
          <w:rFonts w:ascii="Times New Roman" w:hAnsi="Times New Roman" w:cs="Times New Roman"/>
          <w:b/>
          <w:sz w:val="26"/>
          <w:szCs w:val="26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</w:t>
      </w:r>
      <w:bookmarkStart w:id="0" w:name="_GoBack"/>
      <w:bookmarkEnd w:id="0"/>
      <w:r w:rsidR="00D10FD1" w:rsidRPr="00701698">
        <w:rPr>
          <w:rFonts w:ascii="Times New Roman" w:hAnsi="Times New Roman" w:cs="Times New Roman"/>
          <w:b/>
          <w:sz w:val="26"/>
          <w:szCs w:val="26"/>
        </w:rPr>
        <w:t>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lastRenderedPageBreak/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701698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lastRenderedPageBreak/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467E1"/>
    <w:rsid w:val="00250FC8"/>
    <w:rsid w:val="00252D5B"/>
    <w:rsid w:val="002549DA"/>
    <w:rsid w:val="00255903"/>
    <w:rsid w:val="00255DAA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D4EDD"/>
    <w:rsid w:val="006D78AE"/>
    <w:rsid w:val="006E2C65"/>
    <w:rsid w:val="006F79E4"/>
    <w:rsid w:val="00701154"/>
    <w:rsid w:val="00701698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3040"/>
    <w:rsid w:val="008E4443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B60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256BF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C102A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5CDB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698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48344-321B-4513-9056-12B787414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6387</TotalTime>
  <Pages>10</Pages>
  <Words>4682</Words>
  <Characters>26693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207</cp:revision>
  <cp:lastPrinted>2024-06-14T14:35:00Z</cp:lastPrinted>
  <dcterms:created xsi:type="dcterms:W3CDTF">2022-03-11T11:26:00Z</dcterms:created>
  <dcterms:modified xsi:type="dcterms:W3CDTF">2025-03-13T13:40:00Z</dcterms:modified>
</cp:coreProperties>
</file>