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05228B">
        <w:rPr>
          <w:sz w:val="22"/>
          <w:szCs w:val="22"/>
        </w:rPr>
        <w:t>2298</w:t>
      </w:r>
      <w:r w:rsidR="00B82E10">
        <w:rPr>
          <w:sz w:val="22"/>
          <w:szCs w:val="22"/>
        </w:rPr>
        <w:t xml:space="preserve"> р от 18.09.2024 г.</w:t>
      </w:r>
      <w:r w:rsidR="0005228B">
        <w:rPr>
          <w:sz w:val="22"/>
          <w:szCs w:val="22"/>
        </w:rPr>
        <w:t>, № 2299 р от 18.09.2024 г., № 2302 р от 18.09.2024 г., № 2301 р от 18.09.2024 г., № 2300 р от 18.09.2024 г., № 2297 р от 18.09.2024 г., № 2296 р от 18.09.2024г., № 2295 р от 18.09.2024 г., № 2293 р от 18.09.2024 г., № 2294 р от 1</w:t>
      </w:r>
      <w:r w:rsidR="00DF11B6">
        <w:rPr>
          <w:sz w:val="22"/>
          <w:szCs w:val="22"/>
        </w:rPr>
        <w:t>8</w:t>
      </w:r>
      <w:r w:rsidR="0005228B">
        <w:rPr>
          <w:sz w:val="22"/>
          <w:szCs w:val="22"/>
        </w:rPr>
        <w:t>.0</w:t>
      </w:r>
      <w:r w:rsidR="00DF11B6">
        <w:rPr>
          <w:sz w:val="22"/>
          <w:szCs w:val="22"/>
        </w:rPr>
        <w:t>9.2024 г</w:t>
      </w:r>
      <w:r w:rsidR="0005228B">
        <w:rPr>
          <w:sz w:val="22"/>
          <w:szCs w:val="22"/>
        </w:rPr>
        <w:t>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DF11B6">
        <w:rPr>
          <w:sz w:val="22"/>
          <w:szCs w:val="22"/>
        </w:rPr>
        <w:t xml:space="preserve">20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DF11B6">
        <w:rPr>
          <w:sz w:val="22"/>
          <w:szCs w:val="22"/>
        </w:rPr>
        <w:t>21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B82E10">
        <w:rPr>
          <w:sz w:val="22"/>
          <w:szCs w:val="22"/>
        </w:rPr>
        <w:t>2</w:t>
      </w:r>
      <w:r w:rsidR="00DF11B6">
        <w:rPr>
          <w:sz w:val="22"/>
          <w:szCs w:val="22"/>
        </w:rPr>
        <w:t>2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2709A1">
        <w:rPr>
          <w:sz w:val="22"/>
          <w:szCs w:val="22"/>
        </w:rPr>
        <w:t>2</w:t>
      </w:r>
      <w:r w:rsidR="00DF11B6">
        <w:rPr>
          <w:sz w:val="22"/>
          <w:szCs w:val="22"/>
        </w:rPr>
        <w:t>3</w:t>
      </w:r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05228B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82E10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BD2EBE" w:rsidRPr="0020616D">
              <w:rPr>
                <w:sz w:val="22"/>
                <w:szCs w:val="22"/>
              </w:rPr>
              <w:t xml:space="preserve">Астраханская область, </w:t>
            </w:r>
            <w:r w:rsidR="0005228B">
              <w:rPr>
                <w:sz w:val="22"/>
                <w:szCs w:val="22"/>
              </w:rPr>
              <w:t>муниципальный район</w:t>
            </w:r>
            <w:r w:rsidR="0005228B" w:rsidRPr="0020616D">
              <w:rPr>
                <w:sz w:val="22"/>
                <w:szCs w:val="22"/>
              </w:rPr>
              <w:t xml:space="preserve"> </w:t>
            </w:r>
            <w:r w:rsidR="00BD2EBE" w:rsidRPr="0020616D">
              <w:rPr>
                <w:sz w:val="22"/>
                <w:szCs w:val="22"/>
              </w:rPr>
              <w:t>Приволжский</w:t>
            </w:r>
            <w:r w:rsidR="00F1473F">
              <w:rPr>
                <w:sz w:val="22"/>
                <w:szCs w:val="22"/>
              </w:rPr>
              <w:t xml:space="preserve">, сельское поселение </w:t>
            </w:r>
            <w:r w:rsidR="0005228B">
              <w:rPr>
                <w:sz w:val="22"/>
                <w:szCs w:val="22"/>
              </w:rPr>
              <w:t>село Растопуловка</w:t>
            </w:r>
            <w:r w:rsidR="009558FD">
              <w:rPr>
                <w:sz w:val="22"/>
                <w:szCs w:val="22"/>
              </w:rPr>
              <w:t xml:space="preserve">, </w:t>
            </w:r>
            <w:r w:rsidR="0005228B">
              <w:rPr>
                <w:sz w:val="22"/>
                <w:szCs w:val="22"/>
              </w:rPr>
              <w:t>село Растопуловка, улица имени Рустама Карабураева, земельный участок 9</w:t>
            </w:r>
            <w:r>
              <w:rPr>
                <w:sz w:val="22"/>
                <w:szCs w:val="22"/>
              </w:rPr>
              <w:t xml:space="preserve"> «индивидуально</w:t>
            </w:r>
            <w:r w:rsidR="0005228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155D69" w:rsidRPr="0020616D">
              <w:rPr>
                <w:sz w:val="22"/>
                <w:szCs w:val="22"/>
              </w:rPr>
              <w:t>жилищно</w:t>
            </w:r>
            <w:r w:rsidR="0005228B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05228B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05228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05228B">
              <w:rPr>
                <w:sz w:val="22"/>
                <w:szCs w:val="22"/>
              </w:rPr>
              <w:t>010110</w:t>
            </w:r>
            <w:r w:rsidR="00B82E10">
              <w:rPr>
                <w:sz w:val="22"/>
                <w:szCs w:val="22"/>
              </w:rPr>
              <w:t>:</w:t>
            </w:r>
            <w:r w:rsidR="0005228B">
              <w:rPr>
                <w:sz w:val="22"/>
                <w:szCs w:val="22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05228B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05228B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05228B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19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</w:t>
            </w:r>
            <w:r>
              <w:rPr>
                <w:sz w:val="22"/>
                <w:szCs w:val="22"/>
              </w:rPr>
              <w:lastRenderedPageBreak/>
              <w:t xml:space="preserve">поселение село Растопуловка, село Растопуловка, улица имени Рустама Карабураева, земельный участок 15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11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17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7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1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05228B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</w:t>
            </w:r>
            <w:r>
              <w:rPr>
                <w:sz w:val="22"/>
                <w:szCs w:val="22"/>
              </w:rPr>
              <w:lastRenderedPageBreak/>
              <w:t xml:space="preserve">Растопуловка, село Растопуловка, улица имени Рустама Карабураева, земельный участок 5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DF11B6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</w:t>
            </w:r>
            <w:r w:rsidR="00DF11B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DF11B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30:09:010110:13</w:t>
            </w:r>
            <w:r w:rsidR="00DF11B6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  <w:tr w:rsidR="0005228B" w:rsidRPr="001131A0" w:rsidTr="0005228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20616D" w:rsidRDefault="0005228B" w:rsidP="00DF11B6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616D">
              <w:rPr>
                <w:sz w:val="22"/>
                <w:szCs w:val="22"/>
              </w:rPr>
              <w:t xml:space="preserve">Астраханская область, </w:t>
            </w:r>
            <w:r>
              <w:rPr>
                <w:sz w:val="22"/>
                <w:szCs w:val="22"/>
              </w:rPr>
              <w:t>муниципальный район</w:t>
            </w:r>
            <w:r w:rsidRPr="0020616D">
              <w:rPr>
                <w:sz w:val="22"/>
                <w:szCs w:val="22"/>
              </w:rPr>
              <w:t xml:space="preserve"> Приволжский</w:t>
            </w:r>
            <w:r>
              <w:rPr>
                <w:sz w:val="22"/>
                <w:szCs w:val="22"/>
              </w:rPr>
              <w:t xml:space="preserve">, сельское поселение село Растопуловка, село Растопуловка, улица имени Рустама Карабураева, земельный участок </w:t>
            </w:r>
            <w:r w:rsidR="00DF11B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«индивидуальное </w:t>
            </w:r>
            <w:r w:rsidRPr="0020616D">
              <w:rPr>
                <w:sz w:val="22"/>
                <w:szCs w:val="22"/>
              </w:rPr>
              <w:t>жилищно</w:t>
            </w:r>
            <w:r>
              <w:rPr>
                <w:sz w:val="22"/>
                <w:szCs w:val="22"/>
              </w:rPr>
              <w:t>е</w:t>
            </w:r>
            <w:r w:rsidRPr="0020616D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о</w:t>
            </w:r>
            <w:r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DF11B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30:09:010110:1</w:t>
            </w:r>
            <w:r w:rsidR="00DF11B6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Default="0005228B" w:rsidP="0005228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185934,61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8B" w:rsidRPr="00F83D4B" w:rsidRDefault="0005228B" w:rsidP="0005228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5578</w:t>
            </w:r>
          </w:p>
        </w:tc>
      </w:tr>
    </w:tbl>
    <w:p w:rsidR="00FE5E93" w:rsidRDefault="00507802" w:rsidP="00FE5E9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3BA2">
        <w:rPr>
          <w:rFonts w:ascii="Times New Roman" w:hAnsi="Times New Roman" w:cs="Times New Roman"/>
          <w:b/>
        </w:rPr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FE5E93" w:rsidRPr="003E64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FE5E93" w:rsidRPr="00B82E10" w:rsidRDefault="00104B09" w:rsidP="00B82E1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93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FE5E93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04277D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9E233A" w:rsidRPr="00FE5E93">
        <w:rPr>
          <w:rFonts w:ascii="Times New Roman" w:hAnsi="Times New Roman" w:cs="Times New Roman"/>
          <w:sz w:val="24"/>
          <w:szCs w:val="24"/>
        </w:rPr>
        <w:t>МО «</w:t>
      </w:r>
      <w:r w:rsidR="00DF11B6">
        <w:rPr>
          <w:rFonts w:ascii="Times New Roman" w:hAnsi="Times New Roman" w:cs="Times New Roman"/>
          <w:sz w:val="24"/>
          <w:szCs w:val="24"/>
        </w:rPr>
        <w:t>село Растопуловка</w:t>
      </w:r>
      <w:r w:rsidR="009558FD" w:rsidRPr="00FE5E93">
        <w:rPr>
          <w:rFonts w:ascii="Times New Roman" w:hAnsi="Times New Roman" w:cs="Times New Roman"/>
          <w:sz w:val="24"/>
          <w:szCs w:val="24"/>
        </w:rPr>
        <w:t>»</w:t>
      </w:r>
      <w:r w:rsidR="00B82E10">
        <w:rPr>
          <w:rFonts w:ascii="Times New Roman" w:hAnsi="Times New Roman" w:cs="Times New Roman"/>
          <w:sz w:val="24"/>
          <w:szCs w:val="24"/>
        </w:rPr>
        <w:t xml:space="preserve"> </w:t>
      </w:r>
      <w:r w:rsidR="00F7020F" w:rsidRPr="00FE5E93">
        <w:rPr>
          <w:rFonts w:ascii="Times New Roman" w:hAnsi="Times New Roman" w:cs="Times New Roman"/>
          <w:sz w:val="24"/>
          <w:szCs w:val="24"/>
        </w:rPr>
        <w:t>Приволжского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</w:t>
      </w:r>
      <w:r w:rsidR="00730A0F" w:rsidRPr="00FE5E93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FE5E93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FE5E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E5E93" w:rsidRPr="00A861CA" w:rsidRDefault="00B82E10" w:rsidP="009429BD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1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Параметры застройки: 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84197F" w:rsidRPr="0084197F" w:rsidRDefault="0084197F" w:rsidP="0084197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84197F" w:rsidRPr="0084197F" w:rsidRDefault="0084197F" w:rsidP="0084197F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84197F" w:rsidRPr="0084197F" w:rsidRDefault="0084197F" w:rsidP="0084197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84197F" w:rsidRPr="0084197F" w:rsidRDefault="0084197F" w:rsidP="0084197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419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</w:t>
      </w:r>
      <w:r w:rsidRPr="008419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lastRenderedPageBreak/>
        <w:t>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8419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»,  СНиП</w:t>
      </w:r>
      <w:proofErr w:type="gramEnd"/>
      <w:r w:rsidRPr="008419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поселений», - Расстояния измеряются до наружных граней стен строений.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-Допускается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84197F" w:rsidRPr="0084197F" w:rsidRDefault="0084197F" w:rsidP="0084197F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4197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color w:val="FF0000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84197F">
        <w:rPr>
          <w:rFonts w:ascii="Times New Roman" w:eastAsia="Calibri" w:hAnsi="Times New Roman" w:cs="Times New Roman"/>
          <w:color w:val="FF0000"/>
          <w:spacing w:val="-4"/>
          <w:sz w:val="24"/>
          <w:lang w:eastAsia="en-US"/>
        </w:rPr>
        <w:t>.</w:t>
      </w:r>
    </w:p>
    <w:p w:rsidR="0084197F" w:rsidRPr="0084197F" w:rsidRDefault="0084197F" w:rsidP="0084197F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97F">
        <w:rPr>
          <w:rFonts w:ascii="Times New Roman" w:eastAsia="Calibri" w:hAnsi="Times New Roman" w:cs="Times New Roman"/>
          <w:color w:val="FF0000"/>
          <w:sz w:val="24"/>
          <w:lang w:eastAsia="en-US"/>
        </w:rPr>
        <w:t>Для объектов нежилого назначения и торгового назначения о</w:t>
      </w:r>
      <w:r w:rsidRPr="0084197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84197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>безбарьерных</w:t>
      </w:r>
      <w:proofErr w:type="spellEnd"/>
      <w:r w:rsidRPr="0084197F">
        <w:rPr>
          <w:rFonts w:ascii="Times New Roman" w:eastAsia="Calibri" w:hAnsi="Times New Roman" w:cs="Times New Roman"/>
          <w:bCs/>
          <w:color w:val="FF0000"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B82E10" w:rsidRDefault="00B82E10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:rsidR="00327008" w:rsidRDefault="00D95210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DF11B6" w:rsidRPr="00DF11B6" w:rsidRDefault="00DF11B6" w:rsidP="00DF11B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F11B6">
        <w:rPr>
          <w:rFonts w:ascii="Times New Roman" w:hAnsi="Times New Roman" w:cs="Times New Roman"/>
        </w:rPr>
        <w:t xml:space="preserve"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нужд. (Управления жилищно-коммунального хозяйства АМО «Приволжский муниципальный район АО» № </w:t>
      </w:r>
      <w:r>
        <w:rPr>
          <w:rFonts w:ascii="Times New Roman" w:hAnsi="Times New Roman" w:cs="Times New Roman"/>
        </w:rPr>
        <w:t>5171</w:t>
      </w:r>
      <w:r w:rsidRPr="00DF11B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11</w:t>
      </w:r>
      <w:r w:rsidRPr="00DF11B6">
        <w:rPr>
          <w:rFonts w:ascii="Times New Roman" w:hAnsi="Times New Roman" w:cs="Times New Roman"/>
        </w:rPr>
        <w:t>.09.2024 г.)</w:t>
      </w:r>
    </w:p>
    <w:p w:rsidR="00327008" w:rsidRDefault="00D95210" w:rsidP="00B82E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5210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="00DF11B6">
        <w:rPr>
          <w:rFonts w:ascii="Times New Roman" w:hAnsi="Times New Roman" w:cs="Times New Roman"/>
        </w:rPr>
        <w:t>-10</w:t>
      </w:r>
      <w:r w:rsidRPr="00D95210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DF11B6">
        <w:rPr>
          <w:rFonts w:ascii="Times New Roman" w:hAnsi="Times New Roman" w:cs="Times New Roman"/>
        </w:rPr>
        <w:t>701</w:t>
      </w:r>
      <w:r w:rsidRPr="00D95210">
        <w:rPr>
          <w:rFonts w:ascii="Times New Roman" w:hAnsi="Times New Roman" w:cs="Times New Roman"/>
        </w:rPr>
        <w:t xml:space="preserve"> от </w:t>
      </w:r>
      <w:r w:rsidR="00DF11B6">
        <w:rPr>
          <w:rFonts w:ascii="Times New Roman" w:hAnsi="Times New Roman" w:cs="Times New Roman"/>
        </w:rPr>
        <w:t>05</w:t>
      </w:r>
      <w:r w:rsidRPr="00D95210">
        <w:rPr>
          <w:rFonts w:ascii="Times New Roman" w:hAnsi="Times New Roman" w:cs="Times New Roman"/>
        </w:rPr>
        <w:t>.09.2024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DF11B6">
        <w:rPr>
          <w:rFonts w:ascii="Times New Roman" w:hAnsi="Times New Roman" w:cs="Times New Roman"/>
        </w:rPr>
        <w:t>ых</w:t>
      </w:r>
      <w:r w:rsidRPr="00D95210">
        <w:rPr>
          <w:rFonts w:ascii="Times New Roman" w:hAnsi="Times New Roman" w:cs="Times New Roman"/>
        </w:rPr>
        <w:t xml:space="preserve"> участк</w:t>
      </w:r>
      <w:r w:rsidR="00DF11B6">
        <w:rPr>
          <w:rFonts w:ascii="Times New Roman" w:hAnsi="Times New Roman" w:cs="Times New Roman"/>
        </w:rPr>
        <w:t>ов</w:t>
      </w:r>
      <w:r w:rsidRPr="00D95210">
        <w:rPr>
          <w:rFonts w:ascii="Times New Roman" w:hAnsi="Times New Roman" w:cs="Times New Roman"/>
        </w:rPr>
        <w:t xml:space="preserve"> расположенн</w:t>
      </w:r>
      <w:r w:rsidR="00DF11B6">
        <w:rPr>
          <w:rFonts w:ascii="Times New Roman" w:hAnsi="Times New Roman" w:cs="Times New Roman"/>
        </w:rPr>
        <w:t>ых</w:t>
      </w:r>
      <w:r w:rsidRPr="00D95210">
        <w:rPr>
          <w:rFonts w:ascii="Times New Roman" w:hAnsi="Times New Roman" w:cs="Times New Roman"/>
        </w:rPr>
        <w:t xml:space="preserve"> по адрес</w:t>
      </w:r>
      <w:r w:rsidR="00DF11B6">
        <w:rPr>
          <w:rFonts w:ascii="Times New Roman" w:hAnsi="Times New Roman" w:cs="Times New Roman"/>
        </w:rPr>
        <w:t>ам</w:t>
      </w:r>
      <w:r w:rsidRPr="00D95210">
        <w:rPr>
          <w:rFonts w:ascii="Times New Roman" w:hAnsi="Times New Roman" w:cs="Times New Roman"/>
        </w:rPr>
        <w:t xml:space="preserve">: </w:t>
      </w:r>
      <w:r w:rsidR="00DF11B6" w:rsidRPr="00DF11B6">
        <w:rPr>
          <w:rFonts w:ascii="Times New Roman" w:hAnsi="Times New Roman" w:cs="Times New Roman"/>
        </w:rPr>
        <w:t>Российская Федерация, Астраханская область, муниципальный район Приволжский, сельское поселение село Растопуловка, село Растопуловка, улица имени Рустама Карабураева, земельный участок</w:t>
      </w:r>
      <w:r w:rsidR="00DF11B6">
        <w:rPr>
          <w:rFonts w:ascii="Times New Roman" w:hAnsi="Times New Roman" w:cs="Times New Roman"/>
        </w:rPr>
        <w:t xml:space="preserve"> 9, 19, 15, 11, 17, 7, 1, 5, 13, 3</w:t>
      </w:r>
      <w:r w:rsidR="00DF11B6" w:rsidRPr="00DF11B6">
        <w:rPr>
          <w:rFonts w:ascii="Times New Roman" w:hAnsi="Times New Roman" w:cs="Times New Roman"/>
        </w:rPr>
        <w:t xml:space="preserve"> </w:t>
      </w:r>
      <w:r w:rsidRPr="00D95210">
        <w:rPr>
          <w:rFonts w:ascii="Times New Roman" w:hAnsi="Times New Roman" w:cs="Times New Roman"/>
        </w:rPr>
        <w:t xml:space="preserve">составляет </w:t>
      </w:r>
      <w:r w:rsidR="00DF11B6">
        <w:rPr>
          <w:rFonts w:ascii="Times New Roman" w:hAnsi="Times New Roman" w:cs="Times New Roman"/>
        </w:rPr>
        <w:t>63 ПНД, 30 м.</w:t>
      </w:r>
      <w:r w:rsidRPr="00D95210">
        <w:rPr>
          <w:rFonts w:ascii="Times New Roman" w:hAnsi="Times New Roman" w:cs="Times New Roman"/>
        </w:rPr>
        <w:t xml:space="preserve"> </w:t>
      </w:r>
      <w:r w:rsidR="00FE5E93" w:rsidRPr="00FE5E93">
        <w:rPr>
          <w:rFonts w:ascii="Times New Roman" w:hAnsi="Times New Roman" w:cs="Times New Roman"/>
        </w:rPr>
        <w:t xml:space="preserve">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lastRenderedPageBreak/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84197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lastRenderedPageBreak/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</w:t>
      </w:r>
      <w:r w:rsidRPr="00450467">
        <w:rPr>
          <w:rFonts w:ascii="Times New Roman" w:hAnsi="Times New Roman" w:cs="Times New Roman"/>
        </w:rPr>
        <w:lastRenderedPageBreak/>
        <w:t>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08D" w:rsidRDefault="0015308D" w:rsidP="004D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228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08D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2F5A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09A1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27008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E64C2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163CD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197F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861CA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74160"/>
    <w:rsid w:val="00B804BD"/>
    <w:rsid w:val="00B82E10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2F5C"/>
    <w:rsid w:val="00D73E78"/>
    <w:rsid w:val="00D75552"/>
    <w:rsid w:val="00D777E8"/>
    <w:rsid w:val="00D77951"/>
    <w:rsid w:val="00D81394"/>
    <w:rsid w:val="00D95210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1B6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1473F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B67B2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5E93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CD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2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3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57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CC76-B38D-4795-B821-5305B3B3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9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161</cp:revision>
  <cp:lastPrinted>2024-06-14T14:35:00Z</cp:lastPrinted>
  <dcterms:created xsi:type="dcterms:W3CDTF">2022-03-11T11:26:00Z</dcterms:created>
  <dcterms:modified xsi:type="dcterms:W3CDTF">2024-09-19T10:35:00Z</dcterms:modified>
</cp:coreProperties>
</file>