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4E" w:rsidRPr="00FE6C4D" w:rsidRDefault="007A7C4E" w:rsidP="007A7C4E">
      <w:pPr>
        <w:jc w:val="center"/>
        <w:rPr>
          <w:b/>
          <w:spacing w:val="38"/>
        </w:rPr>
      </w:pPr>
      <w:r>
        <w:rPr>
          <w:b/>
          <w:noProof/>
          <w:spacing w:val="38"/>
        </w:rPr>
        <w:drawing>
          <wp:inline distT="0" distB="0" distL="0" distR="0">
            <wp:extent cx="752475" cy="866775"/>
            <wp:effectExtent l="19050" t="0" r="9525" b="0"/>
            <wp:docPr id="6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C4E" w:rsidRPr="00FE6C4D" w:rsidRDefault="00CE0786" w:rsidP="00E11A4C">
      <w:pPr>
        <w:pStyle w:val="2"/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УПРАВЛЕНИЕ МУНИЦИПАЛЬНОГО</w:t>
      </w:r>
      <w:r w:rsidR="007A7C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ИМУЩЕСТВА</w:t>
      </w:r>
      <w:r w:rsidR="00B66173">
        <w:rPr>
          <w:b/>
          <w:sz w:val="24"/>
          <w:szCs w:val="24"/>
        </w:rPr>
        <w:t xml:space="preserve"> </w:t>
      </w:r>
      <w:r w:rsidR="00B66173" w:rsidRPr="00FE6C4D">
        <w:rPr>
          <w:b/>
          <w:sz w:val="24"/>
          <w:szCs w:val="24"/>
        </w:rPr>
        <w:t>АДМИНИСТРАЦИИ</w:t>
      </w:r>
      <w:r w:rsidR="00804544">
        <w:rPr>
          <w:b/>
          <w:sz w:val="24"/>
          <w:szCs w:val="24"/>
        </w:rPr>
        <w:t xml:space="preserve"> </w:t>
      </w:r>
      <w:r w:rsidR="007A7C4E" w:rsidRPr="00FE6C4D">
        <w:rPr>
          <w:b/>
          <w:sz w:val="24"/>
          <w:szCs w:val="24"/>
        </w:rPr>
        <w:t>МУНИЦИПАЛЬНОГО ОБРАЗОВАНИЯ</w:t>
      </w:r>
    </w:p>
    <w:p w:rsidR="007A7C4E" w:rsidRPr="00E11A4C" w:rsidRDefault="007A7C4E" w:rsidP="00E11A4C">
      <w:pPr>
        <w:pStyle w:val="2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FE6C4D">
        <w:rPr>
          <w:b/>
          <w:sz w:val="24"/>
          <w:szCs w:val="24"/>
        </w:rPr>
        <w:t>«</w:t>
      </w:r>
      <w:proofErr w:type="gramStart"/>
      <w:r w:rsidRPr="00FE6C4D">
        <w:rPr>
          <w:b/>
          <w:sz w:val="24"/>
          <w:szCs w:val="24"/>
        </w:rPr>
        <w:t xml:space="preserve">ПРИВОЛЖСКИЙ </w:t>
      </w:r>
      <w:r w:rsidR="00E11A4C">
        <w:rPr>
          <w:b/>
          <w:sz w:val="24"/>
          <w:szCs w:val="24"/>
        </w:rPr>
        <w:t xml:space="preserve"> МУНИЦИПАЛЬНЫЙ</w:t>
      </w:r>
      <w:proofErr w:type="gramEnd"/>
      <w:r w:rsidR="00E11A4C">
        <w:rPr>
          <w:b/>
          <w:sz w:val="24"/>
          <w:szCs w:val="24"/>
        </w:rPr>
        <w:t xml:space="preserve">  РАЙОН </w:t>
      </w:r>
      <w:r w:rsidRPr="00FE6C4D">
        <w:rPr>
          <w:b/>
          <w:sz w:val="24"/>
          <w:szCs w:val="24"/>
        </w:rPr>
        <w:t>АСТРАХАНСКОЙ ОБЛАСТИ</w:t>
      </w:r>
      <w:r w:rsidR="00E11A4C">
        <w:rPr>
          <w:b/>
          <w:sz w:val="24"/>
          <w:szCs w:val="24"/>
        </w:rPr>
        <w:t>»</w:t>
      </w:r>
    </w:p>
    <w:p w:rsidR="007A7C4E" w:rsidRPr="007A7C4E" w:rsidRDefault="007A7C4E" w:rsidP="00E11A4C">
      <w:pPr>
        <w:pStyle w:val="a7"/>
        <w:jc w:val="center"/>
        <w:rPr>
          <w:rFonts w:ascii="Times New Roman" w:hAnsi="Times New Roman" w:cs="Times New Roman"/>
        </w:rPr>
      </w:pPr>
    </w:p>
    <w:p w:rsidR="007A7C4E" w:rsidRDefault="007A7C4E" w:rsidP="007A7C4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C4E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DF4F30" w:rsidRPr="007A7C4E" w:rsidRDefault="00DF4F30" w:rsidP="007A7C4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C4E" w:rsidRPr="007A7C4E" w:rsidRDefault="0029177E" w:rsidP="007A7C4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71F5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22.</w:t>
      </w:r>
      <w:r w:rsidR="00EE0473">
        <w:rPr>
          <w:rFonts w:ascii="Times New Roman" w:hAnsi="Times New Roman" w:cs="Times New Roman"/>
          <w:sz w:val="24"/>
          <w:szCs w:val="24"/>
        </w:rPr>
        <w:t>0</w:t>
      </w:r>
      <w:r w:rsidR="00063CCD">
        <w:rPr>
          <w:rFonts w:ascii="Times New Roman" w:hAnsi="Times New Roman" w:cs="Times New Roman"/>
          <w:sz w:val="24"/>
          <w:szCs w:val="24"/>
        </w:rPr>
        <w:t>7</w:t>
      </w:r>
      <w:r w:rsidR="00F51E76">
        <w:rPr>
          <w:rFonts w:ascii="Times New Roman" w:hAnsi="Times New Roman" w:cs="Times New Roman"/>
          <w:sz w:val="24"/>
          <w:szCs w:val="24"/>
        </w:rPr>
        <w:t>.202</w:t>
      </w:r>
      <w:r w:rsidR="00EE0473">
        <w:rPr>
          <w:rFonts w:ascii="Times New Roman" w:hAnsi="Times New Roman" w:cs="Times New Roman"/>
          <w:sz w:val="24"/>
          <w:szCs w:val="24"/>
        </w:rPr>
        <w:t>4</w:t>
      </w:r>
      <w:r w:rsidR="00C6774F" w:rsidRPr="007A7C4E">
        <w:rPr>
          <w:rFonts w:ascii="Times New Roman" w:hAnsi="Times New Roman" w:cs="Times New Roman"/>
          <w:sz w:val="24"/>
          <w:szCs w:val="24"/>
        </w:rPr>
        <w:t>г.</w:t>
      </w:r>
      <w:r w:rsidR="00BA7AE7">
        <w:rPr>
          <w:rFonts w:ascii="Times New Roman" w:hAnsi="Times New Roman" w:cs="Times New Roman"/>
          <w:sz w:val="24"/>
          <w:szCs w:val="24"/>
        </w:rPr>
        <w:t xml:space="preserve"> №</w:t>
      </w:r>
      <w:r w:rsidR="009F0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1744</w:t>
      </w:r>
      <w:r w:rsidR="00F51E76">
        <w:rPr>
          <w:rFonts w:ascii="Times New Roman" w:hAnsi="Times New Roman" w:cs="Times New Roman"/>
          <w:sz w:val="24"/>
          <w:szCs w:val="24"/>
        </w:rPr>
        <w:t>р</w:t>
      </w:r>
      <w:r w:rsidR="00CE6C3C">
        <w:rPr>
          <w:rFonts w:ascii="Times New Roman" w:hAnsi="Times New Roman" w:cs="Times New Roman"/>
          <w:sz w:val="24"/>
          <w:szCs w:val="24"/>
        </w:rPr>
        <w:t xml:space="preserve"> </w:t>
      </w:r>
      <w:r w:rsidR="00E11A4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A7C4E" w:rsidRPr="00FE6C4D" w:rsidRDefault="007A7C4E" w:rsidP="007A7C4E">
      <w:pPr>
        <w:pStyle w:val="a7"/>
      </w:pPr>
      <w:r w:rsidRPr="007A7C4E">
        <w:rPr>
          <w:rFonts w:ascii="Times New Roman" w:hAnsi="Times New Roman" w:cs="Times New Roman"/>
          <w:sz w:val="24"/>
          <w:szCs w:val="24"/>
        </w:rPr>
        <w:t>с. Началово</w:t>
      </w:r>
      <w:r w:rsidRPr="00FE6C4D">
        <w:t xml:space="preserve">     </w:t>
      </w:r>
    </w:p>
    <w:p w:rsidR="006D23D4" w:rsidRDefault="006D23D4" w:rsidP="007A7C4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A7C4E" w:rsidRPr="007A7C4E" w:rsidRDefault="007A7C4E" w:rsidP="007A7C4E">
      <w:pPr>
        <w:pStyle w:val="a7"/>
        <w:rPr>
          <w:rFonts w:ascii="Times New Roman" w:hAnsi="Times New Roman" w:cs="Times New Roman"/>
          <w:sz w:val="24"/>
          <w:szCs w:val="24"/>
        </w:rPr>
      </w:pPr>
      <w:r w:rsidRPr="007A7C4E">
        <w:rPr>
          <w:rFonts w:ascii="Times New Roman" w:hAnsi="Times New Roman" w:cs="Times New Roman"/>
          <w:sz w:val="24"/>
          <w:szCs w:val="24"/>
        </w:rPr>
        <w:t xml:space="preserve">О внесении изменений и </w:t>
      </w:r>
      <w:r w:rsidR="00CE6C3C" w:rsidRPr="007A7C4E">
        <w:rPr>
          <w:rFonts w:ascii="Times New Roman" w:hAnsi="Times New Roman" w:cs="Times New Roman"/>
          <w:sz w:val="24"/>
          <w:szCs w:val="24"/>
        </w:rPr>
        <w:t>дополнений в</w:t>
      </w:r>
      <w:r w:rsidRPr="007A7C4E">
        <w:rPr>
          <w:rFonts w:ascii="Times New Roman" w:hAnsi="Times New Roman" w:cs="Times New Roman"/>
          <w:sz w:val="24"/>
          <w:szCs w:val="24"/>
        </w:rPr>
        <w:t xml:space="preserve"> распоряжение</w:t>
      </w:r>
    </w:p>
    <w:p w:rsidR="007A7C4E" w:rsidRPr="007A7C4E" w:rsidRDefault="00CE6C3C" w:rsidP="007A7C4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95203" w:rsidRPr="007A7C4E">
        <w:rPr>
          <w:rFonts w:ascii="Times New Roman" w:hAnsi="Times New Roman" w:cs="Times New Roman"/>
          <w:sz w:val="24"/>
          <w:szCs w:val="24"/>
        </w:rPr>
        <w:t>омитета</w:t>
      </w:r>
      <w:r w:rsidR="007A7C4E" w:rsidRPr="007A7C4E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</w:t>
      </w:r>
    </w:p>
    <w:p w:rsidR="007A7C4E" w:rsidRPr="007A7C4E" w:rsidRDefault="007A7C4E" w:rsidP="007A7C4E">
      <w:pPr>
        <w:pStyle w:val="a7"/>
        <w:rPr>
          <w:rFonts w:ascii="Times New Roman" w:hAnsi="Times New Roman" w:cs="Times New Roman"/>
          <w:sz w:val="24"/>
          <w:szCs w:val="24"/>
        </w:rPr>
      </w:pPr>
      <w:r w:rsidRPr="007A7C4E">
        <w:rPr>
          <w:rFonts w:ascii="Times New Roman" w:hAnsi="Times New Roman" w:cs="Times New Roman"/>
          <w:sz w:val="24"/>
          <w:szCs w:val="24"/>
        </w:rPr>
        <w:t>имуществом муниципального образования</w:t>
      </w:r>
    </w:p>
    <w:p w:rsidR="007A7C4E" w:rsidRDefault="007A7C4E" w:rsidP="007A7C4E">
      <w:pPr>
        <w:pStyle w:val="a7"/>
        <w:rPr>
          <w:rFonts w:ascii="Times New Roman" w:hAnsi="Times New Roman" w:cs="Times New Roman"/>
          <w:sz w:val="24"/>
          <w:szCs w:val="24"/>
        </w:rPr>
      </w:pPr>
      <w:r w:rsidRPr="007A7C4E">
        <w:rPr>
          <w:rFonts w:ascii="Times New Roman" w:hAnsi="Times New Roman" w:cs="Times New Roman"/>
          <w:sz w:val="24"/>
          <w:szCs w:val="24"/>
        </w:rPr>
        <w:t xml:space="preserve">«Приволжский район» от </w:t>
      </w:r>
      <w:r w:rsidR="00213DB4">
        <w:rPr>
          <w:rFonts w:ascii="Times New Roman" w:hAnsi="Times New Roman" w:cs="Times New Roman"/>
          <w:sz w:val="24"/>
          <w:szCs w:val="24"/>
        </w:rPr>
        <w:t>21.10.2019</w:t>
      </w:r>
      <w:r w:rsidR="00CE6C3C">
        <w:rPr>
          <w:rFonts w:ascii="Times New Roman" w:hAnsi="Times New Roman" w:cs="Times New Roman"/>
          <w:sz w:val="24"/>
          <w:szCs w:val="24"/>
        </w:rPr>
        <w:t xml:space="preserve"> </w:t>
      </w:r>
      <w:r w:rsidRPr="007A7C4E">
        <w:rPr>
          <w:rFonts w:ascii="Times New Roman" w:hAnsi="Times New Roman" w:cs="Times New Roman"/>
          <w:sz w:val="24"/>
          <w:szCs w:val="24"/>
        </w:rPr>
        <w:t>г.  №</w:t>
      </w:r>
      <w:r w:rsidR="003C7952">
        <w:rPr>
          <w:rFonts w:ascii="Times New Roman" w:hAnsi="Times New Roman" w:cs="Times New Roman"/>
          <w:sz w:val="24"/>
          <w:szCs w:val="24"/>
        </w:rPr>
        <w:t xml:space="preserve"> </w:t>
      </w:r>
      <w:r w:rsidR="00213DB4">
        <w:rPr>
          <w:rFonts w:ascii="Times New Roman" w:hAnsi="Times New Roman" w:cs="Times New Roman"/>
          <w:sz w:val="24"/>
          <w:szCs w:val="24"/>
        </w:rPr>
        <w:t>2289</w:t>
      </w:r>
    </w:p>
    <w:p w:rsidR="00E45978" w:rsidRPr="00E45978" w:rsidRDefault="00E45978" w:rsidP="00E4597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5978" w:rsidRDefault="00E45978" w:rsidP="00E4597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97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D32BA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г. № 131-ФЗ «Об общих принципах организации местного самоуправления в Российской Федерации», статьей 10 Федерального закона от 28.12.2009 № 381-ФЗ «Об основах государственного регулирования торговой деятельности в Российской Федерации», постановлением Правительства РФ от 29.09.2010 № 772 (ред. от 02.09.2022) « Об утверждении Правил включения нестационарных торговых объектов, расположенных на </w:t>
      </w:r>
      <w:r w:rsidR="001E05CF">
        <w:rPr>
          <w:rFonts w:ascii="Times New Roman" w:hAnsi="Times New Roman" w:cs="Times New Roman"/>
          <w:sz w:val="24"/>
          <w:szCs w:val="24"/>
        </w:rPr>
        <w:t>земельных участках, в зданиях, строениях, находящихся в государственной собственности, в схему размещения нестационарных торговых объектов», п</w:t>
      </w:r>
      <w:r w:rsidRPr="00E45978">
        <w:rPr>
          <w:rFonts w:ascii="Times New Roman" w:hAnsi="Times New Roman" w:cs="Times New Roman"/>
          <w:sz w:val="24"/>
          <w:szCs w:val="24"/>
        </w:rPr>
        <w:t xml:space="preserve">остановлением Министерства </w:t>
      </w:r>
      <w:r w:rsidR="00914FC0">
        <w:rPr>
          <w:rFonts w:ascii="Times New Roman" w:hAnsi="Times New Roman" w:cs="Times New Roman"/>
          <w:sz w:val="24"/>
          <w:szCs w:val="24"/>
        </w:rPr>
        <w:t>промышленности, торговли и энергетики</w:t>
      </w:r>
      <w:r w:rsidRPr="00E45978">
        <w:rPr>
          <w:rFonts w:ascii="Times New Roman" w:hAnsi="Times New Roman" w:cs="Times New Roman"/>
          <w:sz w:val="24"/>
          <w:szCs w:val="24"/>
        </w:rPr>
        <w:t xml:space="preserve"> Астраханс</w:t>
      </w:r>
      <w:r w:rsidR="00914FC0">
        <w:rPr>
          <w:rFonts w:ascii="Times New Roman" w:hAnsi="Times New Roman" w:cs="Times New Roman"/>
          <w:sz w:val="24"/>
          <w:szCs w:val="24"/>
        </w:rPr>
        <w:t>кой области от 02.05.2023 г. № 25</w:t>
      </w:r>
      <w:r w:rsidRPr="00E45978">
        <w:rPr>
          <w:rFonts w:ascii="Times New Roman" w:hAnsi="Times New Roman" w:cs="Times New Roman"/>
          <w:sz w:val="24"/>
          <w:szCs w:val="24"/>
        </w:rPr>
        <w:t>-П, а также руководствуясь статьей 33 Устава муниципального образования «Приволжский муниципальный район Астраханской области" и положением об управлении муниципального имущества администрации муниципального образования «Приволжский муниципальный район Астраханской области»</w:t>
      </w:r>
    </w:p>
    <w:p w:rsidR="00E45978" w:rsidRDefault="00E45978" w:rsidP="00E4597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717E" w:rsidRDefault="0017790F" w:rsidP="001E05C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6717E" w:rsidRPr="007A7C4E">
        <w:rPr>
          <w:rFonts w:ascii="Times New Roman" w:hAnsi="Times New Roman" w:cs="Times New Roman"/>
          <w:sz w:val="24"/>
          <w:szCs w:val="24"/>
        </w:rPr>
        <w:t xml:space="preserve">Внести в распоряжение комитета по управлению муниципальным </w:t>
      </w:r>
      <w:r w:rsidR="00B66173" w:rsidRPr="007A7C4E">
        <w:rPr>
          <w:rFonts w:ascii="Times New Roman" w:hAnsi="Times New Roman" w:cs="Times New Roman"/>
          <w:sz w:val="24"/>
          <w:szCs w:val="24"/>
        </w:rPr>
        <w:t>имуществом муниципального</w:t>
      </w:r>
      <w:r w:rsidR="00F6717E" w:rsidRPr="007A7C4E">
        <w:rPr>
          <w:rFonts w:ascii="Times New Roman" w:hAnsi="Times New Roman" w:cs="Times New Roman"/>
          <w:sz w:val="24"/>
          <w:szCs w:val="24"/>
        </w:rPr>
        <w:t xml:space="preserve"> образования «Приволжский район» </w:t>
      </w:r>
      <w:r w:rsidR="00B66173" w:rsidRPr="007A7C4E">
        <w:rPr>
          <w:rFonts w:ascii="Times New Roman" w:hAnsi="Times New Roman" w:cs="Times New Roman"/>
          <w:sz w:val="24"/>
          <w:szCs w:val="24"/>
        </w:rPr>
        <w:t>от 21.10.2019г</w:t>
      </w:r>
      <w:r w:rsidR="007D688D">
        <w:rPr>
          <w:rFonts w:ascii="Times New Roman" w:hAnsi="Times New Roman" w:cs="Times New Roman"/>
          <w:sz w:val="24"/>
          <w:szCs w:val="24"/>
        </w:rPr>
        <w:t xml:space="preserve"> </w:t>
      </w:r>
      <w:r w:rsidR="00F6717E" w:rsidRPr="007A7C4E">
        <w:rPr>
          <w:rFonts w:ascii="Times New Roman" w:hAnsi="Times New Roman" w:cs="Times New Roman"/>
          <w:sz w:val="24"/>
          <w:szCs w:val="24"/>
        </w:rPr>
        <w:t>№</w:t>
      </w:r>
      <w:r w:rsidR="00CA40B0">
        <w:rPr>
          <w:rFonts w:ascii="Times New Roman" w:hAnsi="Times New Roman" w:cs="Times New Roman"/>
          <w:sz w:val="24"/>
          <w:szCs w:val="24"/>
        </w:rPr>
        <w:t xml:space="preserve"> </w:t>
      </w:r>
      <w:r w:rsidR="00F6717E">
        <w:rPr>
          <w:rFonts w:ascii="Times New Roman" w:hAnsi="Times New Roman" w:cs="Times New Roman"/>
          <w:sz w:val="24"/>
          <w:szCs w:val="24"/>
        </w:rPr>
        <w:t>2289</w:t>
      </w:r>
      <w:r w:rsidR="00F6717E" w:rsidRPr="007A7C4E">
        <w:rPr>
          <w:rFonts w:ascii="Times New Roman" w:hAnsi="Times New Roman" w:cs="Times New Roman"/>
          <w:sz w:val="24"/>
          <w:szCs w:val="24"/>
        </w:rPr>
        <w:t xml:space="preserve"> «Об утверждении схемы размещения нестационарных торговых объектов на территории муниципального образования «Приволжский </w:t>
      </w:r>
      <w:r w:rsidR="00B66173" w:rsidRPr="007A7C4E">
        <w:rPr>
          <w:rFonts w:ascii="Times New Roman" w:hAnsi="Times New Roman" w:cs="Times New Roman"/>
          <w:sz w:val="24"/>
          <w:szCs w:val="24"/>
        </w:rPr>
        <w:t>район» следующие</w:t>
      </w:r>
      <w:r w:rsidR="00F6717E" w:rsidRPr="007A7C4E">
        <w:rPr>
          <w:rFonts w:ascii="Times New Roman" w:hAnsi="Times New Roman" w:cs="Times New Roman"/>
          <w:sz w:val="24"/>
          <w:szCs w:val="24"/>
        </w:rPr>
        <w:t xml:space="preserve"> изменения и дополнения:</w:t>
      </w:r>
    </w:p>
    <w:p w:rsidR="00B66173" w:rsidRDefault="004E51E6" w:rsidP="001E0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40B0">
        <w:rPr>
          <w:rFonts w:ascii="Times New Roman" w:hAnsi="Times New Roman" w:cs="Times New Roman"/>
          <w:sz w:val="24"/>
          <w:szCs w:val="24"/>
        </w:rPr>
        <w:t>1.1</w:t>
      </w:r>
      <w:r w:rsidR="0017790F">
        <w:rPr>
          <w:rFonts w:ascii="Times New Roman" w:hAnsi="Times New Roman" w:cs="Times New Roman"/>
          <w:sz w:val="24"/>
          <w:szCs w:val="24"/>
        </w:rPr>
        <w:t xml:space="preserve"> </w:t>
      </w:r>
      <w:r w:rsidR="00F6717E" w:rsidRPr="007A7C4E">
        <w:rPr>
          <w:rFonts w:ascii="Times New Roman" w:hAnsi="Times New Roman" w:cs="Times New Roman"/>
          <w:sz w:val="24"/>
          <w:szCs w:val="24"/>
        </w:rPr>
        <w:t xml:space="preserve">Дополнить таблицу </w:t>
      </w:r>
      <w:r w:rsidR="00A95203" w:rsidRPr="007A7C4E">
        <w:rPr>
          <w:rFonts w:ascii="Times New Roman" w:hAnsi="Times New Roman" w:cs="Times New Roman"/>
          <w:sz w:val="24"/>
          <w:szCs w:val="24"/>
        </w:rPr>
        <w:t>в приложении</w:t>
      </w:r>
      <w:r w:rsidR="00F6717E" w:rsidRPr="007A7C4E">
        <w:rPr>
          <w:rFonts w:ascii="Times New Roman" w:hAnsi="Times New Roman" w:cs="Times New Roman"/>
          <w:sz w:val="24"/>
          <w:szCs w:val="24"/>
        </w:rPr>
        <w:t xml:space="preserve"> </w:t>
      </w:r>
      <w:r w:rsidR="00A95203" w:rsidRPr="007A7C4E">
        <w:rPr>
          <w:rFonts w:ascii="Times New Roman" w:hAnsi="Times New Roman" w:cs="Times New Roman"/>
          <w:sz w:val="24"/>
          <w:szCs w:val="24"/>
        </w:rPr>
        <w:t>к распоряжению</w:t>
      </w:r>
      <w:r w:rsidR="00F6717E" w:rsidRPr="007A7C4E">
        <w:rPr>
          <w:rFonts w:ascii="Times New Roman" w:hAnsi="Times New Roman" w:cs="Times New Roman"/>
          <w:sz w:val="24"/>
          <w:szCs w:val="24"/>
        </w:rPr>
        <w:t xml:space="preserve"> комитета по управлению муниципальным </w:t>
      </w:r>
      <w:r w:rsidR="00A95203" w:rsidRPr="007A7C4E">
        <w:rPr>
          <w:rFonts w:ascii="Times New Roman" w:hAnsi="Times New Roman" w:cs="Times New Roman"/>
          <w:sz w:val="24"/>
          <w:szCs w:val="24"/>
        </w:rPr>
        <w:t>имуществом муниципального</w:t>
      </w:r>
      <w:r w:rsidR="00F6717E" w:rsidRPr="007A7C4E">
        <w:rPr>
          <w:rFonts w:ascii="Times New Roman" w:hAnsi="Times New Roman" w:cs="Times New Roman"/>
          <w:sz w:val="24"/>
          <w:szCs w:val="24"/>
        </w:rPr>
        <w:t xml:space="preserve"> образования «Приволжский район» от </w:t>
      </w:r>
      <w:r w:rsidR="00825FC3">
        <w:rPr>
          <w:rFonts w:ascii="Times New Roman" w:hAnsi="Times New Roman" w:cs="Times New Roman"/>
          <w:sz w:val="24"/>
          <w:szCs w:val="24"/>
        </w:rPr>
        <w:t>21.10.2019 г.</w:t>
      </w:r>
      <w:r w:rsidR="00F6717E" w:rsidRPr="007A7C4E">
        <w:rPr>
          <w:rFonts w:ascii="Times New Roman" w:hAnsi="Times New Roman" w:cs="Times New Roman"/>
          <w:sz w:val="24"/>
          <w:szCs w:val="24"/>
        </w:rPr>
        <w:t>№</w:t>
      </w:r>
      <w:r w:rsidR="00825FC3">
        <w:rPr>
          <w:rFonts w:ascii="Times New Roman" w:hAnsi="Times New Roman" w:cs="Times New Roman"/>
          <w:sz w:val="24"/>
          <w:szCs w:val="24"/>
        </w:rPr>
        <w:t xml:space="preserve"> </w:t>
      </w:r>
      <w:r w:rsidR="00B66173">
        <w:rPr>
          <w:rFonts w:ascii="Times New Roman" w:hAnsi="Times New Roman" w:cs="Times New Roman"/>
          <w:sz w:val="24"/>
          <w:szCs w:val="24"/>
        </w:rPr>
        <w:t>2289</w:t>
      </w:r>
      <w:r w:rsidR="00825FC3">
        <w:rPr>
          <w:rFonts w:ascii="Times New Roman" w:hAnsi="Times New Roman" w:cs="Times New Roman"/>
          <w:sz w:val="24"/>
          <w:szCs w:val="24"/>
        </w:rPr>
        <w:t xml:space="preserve"> </w:t>
      </w:r>
      <w:r w:rsidR="00B66173">
        <w:rPr>
          <w:rFonts w:ascii="Times New Roman" w:hAnsi="Times New Roman" w:cs="Times New Roman"/>
          <w:sz w:val="24"/>
          <w:szCs w:val="24"/>
        </w:rPr>
        <w:t>строкой,</w:t>
      </w:r>
      <w:r w:rsidR="00B66173" w:rsidRPr="007A7C4E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C4725B">
        <w:rPr>
          <w:rFonts w:ascii="Times New Roman" w:hAnsi="Times New Roman" w:cs="Times New Roman"/>
          <w:sz w:val="24"/>
          <w:szCs w:val="24"/>
        </w:rPr>
        <w:t xml:space="preserve"> приложению №2</w:t>
      </w:r>
      <w:r w:rsidR="00F6717E" w:rsidRPr="007A7C4E">
        <w:rPr>
          <w:rFonts w:ascii="Times New Roman" w:hAnsi="Times New Roman" w:cs="Times New Roman"/>
          <w:sz w:val="24"/>
          <w:szCs w:val="24"/>
        </w:rPr>
        <w:t xml:space="preserve">. </w:t>
      </w:r>
      <w:r w:rsidR="00CA40B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6617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7790F" w:rsidRDefault="00B66173" w:rsidP="001E0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790F">
        <w:rPr>
          <w:rFonts w:ascii="Times New Roman" w:hAnsi="Times New Roman" w:cs="Times New Roman"/>
          <w:sz w:val="24"/>
          <w:szCs w:val="24"/>
        </w:rPr>
        <w:t xml:space="preserve">2. </w:t>
      </w:r>
      <w:r w:rsidR="00F6717E" w:rsidRPr="007A7C4E">
        <w:rPr>
          <w:rFonts w:ascii="Times New Roman" w:hAnsi="Times New Roman" w:cs="Times New Roman"/>
          <w:sz w:val="24"/>
          <w:szCs w:val="24"/>
        </w:rPr>
        <w:t xml:space="preserve">Настоящее распоряжение разместить на официальном сайте </w:t>
      </w:r>
      <w:r w:rsidR="00757F1F">
        <w:rPr>
          <w:rFonts w:ascii="Times New Roman" w:hAnsi="Times New Roman" w:cs="Times New Roman"/>
          <w:sz w:val="24"/>
          <w:szCs w:val="24"/>
        </w:rPr>
        <w:t>управления муниципального имущества</w:t>
      </w:r>
      <w:r w:rsidR="0080454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04544" w:rsidRPr="007A7C4E">
        <w:rPr>
          <w:rFonts w:ascii="Times New Roman" w:hAnsi="Times New Roman" w:cs="Times New Roman"/>
          <w:sz w:val="24"/>
          <w:szCs w:val="24"/>
        </w:rPr>
        <w:t>муниципального</w:t>
      </w:r>
      <w:r w:rsidR="00F6717E" w:rsidRPr="007A7C4E">
        <w:rPr>
          <w:rFonts w:ascii="Times New Roman" w:hAnsi="Times New Roman" w:cs="Times New Roman"/>
          <w:sz w:val="24"/>
          <w:szCs w:val="24"/>
        </w:rPr>
        <w:t xml:space="preserve"> образования «Приволжский </w:t>
      </w:r>
      <w:r w:rsidR="00C97097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F6717E" w:rsidRPr="007A7C4E">
        <w:rPr>
          <w:rFonts w:ascii="Times New Roman" w:hAnsi="Times New Roman" w:cs="Times New Roman"/>
          <w:sz w:val="24"/>
          <w:szCs w:val="24"/>
        </w:rPr>
        <w:t>район</w:t>
      </w:r>
      <w:r w:rsidR="00C97097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F6717E" w:rsidRPr="007A7C4E">
        <w:rPr>
          <w:rFonts w:ascii="Times New Roman" w:hAnsi="Times New Roman" w:cs="Times New Roman"/>
          <w:sz w:val="24"/>
          <w:szCs w:val="24"/>
        </w:rPr>
        <w:t xml:space="preserve">» в информационно-телекоммуникационной сети «Интернет» </w:t>
      </w:r>
      <w:hyperlink r:id="rId7" w:history="1">
        <w:r w:rsidR="00F6717E" w:rsidRPr="007A7C4E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="00F6717E" w:rsidRPr="007A7C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kumi</w:t>
        </w:r>
        <w:r w:rsidR="00F6717E" w:rsidRPr="007A7C4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6717E" w:rsidRPr="007A7C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priv</w:t>
        </w:r>
        <w:r w:rsidR="00F6717E" w:rsidRPr="007A7C4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6717E" w:rsidRPr="007A7C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6717E">
        <w:t xml:space="preserve">, </w:t>
      </w:r>
      <w:r w:rsidR="00F6717E" w:rsidRPr="00F6717E">
        <w:rPr>
          <w:rFonts w:ascii="Times New Roman" w:hAnsi="Times New Roman" w:cs="Times New Roman"/>
          <w:sz w:val="24"/>
          <w:szCs w:val="24"/>
        </w:rPr>
        <w:t>а также</w:t>
      </w:r>
      <w:r w:rsidR="00F6717E" w:rsidRPr="007A7C4E">
        <w:rPr>
          <w:rFonts w:ascii="Times New Roman" w:hAnsi="Times New Roman" w:cs="Times New Roman"/>
          <w:sz w:val="24"/>
          <w:szCs w:val="24"/>
        </w:rPr>
        <w:t xml:space="preserve"> опубликовать в </w:t>
      </w:r>
      <w:proofErr w:type="gramStart"/>
      <w:r w:rsidR="00F6717E" w:rsidRPr="007A7C4E">
        <w:rPr>
          <w:rFonts w:ascii="Times New Roman" w:hAnsi="Times New Roman" w:cs="Times New Roman"/>
          <w:sz w:val="24"/>
          <w:szCs w:val="24"/>
        </w:rPr>
        <w:t>Общественно</w:t>
      </w:r>
      <w:proofErr w:type="gramEnd"/>
      <w:r w:rsidR="00F6717E" w:rsidRPr="007A7C4E">
        <w:rPr>
          <w:rFonts w:ascii="Times New Roman" w:hAnsi="Times New Roman" w:cs="Times New Roman"/>
          <w:sz w:val="24"/>
          <w:szCs w:val="24"/>
        </w:rPr>
        <w:t xml:space="preserve"> - политическ</w:t>
      </w:r>
      <w:r w:rsidR="0017790F">
        <w:rPr>
          <w:rFonts w:ascii="Times New Roman" w:hAnsi="Times New Roman" w:cs="Times New Roman"/>
          <w:sz w:val="24"/>
          <w:szCs w:val="24"/>
        </w:rPr>
        <w:t xml:space="preserve">ой газете «Приволжская газета».                                                                         </w:t>
      </w:r>
    </w:p>
    <w:p w:rsidR="000A3634" w:rsidRPr="000A3634" w:rsidRDefault="0017790F" w:rsidP="001E0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6717E">
        <w:rPr>
          <w:rFonts w:ascii="Times New Roman" w:hAnsi="Times New Roman" w:cs="Times New Roman"/>
          <w:sz w:val="24"/>
          <w:szCs w:val="24"/>
        </w:rPr>
        <w:t>Направить</w:t>
      </w:r>
      <w:r w:rsidR="00F6717E" w:rsidRPr="007A7C4E">
        <w:rPr>
          <w:rFonts w:ascii="Times New Roman" w:hAnsi="Times New Roman" w:cs="Times New Roman"/>
          <w:sz w:val="24"/>
          <w:szCs w:val="24"/>
        </w:rPr>
        <w:t xml:space="preserve"> настоящее распоряжение в 20-дневный срок со дня утверждения в министерство </w:t>
      </w:r>
      <w:r w:rsidR="000A3634" w:rsidRPr="000A3634">
        <w:rPr>
          <w:rFonts w:ascii="Times New Roman" w:hAnsi="Times New Roman" w:cs="Times New Roman"/>
          <w:sz w:val="24"/>
          <w:szCs w:val="24"/>
        </w:rPr>
        <w:t xml:space="preserve">промышленности, торговли и энергетики Астраханской области </w:t>
      </w:r>
      <w:r w:rsidR="00F6717E" w:rsidRPr="007A7C4E">
        <w:rPr>
          <w:rFonts w:ascii="Times New Roman" w:hAnsi="Times New Roman" w:cs="Times New Roman"/>
          <w:sz w:val="24"/>
          <w:szCs w:val="24"/>
        </w:rPr>
        <w:t>в электронном виде и на бумажном носителе для размещения на официальном сайте министерства в информационно-телекоммуникационной сети «Интернет»</w:t>
      </w:r>
      <w:r w:rsidR="000A3634" w:rsidRPr="000A363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A3634" w:rsidRPr="00077F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A3634" w:rsidRPr="000A363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A3634" w:rsidRPr="00077F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minprom</w:t>
        </w:r>
        <w:proofErr w:type="spellEnd"/>
        <w:r w:rsidR="000A3634" w:rsidRPr="000A363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A3634" w:rsidRPr="00077F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astrobl</w:t>
        </w:r>
        <w:proofErr w:type="spellEnd"/>
        <w:r w:rsidR="000A3634" w:rsidRPr="000A363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A3634" w:rsidRPr="00077F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A3634">
        <w:rPr>
          <w:rFonts w:ascii="Times New Roman" w:hAnsi="Times New Roman" w:cs="Times New Roman"/>
          <w:sz w:val="24"/>
          <w:szCs w:val="24"/>
        </w:rPr>
        <w:t>.</w:t>
      </w:r>
    </w:p>
    <w:p w:rsidR="00F6717E" w:rsidRDefault="001D2B7C" w:rsidP="001E05CF">
      <w:pPr>
        <w:spacing w:after="0" w:line="240" w:lineRule="auto"/>
        <w:ind w:firstLine="708"/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  <w:r>
        <w:rPr>
          <w:rStyle w:val="postbody1"/>
          <w:rFonts w:ascii="Times New Roman" w:hAnsi="Times New Roman" w:cs="Times New Roman"/>
          <w:sz w:val="24"/>
          <w:szCs w:val="24"/>
        </w:rPr>
        <w:t xml:space="preserve">4. </w:t>
      </w:r>
      <w:r w:rsidR="00F6717E" w:rsidRPr="007A7C4E">
        <w:rPr>
          <w:rStyle w:val="postbody1"/>
          <w:rFonts w:ascii="Times New Roman" w:hAnsi="Times New Roman" w:cs="Times New Roman"/>
          <w:sz w:val="24"/>
          <w:szCs w:val="24"/>
        </w:rPr>
        <w:t xml:space="preserve">Контроль за </w:t>
      </w:r>
      <w:r w:rsidR="00A95203" w:rsidRPr="007A7C4E">
        <w:rPr>
          <w:rStyle w:val="postbody1"/>
          <w:rFonts w:ascii="Times New Roman" w:hAnsi="Times New Roman" w:cs="Times New Roman"/>
          <w:sz w:val="24"/>
          <w:szCs w:val="24"/>
        </w:rPr>
        <w:t>исполнением настоящего</w:t>
      </w:r>
      <w:r w:rsidR="00F6717E" w:rsidRPr="007A7C4E">
        <w:rPr>
          <w:rStyle w:val="postbody1"/>
          <w:rFonts w:ascii="Times New Roman" w:hAnsi="Times New Roman" w:cs="Times New Roman"/>
          <w:sz w:val="24"/>
          <w:szCs w:val="24"/>
        </w:rPr>
        <w:t xml:space="preserve"> распоряжения </w:t>
      </w:r>
      <w:r w:rsidR="00213DB4">
        <w:rPr>
          <w:rStyle w:val="postbody1"/>
          <w:rFonts w:ascii="Times New Roman" w:hAnsi="Times New Roman" w:cs="Times New Roman"/>
          <w:sz w:val="24"/>
          <w:szCs w:val="24"/>
        </w:rPr>
        <w:t>оставляю за собой.</w:t>
      </w:r>
      <w:r w:rsidR="00CA40B0">
        <w:rPr>
          <w:rStyle w:val="postbody1"/>
          <w:rFonts w:ascii="Times New Roman" w:hAnsi="Times New Roman" w:cs="Times New Roman"/>
          <w:sz w:val="24"/>
          <w:szCs w:val="24"/>
        </w:rPr>
        <w:t xml:space="preserve">                     </w:t>
      </w:r>
      <w:r w:rsidR="00CA40B0">
        <w:rPr>
          <w:rStyle w:val="postbody1"/>
          <w:rFonts w:ascii="Times New Roman" w:hAnsi="Times New Roman" w:cs="Times New Roman"/>
          <w:sz w:val="24"/>
          <w:szCs w:val="24"/>
        </w:rPr>
        <w:tab/>
      </w:r>
      <w:r w:rsidR="0017790F">
        <w:rPr>
          <w:rStyle w:val="postbody1"/>
          <w:rFonts w:ascii="Times New Roman" w:hAnsi="Times New Roman" w:cs="Times New Roman"/>
          <w:sz w:val="24"/>
          <w:szCs w:val="24"/>
        </w:rPr>
        <w:t xml:space="preserve">5.   </w:t>
      </w:r>
      <w:r w:rsidR="00F6717E" w:rsidRPr="007A7C4E">
        <w:rPr>
          <w:rStyle w:val="postbody1"/>
          <w:rFonts w:ascii="Times New Roman" w:hAnsi="Times New Roman" w:cs="Times New Roman"/>
          <w:sz w:val="24"/>
          <w:szCs w:val="24"/>
        </w:rPr>
        <w:t>Распоряжение вступает в силу с момента опубликования.</w:t>
      </w:r>
    </w:p>
    <w:p w:rsidR="00804544" w:rsidRPr="007A7C4E" w:rsidRDefault="00804544" w:rsidP="00804544">
      <w:pPr>
        <w:spacing w:line="240" w:lineRule="auto"/>
        <w:ind w:firstLine="708"/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</w:p>
    <w:p w:rsidR="00F6717E" w:rsidRPr="007A7C4E" w:rsidRDefault="00F6717E" w:rsidP="00CA40B0">
      <w:pPr>
        <w:pStyle w:val="a7"/>
        <w:tabs>
          <w:tab w:val="left" w:pos="3045"/>
        </w:tabs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  <w:r w:rsidRPr="007A7C4E">
        <w:rPr>
          <w:rStyle w:val="postbody1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postbody1"/>
          <w:rFonts w:ascii="Times New Roman" w:hAnsi="Times New Roman" w:cs="Times New Roman"/>
          <w:sz w:val="24"/>
          <w:szCs w:val="24"/>
        </w:rPr>
        <w:tab/>
      </w:r>
    </w:p>
    <w:p w:rsidR="00F6717E" w:rsidRPr="007A7C4E" w:rsidRDefault="0029177E" w:rsidP="00F6717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C97097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97097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F6717E" w:rsidRPr="007A7C4E">
        <w:rPr>
          <w:rFonts w:ascii="Times New Roman" w:hAnsi="Times New Roman" w:cs="Times New Roman"/>
          <w:sz w:val="24"/>
          <w:szCs w:val="24"/>
        </w:rPr>
        <w:tab/>
      </w:r>
      <w:r w:rsidR="00F6717E" w:rsidRPr="007A7C4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13DB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6717E" w:rsidRPr="007A7C4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25FC3">
        <w:rPr>
          <w:rFonts w:ascii="Times New Roman" w:hAnsi="Times New Roman" w:cs="Times New Roman"/>
          <w:sz w:val="24"/>
          <w:szCs w:val="24"/>
        </w:rPr>
        <w:t xml:space="preserve">       </w:t>
      </w:r>
      <w:r w:rsidR="0002181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А.И. Алимуллаева</w:t>
      </w:r>
      <w:bookmarkStart w:id="0" w:name="_GoBack"/>
      <w:bookmarkEnd w:id="0"/>
      <w:r w:rsidR="00F6717E" w:rsidRPr="007A7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C4E" w:rsidRDefault="007A7C4E" w:rsidP="00F6717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3DB4" w:rsidRDefault="00213DB4" w:rsidP="00F6717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7C4E" w:rsidRDefault="00C4725B" w:rsidP="007A7C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7A7C4E" w:rsidRDefault="007A7C4E" w:rsidP="007A7C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</w:p>
    <w:p w:rsidR="007A7C4E" w:rsidRDefault="00E12DA3" w:rsidP="007A7C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041B">
        <w:rPr>
          <w:rFonts w:ascii="Times New Roman" w:hAnsi="Times New Roman" w:cs="Times New Roman"/>
          <w:sz w:val="24"/>
          <w:szCs w:val="24"/>
        </w:rPr>
        <w:t>от</w:t>
      </w:r>
      <w:r w:rsidR="00290F05">
        <w:rPr>
          <w:rFonts w:ascii="Times New Roman" w:hAnsi="Times New Roman" w:cs="Times New Roman"/>
          <w:sz w:val="24"/>
          <w:szCs w:val="24"/>
        </w:rPr>
        <w:t xml:space="preserve"> </w:t>
      </w:r>
      <w:r w:rsidR="0029177E">
        <w:rPr>
          <w:rFonts w:ascii="Times New Roman" w:hAnsi="Times New Roman" w:cs="Times New Roman"/>
          <w:sz w:val="24"/>
          <w:szCs w:val="24"/>
        </w:rPr>
        <w:t>22</w:t>
      </w:r>
      <w:r w:rsidR="00AB0C26">
        <w:rPr>
          <w:rFonts w:ascii="Times New Roman" w:hAnsi="Times New Roman" w:cs="Times New Roman"/>
          <w:sz w:val="24"/>
          <w:szCs w:val="24"/>
        </w:rPr>
        <w:t>.</w:t>
      </w:r>
      <w:r w:rsidR="003A53F5">
        <w:rPr>
          <w:rFonts w:ascii="Times New Roman" w:hAnsi="Times New Roman" w:cs="Times New Roman"/>
          <w:sz w:val="24"/>
          <w:szCs w:val="24"/>
        </w:rPr>
        <w:t>0</w:t>
      </w:r>
      <w:r w:rsidR="00063CCD">
        <w:rPr>
          <w:rFonts w:ascii="Times New Roman" w:hAnsi="Times New Roman" w:cs="Times New Roman"/>
          <w:sz w:val="24"/>
          <w:szCs w:val="24"/>
        </w:rPr>
        <w:t>7</w:t>
      </w:r>
      <w:r w:rsidR="00F51E76">
        <w:rPr>
          <w:rFonts w:ascii="Times New Roman" w:hAnsi="Times New Roman" w:cs="Times New Roman"/>
          <w:sz w:val="24"/>
          <w:szCs w:val="24"/>
        </w:rPr>
        <w:t>.202</w:t>
      </w:r>
      <w:r w:rsidR="00EE0473">
        <w:rPr>
          <w:rFonts w:ascii="Times New Roman" w:hAnsi="Times New Roman" w:cs="Times New Roman"/>
          <w:sz w:val="24"/>
          <w:szCs w:val="24"/>
        </w:rPr>
        <w:t>4</w:t>
      </w:r>
      <w:r w:rsidR="009A22B2">
        <w:rPr>
          <w:rFonts w:ascii="Times New Roman" w:hAnsi="Times New Roman" w:cs="Times New Roman"/>
          <w:sz w:val="24"/>
          <w:szCs w:val="24"/>
        </w:rPr>
        <w:t xml:space="preserve"> </w:t>
      </w:r>
      <w:r w:rsidR="007A7C4E" w:rsidRPr="0058041B">
        <w:rPr>
          <w:rFonts w:ascii="Times New Roman" w:hAnsi="Times New Roman" w:cs="Times New Roman"/>
          <w:sz w:val="24"/>
          <w:szCs w:val="24"/>
        </w:rPr>
        <w:t>г</w:t>
      </w:r>
      <w:r w:rsidR="00CE6C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E6C3C">
        <w:rPr>
          <w:rFonts w:ascii="Times New Roman" w:hAnsi="Times New Roman" w:cs="Times New Roman"/>
          <w:sz w:val="24"/>
          <w:szCs w:val="24"/>
        </w:rPr>
        <w:t xml:space="preserve">№ </w:t>
      </w:r>
      <w:r w:rsidR="00055EB9">
        <w:rPr>
          <w:rFonts w:ascii="Times New Roman" w:hAnsi="Times New Roman" w:cs="Times New Roman"/>
          <w:sz w:val="24"/>
          <w:szCs w:val="24"/>
        </w:rPr>
        <w:t xml:space="preserve"> </w:t>
      </w:r>
      <w:r w:rsidR="0029177E">
        <w:rPr>
          <w:rFonts w:ascii="Times New Roman" w:hAnsi="Times New Roman" w:cs="Times New Roman"/>
          <w:sz w:val="24"/>
          <w:szCs w:val="24"/>
        </w:rPr>
        <w:t>1744</w:t>
      </w:r>
      <w:proofErr w:type="gramEnd"/>
      <w:r w:rsidR="00105588">
        <w:rPr>
          <w:rFonts w:ascii="Times New Roman" w:hAnsi="Times New Roman" w:cs="Times New Roman"/>
          <w:sz w:val="24"/>
          <w:szCs w:val="24"/>
        </w:rPr>
        <w:t>р</w:t>
      </w:r>
    </w:p>
    <w:p w:rsidR="007A7C4E" w:rsidRPr="007A7C4E" w:rsidRDefault="007A7C4E" w:rsidP="007A7C4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A7C4E" w:rsidRPr="007A7C4E" w:rsidRDefault="007A7C4E" w:rsidP="007A7C4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A7C4E">
        <w:rPr>
          <w:rFonts w:ascii="Times New Roman" w:hAnsi="Times New Roman" w:cs="Times New Roman"/>
          <w:sz w:val="24"/>
          <w:szCs w:val="24"/>
        </w:rPr>
        <w:t>СХЕМА</w:t>
      </w:r>
    </w:p>
    <w:p w:rsidR="007A7C4E" w:rsidRPr="007A7C4E" w:rsidRDefault="007A7C4E" w:rsidP="007A7C4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A7C4E">
        <w:rPr>
          <w:rFonts w:ascii="Times New Roman" w:hAnsi="Times New Roman" w:cs="Times New Roman"/>
          <w:sz w:val="24"/>
          <w:szCs w:val="24"/>
        </w:rPr>
        <w:t>размещения нестационарных торговых объектов на территории</w:t>
      </w:r>
    </w:p>
    <w:p w:rsidR="007A7C4E" w:rsidRPr="007A7C4E" w:rsidRDefault="007A7C4E" w:rsidP="007A7C4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A7C4E">
        <w:rPr>
          <w:rFonts w:ascii="Times New Roman" w:hAnsi="Times New Roman" w:cs="Times New Roman"/>
          <w:sz w:val="24"/>
          <w:szCs w:val="24"/>
        </w:rPr>
        <w:t>Приволжского района</w:t>
      </w:r>
    </w:p>
    <w:p w:rsidR="007A7C4E" w:rsidRPr="007A7C4E" w:rsidRDefault="007A7C4E" w:rsidP="007A7C4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A7C4E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 муниципального</w:t>
      </w:r>
    </w:p>
    <w:p w:rsidR="007A7C4E" w:rsidRPr="007A7C4E" w:rsidRDefault="007A7C4E" w:rsidP="007A7C4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A7C4E">
        <w:rPr>
          <w:rFonts w:ascii="Times New Roman" w:hAnsi="Times New Roman" w:cs="Times New Roman"/>
          <w:sz w:val="24"/>
          <w:szCs w:val="24"/>
        </w:rPr>
        <w:t>образования Астраханской области)</w:t>
      </w:r>
    </w:p>
    <w:p w:rsidR="007A7C4E" w:rsidRPr="007A7C4E" w:rsidRDefault="00CE6C3C" w:rsidP="007A7C4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9A22B2">
        <w:rPr>
          <w:rFonts w:ascii="Times New Roman" w:hAnsi="Times New Roman" w:cs="Times New Roman"/>
          <w:sz w:val="24"/>
          <w:szCs w:val="24"/>
        </w:rPr>
        <w:t xml:space="preserve"> </w:t>
      </w:r>
      <w:r w:rsidR="00055EB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9177E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F04CC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E047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63CCD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F51E76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EE0473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A22B2" w:rsidRPr="009A22B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7A7C4E" w:rsidRPr="007A7C4E">
        <w:rPr>
          <w:rFonts w:ascii="Times New Roman" w:hAnsi="Times New Roman" w:cs="Times New Roman"/>
          <w:sz w:val="24"/>
          <w:szCs w:val="24"/>
        </w:rPr>
        <w:t>года</w:t>
      </w:r>
    </w:p>
    <w:p w:rsidR="007A7C4E" w:rsidRDefault="007A7C4E" w:rsidP="007A7C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5" w:type="dxa"/>
        <w:tblInd w:w="-14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58"/>
        <w:gridCol w:w="1979"/>
        <w:gridCol w:w="1286"/>
        <w:gridCol w:w="2126"/>
        <w:gridCol w:w="1418"/>
        <w:gridCol w:w="2268"/>
      </w:tblGrid>
      <w:tr w:rsidR="007A7C4E" w:rsidRPr="007A7C4E" w:rsidTr="00F04CCA">
        <w:trPr>
          <w:trHeight w:val="240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Адрес    </w:t>
            </w:r>
          </w:p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нестационарного   </w:t>
            </w:r>
          </w:p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торгового  </w:t>
            </w:r>
          </w:p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объекта   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7C4E" w:rsidRPr="007A7C4E" w:rsidRDefault="007A7C4E" w:rsidP="00F671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Вид    </w:t>
            </w:r>
          </w:p>
          <w:p w:rsidR="002D5CDE" w:rsidRPr="007A7C4E" w:rsidRDefault="007A7C4E" w:rsidP="002D5C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CDE"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нестацио-  нарного   </w:t>
            </w:r>
          </w:p>
          <w:p w:rsidR="007A7C4E" w:rsidRPr="007A7C4E" w:rsidRDefault="007A7C4E" w:rsidP="00F671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торгового </w:t>
            </w:r>
          </w:p>
          <w:p w:rsidR="007A7C4E" w:rsidRPr="007A7C4E" w:rsidRDefault="007A7C4E" w:rsidP="00F671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объекта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  <w:p w:rsidR="007A7C4E" w:rsidRPr="007A7C4E" w:rsidRDefault="002D5CD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нестацио</w:t>
            </w:r>
            <w:r w:rsidR="007A7C4E"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нарного   </w:t>
            </w:r>
          </w:p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торгового  </w:t>
            </w:r>
          </w:p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объекта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Период  </w:t>
            </w:r>
          </w:p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нестацио- </w:t>
            </w:r>
          </w:p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нарного  </w:t>
            </w:r>
          </w:p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торгового </w:t>
            </w:r>
          </w:p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объекта 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и   </w:t>
            </w:r>
          </w:p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адрес регистрации </w:t>
            </w:r>
          </w:p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 хозяйствующего   </w:t>
            </w:r>
          </w:p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(юриди-  </w:t>
            </w:r>
          </w:p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ческое лицо, ин</w:t>
            </w:r>
            <w:r w:rsidR="00D74933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- видуальный    </w:t>
            </w:r>
          </w:p>
          <w:p w:rsidR="007A7C4E" w:rsidRPr="007A7C4E" w:rsidRDefault="007A7C4E" w:rsidP="007A7C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7C4E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предприниматель)  </w:t>
            </w:r>
          </w:p>
        </w:tc>
      </w:tr>
      <w:tr w:rsidR="00804544" w:rsidRPr="007A7C4E" w:rsidTr="00F04C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/>
        </w:trPr>
        <w:tc>
          <w:tcPr>
            <w:tcW w:w="558" w:type="dxa"/>
          </w:tcPr>
          <w:p w:rsidR="00804544" w:rsidRPr="004455DC" w:rsidRDefault="006E0A8E" w:rsidP="00CB708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B70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9" w:type="dxa"/>
          </w:tcPr>
          <w:p w:rsidR="00804544" w:rsidRDefault="00804544" w:rsidP="00AD378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Астраханская область, Приволжский район, </w:t>
            </w:r>
            <w:r w:rsidR="00EE047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D378D">
              <w:rPr>
                <w:rFonts w:ascii="Times New Roman" w:hAnsi="Times New Roman" w:cs="Times New Roman"/>
                <w:sz w:val="20"/>
                <w:szCs w:val="20"/>
              </w:rPr>
              <w:t>Три Протока, ул. Ленина</w:t>
            </w:r>
            <w:r w:rsidR="007D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688D" w:rsidRPr="00B71F52">
              <w:rPr>
                <w:rFonts w:ascii="Times New Roman" w:hAnsi="Times New Roman" w:cs="Times New Roman"/>
                <w:sz w:val="20"/>
              </w:rPr>
              <w:t>в</w:t>
            </w:r>
            <w:r w:rsidR="007D688D">
              <w:rPr>
                <w:rFonts w:ascii="Times New Roman" w:hAnsi="Times New Roman" w:cs="Times New Roman"/>
              </w:rPr>
              <w:t xml:space="preserve"> </w:t>
            </w:r>
            <w:r w:rsidR="007D688D" w:rsidRPr="00B71F52">
              <w:rPr>
                <w:rFonts w:ascii="Times New Roman" w:hAnsi="Times New Roman" w:cs="Times New Roman"/>
                <w:sz w:val="20"/>
              </w:rPr>
              <w:t>соответствии с прилагаемой схемой</w:t>
            </w:r>
          </w:p>
        </w:tc>
        <w:tc>
          <w:tcPr>
            <w:tcW w:w="1286" w:type="dxa"/>
          </w:tcPr>
          <w:p w:rsidR="00804544" w:rsidRPr="008C65C2" w:rsidRDefault="0017790F" w:rsidP="00063CC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3451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6279C" w:rsidRPr="0063451A">
              <w:rPr>
                <w:rFonts w:ascii="Times New Roman" w:hAnsi="Times New Roman" w:cs="Times New Roman"/>
                <w:sz w:val="20"/>
                <w:szCs w:val="20"/>
              </w:rPr>
              <w:t>орговый павильон</w:t>
            </w:r>
            <w:r w:rsidR="00262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3CC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687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6CF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4D6C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E6C3C">
              <w:rPr>
                <w:rFonts w:ascii="Times New Roman" w:hAnsi="Times New Roman" w:cs="Times New Roman"/>
                <w:sz w:val="20"/>
                <w:szCs w:val="20"/>
              </w:rPr>
              <w:t>, на</w:t>
            </w:r>
            <w:r w:rsidR="00AB0C26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земельном участке </w:t>
            </w:r>
            <w:r w:rsidR="00063CC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0A3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0454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8045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04544" w:rsidRDefault="00063CCD" w:rsidP="0080454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Цветы, многолетние растения, рассада</w:t>
            </w:r>
          </w:p>
        </w:tc>
        <w:tc>
          <w:tcPr>
            <w:tcW w:w="1418" w:type="dxa"/>
          </w:tcPr>
          <w:p w:rsidR="00804544" w:rsidRDefault="00804544" w:rsidP="0080454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год</w:t>
            </w:r>
          </w:p>
        </w:tc>
        <w:tc>
          <w:tcPr>
            <w:tcW w:w="2268" w:type="dxa"/>
          </w:tcPr>
          <w:p w:rsidR="00804544" w:rsidRDefault="00F51E76" w:rsidP="00063CC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ИП </w:t>
            </w:r>
            <w:proofErr w:type="spellStart"/>
            <w:r w:rsidR="00063CCD">
              <w:rPr>
                <w:rFonts w:ascii="Times New Roman" w:hAnsi="Times New Roman" w:cs="Times New Roman"/>
                <w:szCs w:val="24"/>
              </w:rPr>
              <w:t>Кульченко</w:t>
            </w:r>
            <w:proofErr w:type="spellEnd"/>
            <w:r w:rsidR="00063CCD">
              <w:rPr>
                <w:rFonts w:ascii="Times New Roman" w:hAnsi="Times New Roman" w:cs="Times New Roman"/>
                <w:szCs w:val="24"/>
              </w:rPr>
              <w:t xml:space="preserve"> В.А.</w:t>
            </w:r>
          </w:p>
        </w:tc>
      </w:tr>
    </w:tbl>
    <w:p w:rsidR="007A7C4E" w:rsidRPr="007A7C4E" w:rsidRDefault="007A7C4E" w:rsidP="007A7C4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E" w:rsidRDefault="007A7C4E" w:rsidP="007A7C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A7C4E" w:rsidSect="001E05CF">
      <w:pgSz w:w="11906" w:h="16838"/>
      <w:pgMar w:top="568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C00D2"/>
    <w:multiLevelType w:val="hybridMultilevel"/>
    <w:tmpl w:val="2ED06724"/>
    <w:lvl w:ilvl="0" w:tplc="DAC8C9FA">
      <w:start w:val="1"/>
      <w:numFmt w:val="decimal"/>
      <w:lvlText w:val="%1."/>
      <w:lvlJc w:val="left"/>
      <w:pPr>
        <w:ind w:left="791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 w15:restartNumberingAfterBreak="0">
    <w:nsid w:val="6A4405FB"/>
    <w:multiLevelType w:val="multilevel"/>
    <w:tmpl w:val="590201F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4E"/>
    <w:rsid w:val="00021816"/>
    <w:rsid w:val="00024561"/>
    <w:rsid w:val="00055EB9"/>
    <w:rsid w:val="00056C99"/>
    <w:rsid w:val="00062C07"/>
    <w:rsid w:val="00063CCD"/>
    <w:rsid w:val="000A3634"/>
    <w:rsid w:val="000D1C80"/>
    <w:rsid w:val="000F327B"/>
    <w:rsid w:val="000F3728"/>
    <w:rsid w:val="00102BF1"/>
    <w:rsid w:val="00105588"/>
    <w:rsid w:val="00114042"/>
    <w:rsid w:val="001211A1"/>
    <w:rsid w:val="00165F45"/>
    <w:rsid w:val="0017790F"/>
    <w:rsid w:val="00184188"/>
    <w:rsid w:val="001934A4"/>
    <w:rsid w:val="001B464C"/>
    <w:rsid w:val="001B4AAD"/>
    <w:rsid w:val="001C2BED"/>
    <w:rsid w:val="001C6EA3"/>
    <w:rsid w:val="001D2B7C"/>
    <w:rsid w:val="001E05CF"/>
    <w:rsid w:val="00207C3D"/>
    <w:rsid w:val="00213DB4"/>
    <w:rsid w:val="00220FDE"/>
    <w:rsid w:val="0026279C"/>
    <w:rsid w:val="002776BA"/>
    <w:rsid w:val="00290F05"/>
    <w:rsid w:val="0029177E"/>
    <w:rsid w:val="002D5CDE"/>
    <w:rsid w:val="003155C3"/>
    <w:rsid w:val="003625DA"/>
    <w:rsid w:val="00390679"/>
    <w:rsid w:val="0039609C"/>
    <w:rsid w:val="003A53F5"/>
    <w:rsid w:val="003C7952"/>
    <w:rsid w:val="003D2D1C"/>
    <w:rsid w:val="003E3B5E"/>
    <w:rsid w:val="00424FD2"/>
    <w:rsid w:val="00444C6A"/>
    <w:rsid w:val="004455DC"/>
    <w:rsid w:val="004B0E68"/>
    <w:rsid w:val="004C581F"/>
    <w:rsid w:val="004D2A69"/>
    <w:rsid w:val="004D41E1"/>
    <w:rsid w:val="004D6CF4"/>
    <w:rsid w:val="004E04E5"/>
    <w:rsid w:val="004E51E6"/>
    <w:rsid w:val="00557FAB"/>
    <w:rsid w:val="0058041B"/>
    <w:rsid w:val="005B2DAE"/>
    <w:rsid w:val="006318D1"/>
    <w:rsid w:val="0063451A"/>
    <w:rsid w:val="0063469D"/>
    <w:rsid w:val="006834F2"/>
    <w:rsid w:val="00687111"/>
    <w:rsid w:val="006B6E24"/>
    <w:rsid w:val="006D23D4"/>
    <w:rsid w:val="006D6767"/>
    <w:rsid w:val="006E0A8E"/>
    <w:rsid w:val="00726176"/>
    <w:rsid w:val="00757F1F"/>
    <w:rsid w:val="007A7C4E"/>
    <w:rsid w:val="007D688D"/>
    <w:rsid w:val="007F0B70"/>
    <w:rsid w:val="00804544"/>
    <w:rsid w:val="00825FC3"/>
    <w:rsid w:val="00870AF3"/>
    <w:rsid w:val="00883999"/>
    <w:rsid w:val="008E2364"/>
    <w:rsid w:val="008F3674"/>
    <w:rsid w:val="00914FC0"/>
    <w:rsid w:val="00934C00"/>
    <w:rsid w:val="009703C4"/>
    <w:rsid w:val="00972415"/>
    <w:rsid w:val="00982760"/>
    <w:rsid w:val="0099063C"/>
    <w:rsid w:val="009A22B2"/>
    <w:rsid w:val="009A4436"/>
    <w:rsid w:val="009B39DE"/>
    <w:rsid w:val="009E7C1A"/>
    <w:rsid w:val="009F0043"/>
    <w:rsid w:val="00A51EE3"/>
    <w:rsid w:val="00A82E9F"/>
    <w:rsid w:val="00A95203"/>
    <w:rsid w:val="00AA23B6"/>
    <w:rsid w:val="00AB073F"/>
    <w:rsid w:val="00AB0C26"/>
    <w:rsid w:val="00AD378D"/>
    <w:rsid w:val="00AF7997"/>
    <w:rsid w:val="00B57182"/>
    <w:rsid w:val="00B60B0A"/>
    <w:rsid w:val="00B64C2C"/>
    <w:rsid w:val="00B66173"/>
    <w:rsid w:val="00B71F52"/>
    <w:rsid w:val="00B73BD8"/>
    <w:rsid w:val="00B81626"/>
    <w:rsid w:val="00BA7AE7"/>
    <w:rsid w:val="00BC7BAF"/>
    <w:rsid w:val="00BD32BA"/>
    <w:rsid w:val="00C00926"/>
    <w:rsid w:val="00C4725B"/>
    <w:rsid w:val="00C53A1D"/>
    <w:rsid w:val="00C57376"/>
    <w:rsid w:val="00C6067F"/>
    <w:rsid w:val="00C6774F"/>
    <w:rsid w:val="00C97097"/>
    <w:rsid w:val="00CA1BA5"/>
    <w:rsid w:val="00CA2ED0"/>
    <w:rsid w:val="00CA40B0"/>
    <w:rsid w:val="00CB7080"/>
    <w:rsid w:val="00CE0786"/>
    <w:rsid w:val="00CE6C3C"/>
    <w:rsid w:val="00CF2328"/>
    <w:rsid w:val="00D32080"/>
    <w:rsid w:val="00D74933"/>
    <w:rsid w:val="00D84DC4"/>
    <w:rsid w:val="00DC4B7B"/>
    <w:rsid w:val="00DF4F30"/>
    <w:rsid w:val="00E11A4C"/>
    <w:rsid w:val="00E12DA3"/>
    <w:rsid w:val="00E45978"/>
    <w:rsid w:val="00E82C17"/>
    <w:rsid w:val="00EC6784"/>
    <w:rsid w:val="00EE0473"/>
    <w:rsid w:val="00F04CCA"/>
    <w:rsid w:val="00F31DF4"/>
    <w:rsid w:val="00F463C4"/>
    <w:rsid w:val="00F51E76"/>
    <w:rsid w:val="00F66389"/>
    <w:rsid w:val="00F6717E"/>
    <w:rsid w:val="00F95F16"/>
    <w:rsid w:val="00FB7D06"/>
    <w:rsid w:val="00FC5F66"/>
    <w:rsid w:val="00FD6F33"/>
    <w:rsid w:val="00FE3E3D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30D14-2732-4513-87F2-8572A000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C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nhideWhenUsed/>
    <w:rsid w:val="007A7C4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A7C4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7A7C4E"/>
    <w:rPr>
      <w:color w:val="0000FF"/>
      <w:u w:val="single"/>
    </w:rPr>
  </w:style>
  <w:style w:type="character" w:customStyle="1" w:styleId="postbody1">
    <w:name w:val="postbody1"/>
    <w:basedOn w:val="a0"/>
    <w:rsid w:val="007A7C4E"/>
    <w:rPr>
      <w:sz w:val="18"/>
      <w:szCs w:val="18"/>
    </w:rPr>
  </w:style>
  <w:style w:type="paragraph" w:styleId="a4">
    <w:name w:val="List Paragraph"/>
    <w:basedOn w:val="a"/>
    <w:uiPriority w:val="34"/>
    <w:qFormat/>
    <w:rsid w:val="007A7C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C4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A7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rom.astrob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umi-pri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46E02-D37C-41D0-B551-8EF8EF2A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Юр6</dc:creator>
  <cp:lastModifiedBy>user</cp:lastModifiedBy>
  <cp:revision>51</cp:revision>
  <cp:lastPrinted>2024-07-23T06:30:00Z</cp:lastPrinted>
  <dcterms:created xsi:type="dcterms:W3CDTF">2022-06-24T06:45:00Z</dcterms:created>
  <dcterms:modified xsi:type="dcterms:W3CDTF">2024-07-29T12:12:00Z</dcterms:modified>
</cp:coreProperties>
</file>