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33BB3C91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DA2298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DA2298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DA2298">
        <w:rPr>
          <w:b/>
          <w:u w:val="single"/>
        </w:rPr>
        <w:t>1182р</w:t>
      </w:r>
      <w:proofErr w:type="spellEnd"/>
      <w:r w:rsidR="00DA2298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7B15C114" w:rsidR="00AE2364" w:rsidRPr="007A390F" w:rsidRDefault="009057E7" w:rsidP="00EE76B3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0CFE4193" w:rsidR="00102C67" w:rsidRDefault="009E0511" w:rsidP="00CB216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5CF010DA" w14:textId="657A58A0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30:09:090201:25, р-н Приволжский, с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</w:t>
      </w:r>
      <w:proofErr w:type="spellStart"/>
      <w:r w:rsidRPr="00CB2167">
        <w:rPr>
          <w:bCs/>
          <w:iCs/>
        </w:rPr>
        <w:t>ул</w:t>
      </w:r>
      <w:proofErr w:type="spellEnd"/>
      <w:r w:rsidRPr="00CB2167">
        <w:rPr>
          <w:bCs/>
          <w:iCs/>
        </w:rPr>
        <w:t xml:space="preserve"> </w:t>
      </w:r>
      <w:proofErr w:type="spellStart"/>
      <w:r w:rsidRPr="00CB2167">
        <w:rPr>
          <w:bCs/>
          <w:iCs/>
        </w:rPr>
        <w:t>Г.Тукая</w:t>
      </w:r>
      <w:proofErr w:type="spellEnd"/>
      <w:r w:rsidRPr="00CB2167">
        <w:rPr>
          <w:bCs/>
          <w:iCs/>
        </w:rPr>
        <w:t xml:space="preserve">, 8; </w:t>
      </w:r>
    </w:p>
    <w:p w14:paraId="00C358DD" w14:textId="18390567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>– 30:09:000000:363, Приволжский район, муниципальное образование «</w:t>
      </w:r>
      <w:proofErr w:type="spellStart"/>
      <w:r w:rsidRPr="00CB2167">
        <w:rPr>
          <w:bCs/>
          <w:iCs/>
        </w:rPr>
        <w:t>Трехпротокский</w:t>
      </w:r>
      <w:proofErr w:type="spellEnd"/>
      <w:r w:rsidRPr="00CB2167">
        <w:rPr>
          <w:bCs/>
          <w:iCs/>
        </w:rPr>
        <w:t xml:space="preserve"> сельсовет»; </w:t>
      </w:r>
    </w:p>
    <w:p w14:paraId="6134BC59" w14:textId="7CF186F1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30:09:090206:5, р-н Приволжский, с.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ул. Советская, 15; </w:t>
      </w:r>
    </w:p>
    <w:p w14:paraId="3F2A86AA" w14:textId="29C87DE5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30:09:090206:4, р-н Приволжский, с.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ул. Советская, </w:t>
      </w:r>
      <w:proofErr w:type="spellStart"/>
      <w:r w:rsidRPr="00CB2167">
        <w:rPr>
          <w:bCs/>
          <w:iCs/>
        </w:rPr>
        <w:t>15а</w:t>
      </w:r>
      <w:proofErr w:type="spellEnd"/>
      <w:r w:rsidRPr="00CB2167">
        <w:rPr>
          <w:bCs/>
          <w:iCs/>
        </w:rPr>
        <w:t xml:space="preserve">; </w:t>
      </w:r>
    </w:p>
    <w:p w14:paraId="5D7CEF03" w14:textId="1170E6A4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30:09:090206:32, р-н Приволжский, с.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ул. Мира, 18; </w:t>
      </w:r>
    </w:p>
    <w:p w14:paraId="1CEA3C54" w14:textId="27C112CD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30:09:090206:25, р-н Приволжский, с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</w:t>
      </w:r>
      <w:proofErr w:type="spellStart"/>
      <w:r w:rsidRPr="00CB2167">
        <w:rPr>
          <w:bCs/>
          <w:iCs/>
        </w:rPr>
        <w:t>ул</w:t>
      </w:r>
      <w:proofErr w:type="spellEnd"/>
      <w:r w:rsidRPr="00CB2167">
        <w:rPr>
          <w:bCs/>
          <w:iCs/>
        </w:rPr>
        <w:t xml:space="preserve"> Мира, 20; </w:t>
      </w:r>
    </w:p>
    <w:p w14:paraId="61192E1E" w14:textId="1C32CC03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30:09:090206:2, р-н Приволжский, с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</w:t>
      </w:r>
      <w:proofErr w:type="spellStart"/>
      <w:r w:rsidRPr="00CB2167">
        <w:rPr>
          <w:bCs/>
          <w:iCs/>
        </w:rPr>
        <w:t>ул</w:t>
      </w:r>
      <w:proofErr w:type="spellEnd"/>
      <w:r w:rsidRPr="00CB2167">
        <w:rPr>
          <w:bCs/>
          <w:iCs/>
        </w:rPr>
        <w:t xml:space="preserve"> Зои Космодемьянской, 13; </w:t>
      </w:r>
    </w:p>
    <w:p w14:paraId="1E0B194E" w14:textId="3A8FEBE9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30:09:090206:18, р-н Приволжский, с.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ул. Мира, 16; </w:t>
      </w:r>
    </w:p>
    <w:p w14:paraId="2AD68819" w14:textId="20CE57B7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30:09:090204:439, р-н Приволжский, с.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ул. З. Космодемьянской, 9; </w:t>
      </w:r>
    </w:p>
    <w:p w14:paraId="032FFADB" w14:textId="71F1D443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30:09:090205:20, р-н Приволжский, с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</w:t>
      </w:r>
      <w:proofErr w:type="spellStart"/>
      <w:r w:rsidRPr="00CB2167">
        <w:rPr>
          <w:bCs/>
          <w:iCs/>
        </w:rPr>
        <w:t>ул</w:t>
      </w:r>
      <w:proofErr w:type="spellEnd"/>
      <w:r w:rsidRPr="00CB2167">
        <w:rPr>
          <w:bCs/>
          <w:iCs/>
        </w:rPr>
        <w:t xml:space="preserve"> </w:t>
      </w:r>
      <w:proofErr w:type="spellStart"/>
      <w:r w:rsidRPr="00CB2167">
        <w:rPr>
          <w:bCs/>
          <w:iCs/>
        </w:rPr>
        <w:t>Г.Тукая</w:t>
      </w:r>
      <w:proofErr w:type="spellEnd"/>
      <w:r w:rsidRPr="00CB2167">
        <w:rPr>
          <w:bCs/>
          <w:iCs/>
        </w:rPr>
        <w:t xml:space="preserve">, 8 "а"; </w:t>
      </w:r>
    </w:p>
    <w:p w14:paraId="62B759E1" w14:textId="0ADB56C3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30:09:090205:16, р-н Приволжский, с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</w:t>
      </w:r>
      <w:proofErr w:type="spellStart"/>
      <w:r w:rsidRPr="00CB2167">
        <w:rPr>
          <w:bCs/>
          <w:iCs/>
        </w:rPr>
        <w:t>ул</w:t>
      </w:r>
      <w:proofErr w:type="spellEnd"/>
      <w:r w:rsidRPr="00CB2167">
        <w:rPr>
          <w:bCs/>
          <w:iCs/>
        </w:rPr>
        <w:t xml:space="preserve"> </w:t>
      </w:r>
      <w:proofErr w:type="spellStart"/>
      <w:r w:rsidRPr="00CB2167">
        <w:rPr>
          <w:bCs/>
          <w:iCs/>
        </w:rPr>
        <w:t>Г.Тукая</w:t>
      </w:r>
      <w:proofErr w:type="spellEnd"/>
      <w:r w:rsidRPr="00CB2167">
        <w:rPr>
          <w:bCs/>
          <w:iCs/>
        </w:rPr>
        <w:t xml:space="preserve">, 14; </w:t>
      </w:r>
    </w:p>
    <w:p w14:paraId="2F000108" w14:textId="4F8668D1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30:09:090205:156, Приволжский муниципальный район, Сельское поселение </w:t>
      </w:r>
      <w:proofErr w:type="spellStart"/>
      <w:r w:rsidRPr="00CB2167">
        <w:rPr>
          <w:bCs/>
          <w:iCs/>
        </w:rPr>
        <w:t>Трехпротокский</w:t>
      </w:r>
      <w:proofErr w:type="spellEnd"/>
      <w:r w:rsidRPr="00CB2167">
        <w:rPr>
          <w:bCs/>
          <w:iCs/>
        </w:rPr>
        <w:t xml:space="preserve"> сельсовет, с.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ул. Г. Тукая, 12; </w:t>
      </w:r>
    </w:p>
    <w:p w14:paraId="2E3456CA" w14:textId="4A356B67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30:09:090205:155, Приволжский муниципальный район, Сельское поселение </w:t>
      </w:r>
      <w:proofErr w:type="spellStart"/>
      <w:r w:rsidRPr="00CB2167">
        <w:rPr>
          <w:bCs/>
          <w:iCs/>
        </w:rPr>
        <w:t>Трехпротокский</w:t>
      </w:r>
      <w:proofErr w:type="spellEnd"/>
      <w:r w:rsidRPr="00CB2167">
        <w:rPr>
          <w:bCs/>
          <w:iCs/>
        </w:rPr>
        <w:t xml:space="preserve"> сельсовет, с.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ул. Г. Тукая, 10; </w:t>
      </w:r>
    </w:p>
    <w:p w14:paraId="28F256C8" w14:textId="3159AFAF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30:09:090201:31, р-н Приволжский, с.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</w:t>
      </w:r>
      <w:proofErr w:type="spellStart"/>
      <w:r w:rsidRPr="00CB2167">
        <w:rPr>
          <w:bCs/>
          <w:iCs/>
        </w:rPr>
        <w:t>ул</w:t>
      </w:r>
      <w:proofErr w:type="spellEnd"/>
      <w:r w:rsidRPr="00CB2167">
        <w:rPr>
          <w:bCs/>
          <w:iCs/>
        </w:rPr>
        <w:t xml:space="preserve"> Н. Островского, 5; </w:t>
      </w:r>
    </w:p>
    <w:p w14:paraId="73F7F080" w14:textId="483D2A87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30:09:090203:3, р-н Приволжский, с.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ул. Мира, 10; </w:t>
      </w:r>
    </w:p>
    <w:p w14:paraId="09D24109" w14:textId="18188C69" w:rsidR="00CB2167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bCs/>
          <w:iCs/>
        </w:rPr>
      </w:pPr>
      <w:r w:rsidRPr="00CB2167">
        <w:rPr>
          <w:bCs/>
          <w:iCs/>
        </w:rPr>
        <w:t xml:space="preserve">– 30:09:090203:16, р-н Приволжский, с.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ул. Мира, 12 "а"; </w:t>
      </w:r>
    </w:p>
    <w:p w14:paraId="22EBDC04" w14:textId="71C3A9BF" w:rsidR="00263936" w:rsidRPr="00CB2167" w:rsidRDefault="00CB2167" w:rsidP="00CB2167">
      <w:pPr>
        <w:tabs>
          <w:tab w:val="left" w:pos="696"/>
          <w:tab w:val="left" w:pos="2539"/>
          <w:tab w:val="left" w:pos="3260"/>
          <w:tab w:val="left" w:pos="9777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CB2167">
        <w:rPr>
          <w:bCs/>
          <w:iCs/>
        </w:rPr>
        <w:t xml:space="preserve">– 30:09:090201:29, р-н Приволжский, с </w:t>
      </w:r>
      <w:proofErr w:type="spellStart"/>
      <w:r w:rsidRPr="00CB2167">
        <w:rPr>
          <w:bCs/>
          <w:iCs/>
        </w:rPr>
        <w:t>Кулаковка</w:t>
      </w:r>
      <w:proofErr w:type="spellEnd"/>
      <w:r w:rsidRPr="00CB2167">
        <w:rPr>
          <w:bCs/>
          <w:iCs/>
        </w:rPr>
        <w:t xml:space="preserve">, </w:t>
      </w:r>
      <w:proofErr w:type="spellStart"/>
      <w:r w:rsidRPr="00CB2167">
        <w:rPr>
          <w:bCs/>
          <w:iCs/>
        </w:rPr>
        <w:t>ул</w:t>
      </w:r>
      <w:proofErr w:type="spellEnd"/>
      <w:r w:rsidRPr="00CB2167">
        <w:rPr>
          <w:bCs/>
          <w:iCs/>
        </w:rPr>
        <w:t xml:space="preserve"> </w:t>
      </w:r>
      <w:proofErr w:type="spellStart"/>
      <w:r w:rsidRPr="00CB2167">
        <w:rPr>
          <w:bCs/>
          <w:iCs/>
        </w:rPr>
        <w:t>Г.Тукая</w:t>
      </w:r>
      <w:proofErr w:type="spellEnd"/>
      <w:r w:rsidRPr="00CB2167">
        <w:rPr>
          <w:bCs/>
          <w:iCs/>
        </w:rPr>
        <w:t xml:space="preserve">, </w:t>
      </w:r>
      <w:proofErr w:type="spellStart"/>
      <w:r w:rsidRPr="00CB2167">
        <w:rPr>
          <w:bCs/>
          <w:iCs/>
        </w:rPr>
        <w:t>4б</w:t>
      </w:r>
      <w:proofErr w:type="spellEnd"/>
      <w:r w:rsidR="00D307CE" w:rsidRPr="00CB2167">
        <w:rPr>
          <w:rFonts w:eastAsiaTheme="minorEastAsia"/>
        </w:rPr>
        <w:t>.</w:t>
      </w:r>
      <w:r w:rsidR="00102C67" w:rsidRPr="00CB2167">
        <w:rPr>
          <w:rStyle w:val="115pt"/>
          <w:color w:val="auto"/>
          <w:sz w:val="24"/>
          <w:szCs w:val="24"/>
        </w:rPr>
        <w:t>,</w:t>
      </w:r>
      <w:r w:rsidR="00983FDC" w:rsidRPr="00CB2167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CB2167">
        <w:rPr>
          <w:rFonts w:ascii="Times New Roman CYR" w:eastAsia="Calibri" w:hAnsi="Times New Roman CYR" w:cs="Times New Roman CYR"/>
        </w:rPr>
        <w:t>ВЛ</w:t>
      </w:r>
      <w:proofErr w:type="spellEnd"/>
      <w:r w:rsidRPr="00CB2167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CB2167">
        <w:rPr>
          <w:rFonts w:ascii="Times New Roman CYR" w:eastAsia="Calibri" w:hAnsi="Times New Roman CYR" w:cs="Times New Roman CYR"/>
        </w:rPr>
        <w:t>кВ</w:t>
      </w:r>
      <w:proofErr w:type="spellEnd"/>
      <w:r w:rsidRPr="00CB2167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CB2167">
        <w:rPr>
          <w:rFonts w:ascii="Times New Roman CYR" w:eastAsia="Calibri" w:hAnsi="Times New Roman CYR" w:cs="Times New Roman CYR"/>
        </w:rPr>
        <w:t>КТП</w:t>
      </w:r>
      <w:proofErr w:type="spellEnd"/>
      <w:r w:rsidRPr="00CB2167">
        <w:rPr>
          <w:rFonts w:ascii="Times New Roman CYR" w:eastAsia="Calibri" w:hAnsi="Times New Roman CYR" w:cs="Times New Roman CYR"/>
        </w:rPr>
        <w:t xml:space="preserve">-231 </w:t>
      </w:r>
      <w:proofErr w:type="spellStart"/>
      <w:r w:rsidRPr="00CB2167">
        <w:rPr>
          <w:rFonts w:ascii="Times New Roman CYR" w:eastAsia="Calibri" w:hAnsi="Times New Roman CYR" w:cs="Times New Roman CYR"/>
        </w:rPr>
        <w:t>ф.14</w:t>
      </w:r>
      <w:proofErr w:type="spellEnd"/>
      <w:r w:rsidRPr="00CB2167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CB2167">
        <w:rPr>
          <w:rFonts w:ascii="Times New Roman CYR" w:eastAsia="Calibri" w:hAnsi="Times New Roman CYR" w:cs="Times New Roman CYR"/>
        </w:rPr>
        <w:t>ПС</w:t>
      </w:r>
      <w:proofErr w:type="spellEnd"/>
      <w:r w:rsidRPr="00CB2167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CB2167">
        <w:rPr>
          <w:rFonts w:ascii="Times New Roman CYR" w:eastAsia="Calibri" w:hAnsi="Times New Roman CYR" w:cs="Times New Roman CYR"/>
        </w:rPr>
        <w:t>ЦРП</w:t>
      </w:r>
      <w:proofErr w:type="spellEnd"/>
      <w:r w:rsidR="00102C67" w:rsidRPr="00CB2167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 xml:space="preserve">Российская Федерация, Ростовская область, г. Ростов-на-Дону, ул. Большая </w:t>
      </w:r>
      <w:r w:rsidR="00E2143E" w:rsidRPr="006312BD">
        <w:lastRenderedPageBreak/>
        <w:t>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489125A9" w14:textId="77777777" w:rsidR="00DA2298" w:rsidRDefault="00DA2298" w:rsidP="00DA2298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DA2298">
      <w:footnotePr>
        <w:pos w:val="beneathText"/>
      </w:footnotePr>
      <w:pgSz w:w="11905" w:h="16837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2167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2298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E76B3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1755-BB3D-4274-927E-BA7636C8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2022-05-31T09:57:00Z</cp:lastPrinted>
  <dcterms:created xsi:type="dcterms:W3CDTF">2015-07-02T07:40:00Z</dcterms:created>
  <dcterms:modified xsi:type="dcterms:W3CDTF">2022-05-31T09:57:00Z</dcterms:modified>
</cp:coreProperties>
</file>