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1BE627DC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F533DE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F533DE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F533DE">
        <w:rPr>
          <w:b/>
          <w:u w:val="single"/>
        </w:rPr>
        <w:t>988р</w:t>
      </w:r>
      <w:proofErr w:type="spellEnd"/>
      <w:r w:rsidR="00F533DE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779CC52B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–30:09:000000:374, р-н Приволжский, от т. врезки, расположенной в 50 м к западу от Кирпичного завода ГУП АЗКСМ с. Евпраксино, до ГРПШ, расположенного в 25 м к западу от ж/дома по ул. Колхозная № 4/2 с. Веселая Грива; </w:t>
      </w:r>
    </w:p>
    <w:p w14:paraId="54450239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>–30:09:000000:364, р-н Приволжский, муниципальное образование «</w:t>
      </w:r>
      <w:proofErr w:type="spellStart"/>
      <w:r w:rsidRPr="00AF49B4">
        <w:rPr>
          <w:lang w:eastAsia="ru-RU"/>
        </w:rPr>
        <w:t>Евпраксинский</w:t>
      </w:r>
      <w:proofErr w:type="spellEnd"/>
      <w:r>
        <w:rPr>
          <w:lang w:eastAsia="ru-RU"/>
        </w:rPr>
        <w:t xml:space="preserve"> </w:t>
      </w:r>
      <w:r w:rsidRPr="00AF49B4">
        <w:rPr>
          <w:lang w:eastAsia="ru-RU"/>
        </w:rPr>
        <w:t xml:space="preserve">сельсовет»; </w:t>
      </w:r>
    </w:p>
    <w:p w14:paraId="76732B6E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>–30:09:000000:203, р-н Приволжский, МО "</w:t>
      </w:r>
      <w:proofErr w:type="spellStart"/>
      <w:r w:rsidRPr="00AF49B4">
        <w:rPr>
          <w:lang w:eastAsia="ru-RU"/>
        </w:rPr>
        <w:t>Евпраксинский</w:t>
      </w:r>
      <w:proofErr w:type="spellEnd"/>
      <w:r w:rsidRPr="00AF49B4">
        <w:rPr>
          <w:lang w:eastAsia="ru-RU"/>
        </w:rPr>
        <w:t xml:space="preserve"> сельсовет", в 3,2 км юго-восточнее с. Евпраксино, в 50 м от левого берега р. Мал. Царев; </w:t>
      </w:r>
    </w:p>
    <w:p w14:paraId="3B561C4A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>–30:09:000000:1213, Приволжский р-н, МО "</w:t>
      </w:r>
      <w:proofErr w:type="spellStart"/>
      <w:r w:rsidRPr="00AF49B4">
        <w:rPr>
          <w:lang w:eastAsia="ru-RU"/>
        </w:rPr>
        <w:t>Фунтовский</w:t>
      </w:r>
      <w:proofErr w:type="spellEnd"/>
      <w:r w:rsidRPr="00AF49B4">
        <w:rPr>
          <w:lang w:eastAsia="ru-RU"/>
        </w:rPr>
        <w:t xml:space="preserve"> сельсовет", в 650 м северо-восточнее с Фунтово-2, в 380 м от левого берега р. Царев; </w:t>
      </w:r>
    </w:p>
    <w:p w14:paraId="71880A23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>–30:09:000000:1212, Приволжский район, в границах МО "</w:t>
      </w:r>
      <w:proofErr w:type="spellStart"/>
      <w:r w:rsidRPr="00AF49B4">
        <w:rPr>
          <w:lang w:eastAsia="ru-RU"/>
        </w:rPr>
        <w:t>Евпраксинский</w:t>
      </w:r>
      <w:proofErr w:type="spellEnd"/>
      <w:r w:rsidRPr="00AF49B4">
        <w:rPr>
          <w:lang w:eastAsia="ru-RU"/>
        </w:rPr>
        <w:t xml:space="preserve"> сельсовет", в 2,4 км южнее с. Евпраксино, в 130 м севернее ер. Щучий; </w:t>
      </w:r>
    </w:p>
    <w:p w14:paraId="0AF9D6F5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–30:09:120902:8, р-н Приволжский, с. Веселая Грива, ул. Молодежная, 57; </w:t>
      </w:r>
    </w:p>
    <w:p w14:paraId="2DB81A65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–30:09:120902:7, р-н Приволжский, с. Веселая Грива, ул. Молодежная, 55; </w:t>
      </w:r>
    </w:p>
    <w:p w14:paraId="0AD960AC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–30:09:120902:1, р-н Приволжский, расположен в 200 м северо-западнее с. Веселая Грива, в 300 м от правого берега р. </w:t>
      </w:r>
      <w:proofErr w:type="spellStart"/>
      <w:r w:rsidRPr="00AF49B4">
        <w:rPr>
          <w:lang w:eastAsia="ru-RU"/>
        </w:rPr>
        <w:t>Болда</w:t>
      </w:r>
      <w:proofErr w:type="spellEnd"/>
      <w:r w:rsidRPr="00AF49B4">
        <w:rPr>
          <w:lang w:eastAsia="ru-RU"/>
        </w:rPr>
        <w:t xml:space="preserve">; </w:t>
      </w:r>
    </w:p>
    <w:p w14:paraId="505E6101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–30:09:120901:437, р-н Приволжский, с. Веселая Грива, ул. Перспективная, 69; </w:t>
      </w:r>
    </w:p>
    <w:p w14:paraId="4FBC37E2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–30:09:120901:279, р-н Приволжский, с. Веселая Грива, ул. Перспективная, 77; </w:t>
      </w:r>
    </w:p>
    <w:p w14:paraId="02B8AEC0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–30:09:120901:278, р-н Приволжский, с. Веселая Грива, ул. Перспективная, 87; </w:t>
      </w:r>
    </w:p>
    <w:p w14:paraId="0214A078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–30:09:120901:277, р-н Приволжский, с. Веселая Грива, ул. Перспективная, 75; </w:t>
      </w:r>
    </w:p>
    <w:p w14:paraId="6C5CCF38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–30:09:120901:269, р-н Приволжский, с Веселая Грива, </w:t>
      </w:r>
      <w:proofErr w:type="spellStart"/>
      <w:r w:rsidRPr="00AF49B4">
        <w:rPr>
          <w:lang w:eastAsia="ru-RU"/>
        </w:rPr>
        <w:t>ул</w:t>
      </w:r>
      <w:proofErr w:type="spellEnd"/>
      <w:r w:rsidRPr="00AF49B4">
        <w:rPr>
          <w:lang w:eastAsia="ru-RU"/>
        </w:rPr>
        <w:t xml:space="preserve"> Перспективная, 65 "а"; </w:t>
      </w:r>
    </w:p>
    <w:p w14:paraId="3F868DF3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–30:09:120901:263, р-н Приволжский, с. Веселая Грива, ул. Молодежная, 92; </w:t>
      </w:r>
    </w:p>
    <w:p w14:paraId="28008A28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–30:09:120901:248, р-н Приволжский, с. Веселая Грива, ул. Садовая, 67"а"; </w:t>
      </w:r>
    </w:p>
    <w:p w14:paraId="37C0E312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–30:09:120901:247, р-н Приволжский, с. Веселая Грива, ул. Садовая, 67; </w:t>
      </w:r>
    </w:p>
    <w:p w14:paraId="7DD3E867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–30:09:120901:246, р-н Приволжский, с. Веселая Грива, ул. Перспективная, 67 "а"; </w:t>
      </w:r>
    </w:p>
    <w:p w14:paraId="4587A078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–30:09:120901:234, р-н Приволжский, с Веселая Грива, </w:t>
      </w:r>
      <w:proofErr w:type="spellStart"/>
      <w:r w:rsidRPr="00AF49B4">
        <w:rPr>
          <w:lang w:eastAsia="ru-RU"/>
        </w:rPr>
        <w:t>ул</w:t>
      </w:r>
      <w:proofErr w:type="spellEnd"/>
      <w:r w:rsidRPr="00AF49B4">
        <w:rPr>
          <w:lang w:eastAsia="ru-RU"/>
        </w:rPr>
        <w:t xml:space="preserve"> Перспективная, 55; </w:t>
      </w:r>
    </w:p>
    <w:p w14:paraId="7F23E88B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–30:09:120901:230, р-н Приволжский, с Веселая Грива, </w:t>
      </w:r>
      <w:proofErr w:type="spellStart"/>
      <w:r w:rsidRPr="00AF49B4">
        <w:rPr>
          <w:lang w:eastAsia="ru-RU"/>
        </w:rPr>
        <w:t>ул</w:t>
      </w:r>
      <w:proofErr w:type="spellEnd"/>
      <w:r w:rsidRPr="00AF49B4">
        <w:rPr>
          <w:lang w:eastAsia="ru-RU"/>
        </w:rPr>
        <w:t xml:space="preserve"> Перспективная, 35; </w:t>
      </w:r>
    </w:p>
    <w:p w14:paraId="1F9D0B3E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–30:09:120901:223, р-н Приволжский, с. Веселая Грива, ул. Перспективная, 43; </w:t>
      </w:r>
    </w:p>
    <w:p w14:paraId="66C50EFB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–30:09:120901:222, р-н Приволжский, с Веселая Грива, </w:t>
      </w:r>
      <w:proofErr w:type="spellStart"/>
      <w:r w:rsidRPr="00AF49B4">
        <w:rPr>
          <w:lang w:eastAsia="ru-RU"/>
        </w:rPr>
        <w:t>ул</w:t>
      </w:r>
      <w:proofErr w:type="spellEnd"/>
      <w:r w:rsidRPr="00AF49B4">
        <w:rPr>
          <w:lang w:eastAsia="ru-RU"/>
        </w:rPr>
        <w:t xml:space="preserve"> Перспективная, 45; </w:t>
      </w:r>
    </w:p>
    <w:p w14:paraId="30DC9BA3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lastRenderedPageBreak/>
        <w:t xml:space="preserve">–30:09:120901:220, р-н Приволжский, с. Веселая Грива, ул. Перспективная, 37; </w:t>
      </w:r>
    </w:p>
    <w:p w14:paraId="1A4B77A3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–30:09:120901:219, р-н Приволжский, с. Веселая Грива, ул. Перспективная, 47; </w:t>
      </w:r>
    </w:p>
    <w:p w14:paraId="5C395D43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–30:09:120901:216, р-н Приволжский, с. Веселая Грива, ул. Перспективная, 41; </w:t>
      </w:r>
    </w:p>
    <w:p w14:paraId="1FBBC442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–30:09:120901:21, р-н Приволжский, с Веселая Грива, </w:t>
      </w:r>
      <w:proofErr w:type="spellStart"/>
      <w:r w:rsidRPr="00AF49B4">
        <w:rPr>
          <w:lang w:eastAsia="ru-RU"/>
        </w:rPr>
        <w:t>ул</w:t>
      </w:r>
      <w:proofErr w:type="spellEnd"/>
      <w:r w:rsidRPr="00AF49B4">
        <w:rPr>
          <w:lang w:eastAsia="ru-RU"/>
        </w:rPr>
        <w:t xml:space="preserve"> Садовая, 66; </w:t>
      </w:r>
    </w:p>
    <w:p w14:paraId="0164E78E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–30:09:120901:186, р-н Приволжский, с Веселая Грива, </w:t>
      </w:r>
      <w:proofErr w:type="spellStart"/>
      <w:r w:rsidRPr="00AF49B4">
        <w:rPr>
          <w:lang w:eastAsia="ru-RU"/>
        </w:rPr>
        <w:t>ул</w:t>
      </w:r>
      <w:proofErr w:type="spellEnd"/>
      <w:r w:rsidRPr="00AF49B4">
        <w:rPr>
          <w:lang w:eastAsia="ru-RU"/>
        </w:rPr>
        <w:t xml:space="preserve"> Перспективная, 53; </w:t>
      </w:r>
    </w:p>
    <w:p w14:paraId="1713E251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>–30:09:120903:6, р-н Приволжский, в границах участка "</w:t>
      </w:r>
      <w:proofErr w:type="spellStart"/>
      <w:r w:rsidRPr="00AF49B4">
        <w:rPr>
          <w:lang w:eastAsia="ru-RU"/>
        </w:rPr>
        <w:t>Прифермский</w:t>
      </w:r>
      <w:proofErr w:type="spellEnd"/>
      <w:r w:rsidRPr="00AF49B4">
        <w:rPr>
          <w:lang w:eastAsia="ru-RU"/>
        </w:rPr>
        <w:t xml:space="preserve">", в 550 м западнее с. Веселая Грива, в 670 м от правого берега реки </w:t>
      </w:r>
      <w:proofErr w:type="spellStart"/>
      <w:r w:rsidRPr="00AF49B4">
        <w:rPr>
          <w:lang w:eastAsia="ru-RU"/>
        </w:rPr>
        <w:t>Болда</w:t>
      </w:r>
      <w:proofErr w:type="spellEnd"/>
      <w:r w:rsidRPr="00AF49B4">
        <w:rPr>
          <w:lang w:eastAsia="ru-RU"/>
        </w:rPr>
        <w:t xml:space="preserve">; </w:t>
      </w:r>
    </w:p>
    <w:p w14:paraId="70DE0BF3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 xml:space="preserve">–30:09:120903:5, р-н Приволжский, 1,05 км западнее с. Веселая Грива, в 50 м от левого берега реки Малый Царев; </w:t>
      </w:r>
    </w:p>
    <w:p w14:paraId="117D5C68" w14:textId="77777777" w:rsidR="004973FA" w:rsidRPr="00AF49B4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>–30:09:110901:3, р-н Приволжский, орошаемый участок "</w:t>
      </w:r>
      <w:proofErr w:type="spellStart"/>
      <w:r w:rsidRPr="00AF49B4">
        <w:rPr>
          <w:lang w:eastAsia="ru-RU"/>
        </w:rPr>
        <w:t>Нартовский</w:t>
      </w:r>
      <w:proofErr w:type="spellEnd"/>
      <w:r w:rsidRPr="00AF49B4">
        <w:rPr>
          <w:lang w:eastAsia="ru-RU"/>
        </w:rPr>
        <w:t xml:space="preserve">" в 800 м северо-восточнее границы с. Фунтово-2, в 30 м от правого берега ер. Тепленький; </w:t>
      </w:r>
    </w:p>
    <w:p w14:paraId="114ECC0A" w14:textId="77777777" w:rsidR="004973FA" w:rsidRPr="004973FA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AF49B4">
        <w:rPr>
          <w:lang w:eastAsia="ru-RU"/>
        </w:rPr>
        <w:t>–30</w:t>
      </w:r>
      <w:r w:rsidRPr="004973FA">
        <w:rPr>
          <w:lang w:eastAsia="ru-RU"/>
        </w:rPr>
        <w:t xml:space="preserve">:09:110701:31, р-н Приволжский, в 2,7 км восточнее с. Фунтово-1, в 300 м западнее ер. Тимошкин; </w:t>
      </w:r>
    </w:p>
    <w:p w14:paraId="16F64F56" w14:textId="77777777" w:rsidR="004973FA" w:rsidRPr="004973FA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4973FA">
        <w:rPr>
          <w:lang w:eastAsia="ru-RU"/>
        </w:rPr>
        <w:t xml:space="preserve">–30:09:000000:35 (30:09:110607:2), р-н Приволжский, начало трассы - электроподстанция </w:t>
      </w:r>
      <w:proofErr w:type="spellStart"/>
      <w:r w:rsidRPr="004973FA">
        <w:rPr>
          <w:lang w:eastAsia="ru-RU"/>
        </w:rPr>
        <w:t>ЦРП</w:t>
      </w:r>
      <w:proofErr w:type="spellEnd"/>
      <w:r w:rsidRPr="004973FA">
        <w:rPr>
          <w:lang w:eastAsia="ru-RU"/>
        </w:rPr>
        <w:t xml:space="preserve">, окончание - </w:t>
      </w:r>
      <w:proofErr w:type="spellStart"/>
      <w:r w:rsidRPr="004973FA">
        <w:rPr>
          <w:lang w:eastAsia="ru-RU"/>
        </w:rPr>
        <w:t>с.Яксатово</w:t>
      </w:r>
      <w:proofErr w:type="spellEnd"/>
      <w:r w:rsidRPr="004973FA">
        <w:rPr>
          <w:lang w:eastAsia="ru-RU"/>
        </w:rPr>
        <w:t xml:space="preserve">; </w:t>
      </w:r>
    </w:p>
    <w:p w14:paraId="024E5676" w14:textId="77777777" w:rsidR="004973FA" w:rsidRPr="004973FA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lang w:eastAsia="ru-RU"/>
        </w:rPr>
      </w:pPr>
      <w:r w:rsidRPr="004973FA">
        <w:rPr>
          <w:lang w:eastAsia="ru-RU"/>
        </w:rPr>
        <w:t xml:space="preserve">–30:09:000000:64 (30:09:110607:10), р-н Приволжский, </w:t>
      </w:r>
      <w:proofErr w:type="spellStart"/>
      <w:r w:rsidRPr="004973FA">
        <w:rPr>
          <w:lang w:eastAsia="ru-RU"/>
        </w:rPr>
        <w:t>ВЛ</w:t>
      </w:r>
      <w:proofErr w:type="spellEnd"/>
      <w:r w:rsidRPr="004973FA">
        <w:rPr>
          <w:lang w:eastAsia="ru-RU"/>
        </w:rPr>
        <w:t xml:space="preserve">-110 </w:t>
      </w:r>
      <w:proofErr w:type="spellStart"/>
      <w:r w:rsidRPr="004973FA">
        <w:rPr>
          <w:lang w:eastAsia="ru-RU"/>
        </w:rPr>
        <w:t>кВ</w:t>
      </w:r>
      <w:proofErr w:type="spellEnd"/>
      <w:r w:rsidRPr="004973FA">
        <w:rPr>
          <w:lang w:eastAsia="ru-RU"/>
        </w:rPr>
        <w:t xml:space="preserve"> № 151,152 с отпайками; </w:t>
      </w:r>
    </w:p>
    <w:p w14:paraId="22EBDC04" w14:textId="101810FF" w:rsidR="00263936" w:rsidRPr="00353512" w:rsidRDefault="004973FA" w:rsidP="00353512">
      <w:pPr>
        <w:tabs>
          <w:tab w:val="left" w:pos="558"/>
          <w:tab w:val="left" w:pos="2512"/>
          <w:tab w:val="left" w:pos="3866"/>
          <w:tab w:val="left" w:pos="9947"/>
        </w:tabs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4973FA">
        <w:rPr>
          <w:lang w:eastAsia="ru-RU"/>
        </w:rPr>
        <w:t>–30:09:110607:1, р-н Приволжский, с. Фунтово-1, ул. Северная, 8.</w:t>
      </w:r>
      <w:r w:rsidR="00102C67" w:rsidRPr="00353512">
        <w:rPr>
          <w:rStyle w:val="115pt"/>
          <w:color w:val="auto"/>
          <w:sz w:val="24"/>
          <w:szCs w:val="24"/>
        </w:rPr>
        <w:t>,</w:t>
      </w:r>
      <w:r w:rsidR="00983FDC" w:rsidRPr="00353512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353512">
        <w:rPr>
          <w:rFonts w:ascii="Times New Roman CYR" w:eastAsia="Calibri" w:hAnsi="Times New Roman CYR" w:cs="Times New Roman CYR"/>
        </w:rPr>
        <w:t>ВЛ-10кВ</w:t>
      </w:r>
      <w:proofErr w:type="spellEnd"/>
      <w:r w:rsidRPr="00353512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353512">
        <w:rPr>
          <w:rFonts w:ascii="Times New Roman CYR" w:eastAsia="Calibri" w:hAnsi="Times New Roman CYR" w:cs="Times New Roman CYR"/>
        </w:rPr>
        <w:t>ф.10</w:t>
      </w:r>
      <w:proofErr w:type="spellEnd"/>
      <w:r w:rsidRPr="00353512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353512">
        <w:rPr>
          <w:rFonts w:ascii="Times New Roman CYR" w:eastAsia="Calibri" w:hAnsi="Times New Roman CYR" w:cs="Times New Roman CYR"/>
        </w:rPr>
        <w:t>ПС</w:t>
      </w:r>
      <w:proofErr w:type="spellEnd"/>
      <w:r w:rsidRPr="00353512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353512">
        <w:rPr>
          <w:rFonts w:ascii="Times New Roman CYR" w:eastAsia="Calibri" w:hAnsi="Times New Roman CYR" w:cs="Times New Roman CYR"/>
        </w:rPr>
        <w:t>Фунтово</w:t>
      </w:r>
      <w:proofErr w:type="spellEnd"/>
      <w:r w:rsidRPr="00353512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3CEFC4B" w14:textId="77777777" w:rsidR="00F533DE" w:rsidRDefault="00F533DE" w:rsidP="00F533DE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E1A6B"/>
    <w:multiLevelType w:val="hybridMultilevel"/>
    <w:tmpl w:val="5D98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3512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3FA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33DE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E9C5-3F91-48A2-8421-CC46151B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2022-05-06T10:19:00Z</cp:lastPrinted>
  <dcterms:created xsi:type="dcterms:W3CDTF">2022-05-06T10:19:00Z</dcterms:created>
  <dcterms:modified xsi:type="dcterms:W3CDTF">2022-05-06T10:19:00Z</dcterms:modified>
</cp:coreProperties>
</file>