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7994E1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11E56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311E56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311E56">
        <w:rPr>
          <w:b/>
          <w:u w:val="single"/>
        </w:rPr>
        <w:t>1066р.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5E9CC7E" w:rsidR="00AE2364" w:rsidRPr="007A390F" w:rsidRDefault="009057E7" w:rsidP="0022083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205E5C6F" w14:textId="503AD4BB" w:rsidR="000925CA" w:rsidRDefault="009E0511" w:rsidP="0001378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30DA55C" w14:textId="4682BB75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>- 30:09:000000:376, р-н Приволжский, муниципальное образование "</w:t>
      </w:r>
      <w:proofErr w:type="spellStart"/>
      <w:r w:rsidRPr="000925CA">
        <w:rPr>
          <w:bCs/>
          <w:iCs/>
        </w:rPr>
        <w:t>Бирюковский</w:t>
      </w:r>
      <w:proofErr w:type="spellEnd"/>
      <w:r w:rsidRPr="000925CA">
        <w:rPr>
          <w:bCs/>
          <w:iCs/>
        </w:rPr>
        <w:t xml:space="preserve"> сельсовет";</w:t>
      </w:r>
    </w:p>
    <w:p w14:paraId="2D8D7E4F" w14:textId="280955A2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>- 30:09:000000:29</w:t>
      </w:r>
      <w:r>
        <w:rPr>
          <w:bCs/>
          <w:iCs/>
        </w:rPr>
        <w:t xml:space="preserve"> </w:t>
      </w:r>
      <w:r w:rsidRPr="000925CA">
        <w:rPr>
          <w:bCs/>
          <w:iCs/>
        </w:rPr>
        <w:t>(30:09:000000:134), р-н Приволжский;</w:t>
      </w:r>
    </w:p>
    <w:p w14:paraId="283365E8" w14:textId="593F0CC5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- 30:09:070306:1, р-н Приволжский, с.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>, ул. Степная, 17;</w:t>
      </w:r>
    </w:p>
    <w:p w14:paraId="56D93A84" w14:textId="62D9D2EE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- 30:09:070304:207, р-н Приволжский, с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 xml:space="preserve">, </w:t>
      </w:r>
      <w:proofErr w:type="spellStart"/>
      <w:r w:rsidRPr="000925CA">
        <w:rPr>
          <w:bCs/>
          <w:iCs/>
        </w:rPr>
        <w:t>ул</w:t>
      </w:r>
      <w:proofErr w:type="spellEnd"/>
      <w:r w:rsidRPr="000925CA">
        <w:rPr>
          <w:bCs/>
          <w:iCs/>
        </w:rPr>
        <w:t xml:space="preserve"> Степная, 12, </w:t>
      </w:r>
      <w:proofErr w:type="spellStart"/>
      <w:r w:rsidRPr="000925CA">
        <w:rPr>
          <w:bCs/>
          <w:iCs/>
        </w:rPr>
        <w:t>кв</w:t>
      </w:r>
      <w:proofErr w:type="spellEnd"/>
      <w:r w:rsidRPr="000925CA">
        <w:rPr>
          <w:bCs/>
          <w:iCs/>
        </w:rPr>
        <w:t xml:space="preserve"> 1;</w:t>
      </w:r>
    </w:p>
    <w:p w14:paraId="66A6AD7F" w14:textId="597DEDD8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- 30:09:070304:206, р-н Приволжский, с.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>, ул. Степная, 12 Г;</w:t>
      </w:r>
    </w:p>
    <w:p w14:paraId="235ACF49" w14:textId="4F1A5B33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- 30:09:070304:120, р-н Приволжский, с.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>, ул. Степная, 2 относящийся к квартире 1;</w:t>
      </w:r>
    </w:p>
    <w:p w14:paraId="6DCED771" w14:textId="5CACE4E8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- 30:09:070304:107, р-н Приволжский, с.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>, ул. Степная, 1, относящийся к квартире 2;</w:t>
      </w:r>
    </w:p>
    <w:p w14:paraId="332C0589" w14:textId="6FD685E6" w:rsidR="000925CA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bCs/>
          <w:iCs/>
        </w:rPr>
      </w:pPr>
      <w:r w:rsidRPr="000925CA">
        <w:rPr>
          <w:bCs/>
          <w:iCs/>
        </w:rPr>
        <w:t xml:space="preserve">- 30:09:070301:70, р-н Приволжский, с. </w:t>
      </w:r>
      <w:proofErr w:type="spellStart"/>
      <w:r w:rsidRPr="000925CA">
        <w:rPr>
          <w:bCs/>
          <w:iCs/>
        </w:rPr>
        <w:t>Бирюковка</w:t>
      </w:r>
      <w:proofErr w:type="spellEnd"/>
      <w:r w:rsidRPr="000925CA">
        <w:rPr>
          <w:bCs/>
          <w:iCs/>
        </w:rPr>
        <w:t>, ул. Лесная, 33 "а";</w:t>
      </w:r>
    </w:p>
    <w:p w14:paraId="22EBDC04" w14:textId="422B6A79" w:rsidR="00263936" w:rsidRPr="000925CA" w:rsidRDefault="000925CA" w:rsidP="000925CA">
      <w:pPr>
        <w:tabs>
          <w:tab w:val="left" w:pos="392"/>
          <w:tab w:val="left" w:pos="2368"/>
          <w:tab w:val="left" w:pos="2639"/>
          <w:tab w:val="left" w:pos="14817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0925CA">
        <w:rPr>
          <w:bCs/>
          <w:iCs/>
        </w:rPr>
        <w:t>- 30:09:070202:41, Приволжский район, МО "</w:t>
      </w:r>
      <w:proofErr w:type="spellStart"/>
      <w:r w:rsidRPr="000925CA">
        <w:rPr>
          <w:bCs/>
          <w:iCs/>
        </w:rPr>
        <w:t>Бирюковский</w:t>
      </w:r>
      <w:proofErr w:type="spellEnd"/>
      <w:r w:rsidRPr="000925CA">
        <w:rPr>
          <w:bCs/>
          <w:iCs/>
        </w:rPr>
        <w:t xml:space="preserve"> сельсовет", орошаемый участок "Овощевод", примыкает к южной границе с. </w:t>
      </w:r>
      <w:proofErr w:type="spellStart"/>
      <w:proofErr w:type="gramStart"/>
      <w:r w:rsidRPr="000925CA">
        <w:rPr>
          <w:bCs/>
          <w:iCs/>
        </w:rPr>
        <w:t>Бирюковка</w:t>
      </w:r>
      <w:proofErr w:type="spellEnd"/>
      <w:r w:rsidRPr="000925CA">
        <w:rPr>
          <w:rFonts w:ascii="Calibri" w:hAnsi="Calibri" w:cs="Calibri"/>
          <w:sz w:val="22"/>
          <w:szCs w:val="22"/>
          <w:lang w:eastAsia="ru-RU"/>
        </w:rPr>
        <w:t>.</w:t>
      </w:r>
      <w:r w:rsidR="00102C67" w:rsidRPr="000925CA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0925CA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0925CA">
        <w:rPr>
          <w:rFonts w:ascii="Times New Roman CYR" w:eastAsia="Calibri" w:hAnsi="Times New Roman CYR" w:cs="Times New Roman CYR"/>
        </w:rPr>
        <w:t xml:space="preserve">ВЛ-10кВ ф.5 ПС </w:t>
      </w:r>
      <w:proofErr w:type="spellStart"/>
      <w:r w:rsidRPr="000925CA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0925CA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0925CA">
      <w:pPr>
        <w:autoSpaceDE w:val="0"/>
        <w:autoSpaceDN w:val="0"/>
        <w:adjustRightInd w:val="0"/>
        <w:jc w:val="both"/>
        <w:rPr>
          <w:bCs/>
          <w:iCs/>
        </w:rPr>
      </w:pPr>
      <w:r w:rsidRPr="000925CA">
        <w:rPr>
          <w:bCs/>
          <w:iCs/>
        </w:rPr>
        <w:t xml:space="preserve">2. </w:t>
      </w:r>
      <w:r w:rsidR="00E263E3" w:rsidRPr="000925CA">
        <w:rPr>
          <w:bCs/>
          <w:iCs/>
        </w:rPr>
        <w:t>Публичный сервитут</w:t>
      </w:r>
      <w:r w:rsidR="00E263E3" w:rsidRPr="006312BD">
        <w:rPr>
          <w:bCs/>
          <w:iCs/>
        </w:rPr>
        <w:t xml:space="preserve">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6. Капитальный ремонт объектов электросетевого хозяйства производится с </w:t>
      </w:r>
      <w:bookmarkStart w:id="0" w:name="_GoBack"/>
      <w:r>
        <w:rPr>
          <w:rFonts w:ascii="Times New Roman CYR" w:hAnsi="Times New Roman CYR" w:cs="Times New Roman CYR"/>
        </w:rPr>
        <w:t xml:space="preserve">предварительным уведомлением собственников (землепользователей, землевладельцев, </w:t>
      </w:r>
      <w:bookmarkEnd w:id="0"/>
      <w:r>
        <w:rPr>
          <w:rFonts w:ascii="Times New Roman CYR" w:hAnsi="Times New Roman CYR" w:cs="Times New Roman CYR"/>
        </w:rPr>
        <w:t>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095B0E3" w14:textId="77777777" w:rsidR="00311E56" w:rsidRDefault="00311E56" w:rsidP="00311E5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311E56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1378B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25CA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20830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1E56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B1BD-9E0B-4B50-8956-F7E553B4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2022-05-17T10:35:00Z</cp:lastPrinted>
  <dcterms:created xsi:type="dcterms:W3CDTF">2015-07-02T07:40:00Z</dcterms:created>
  <dcterms:modified xsi:type="dcterms:W3CDTF">2022-05-17T10:35:00Z</dcterms:modified>
</cp:coreProperties>
</file>