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</w:t>
      </w:r>
      <w:r w:rsidR="00773DF0">
        <w:rPr>
          <w:rFonts w:ascii="Times New Roman" w:hAnsi="Times New Roman" w:cs="Times New Roman"/>
          <w:i/>
          <w:sz w:val="24"/>
          <w:szCs w:val="24"/>
        </w:rPr>
        <w:t xml:space="preserve">аукциона </w:t>
      </w:r>
      <w:r w:rsidR="00773DF0" w:rsidRPr="00F111DF">
        <w:rPr>
          <w:rFonts w:ascii="Times New Roman" w:hAnsi="Times New Roman" w:cs="Times New Roman"/>
          <w:i/>
          <w:sz w:val="24"/>
          <w:szCs w:val="24"/>
        </w:rPr>
        <w:t>по</w:t>
      </w:r>
      <w:r w:rsidR="00773DF0">
        <w:rPr>
          <w:rFonts w:ascii="Times New Roman" w:hAnsi="Times New Roman" w:cs="Times New Roman"/>
          <w:i/>
          <w:sz w:val="24"/>
          <w:szCs w:val="24"/>
        </w:rPr>
        <w:t xml:space="preserve"> продаже земельного участка</w:t>
      </w:r>
      <w:r w:rsidR="00F111DF">
        <w:rPr>
          <w:rFonts w:ascii="Times New Roman" w:hAnsi="Times New Roman" w:cs="Times New Roman"/>
          <w:i/>
          <w:sz w:val="24"/>
          <w:szCs w:val="24"/>
        </w:rPr>
        <w:t xml:space="preserve"> в собственность.</w:t>
      </w:r>
    </w:p>
    <w:p w:rsidR="00773DF0" w:rsidRDefault="00507802" w:rsidP="008B4A6E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73DF0">
        <w:rPr>
          <w:b/>
          <w:sz w:val="24"/>
          <w:szCs w:val="24"/>
        </w:rPr>
        <w:t>Основание проведения аукциона</w:t>
      </w:r>
      <w:r w:rsidRPr="00773DF0">
        <w:rPr>
          <w:sz w:val="24"/>
          <w:szCs w:val="24"/>
        </w:rPr>
        <w:t xml:space="preserve"> – </w:t>
      </w:r>
      <w:r w:rsidR="00AE3612" w:rsidRPr="00773DF0">
        <w:rPr>
          <w:sz w:val="24"/>
          <w:szCs w:val="24"/>
        </w:rPr>
        <w:t>распоряжение комитета по управлению муниципальным имуществом МО «</w:t>
      </w:r>
      <w:r w:rsidRPr="00773DF0">
        <w:rPr>
          <w:sz w:val="24"/>
          <w:szCs w:val="24"/>
        </w:rPr>
        <w:t>Приволжск</w:t>
      </w:r>
      <w:r w:rsidR="00AE3612" w:rsidRPr="00773DF0">
        <w:rPr>
          <w:sz w:val="24"/>
          <w:szCs w:val="24"/>
        </w:rPr>
        <w:t>ий</w:t>
      </w:r>
      <w:r w:rsidRPr="00773DF0">
        <w:rPr>
          <w:sz w:val="24"/>
          <w:szCs w:val="24"/>
        </w:rPr>
        <w:t xml:space="preserve"> район</w:t>
      </w:r>
      <w:r w:rsidR="00AE3612" w:rsidRPr="00773DF0">
        <w:rPr>
          <w:sz w:val="24"/>
          <w:szCs w:val="24"/>
        </w:rPr>
        <w:t>»</w:t>
      </w:r>
      <w:r w:rsidRPr="00773DF0">
        <w:rPr>
          <w:sz w:val="24"/>
          <w:szCs w:val="24"/>
        </w:rPr>
        <w:t xml:space="preserve"> Астраханской </w:t>
      </w:r>
      <w:r w:rsidR="00773DF0" w:rsidRPr="00773DF0">
        <w:rPr>
          <w:sz w:val="24"/>
          <w:szCs w:val="24"/>
        </w:rPr>
        <w:t>области №</w:t>
      </w:r>
      <w:r w:rsidR="005F2B8C" w:rsidRPr="00773DF0">
        <w:rPr>
          <w:sz w:val="24"/>
          <w:szCs w:val="24"/>
        </w:rPr>
        <w:t xml:space="preserve"> </w:t>
      </w:r>
      <w:r w:rsidR="008D6440">
        <w:rPr>
          <w:sz w:val="24"/>
          <w:szCs w:val="24"/>
        </w:rPr>
        <w:t>889</w:t>
      </w:r>
      <w:r w:rsidR="00773DF0" w:rsidRPr="00773DF0">
        <w:rPr>
          <w:sz w:val="24"/>
          <w:szCs w:val="24"/>
        </w:rPr>
        <w:t xml:space="preserve"> р</w:t>
      </w:r>
      <w:r w:rsidR="006A0D50" w:rsidRPr="00773DF0">
        <w:rPr>
          <w:sz w:val="24"/>
          <w:szCs w:val="24"/>
        </w:rPr>
        <w:t xml:space="preserve"> </w:t>
      </w:r>
      <w:r w:rsidR="008A3229" w:rsidRPr="00773DF0">
        <w:rPr>
          <w:sz w:val="24"/>
          <w:szCs w:val="24"/>
        </w:rPr>
        <w:t xml:space="preserve">от </w:t>
      </w:r>
      <w:r w:rsidR="008D6440">
        <w:rPr>
          <w:sz w:val="24"/>
          <w:szCs w:val="24"/>
        </w:rPr>
        <w:t>19</w:t>
      </w:r>
      <w:r w:rsidR="0075535A">
        <w:rPr>
          <w:sz w:val="24"/>
          <w:szCs w:val="24"/>
        </w:rPr>
        <w:t>.04</w:t>
      </w:r>
      <w:r w:rsidR="00F24ABA" w:rsidRPr="00773DF0">
        <w:rPr>
          <w:sz w:val="24"/>
          <w:szCs w:val="24"/>
        </w:rPr>
        <w:t>.202</w:t>
      </w:r>
      <w:r w:rsidR="00773DF0">
        <w:rPr>
          <w:sz w:val="24"/>
          <w:szCs w:val="24"/>
        </w:rPr>
        <w:t>2</w:t>
      </w:r>
      <w:r w:rsidR="00F24ABA" w:rsidRPr="00773DF0">
        <w:rPr>
          <w:sz w:val="24"/>
          <w:szCs w:val="24"/>
        </w:rPr>
        <w:t xml:space="preserve"> г</w:t>
      </w:r>
      <w:r w:rsidR="00773DF0">
        <w:rPr>
          <w:sz w:val="24"/>
          <w:szCs w:val="24"/>
        </w:rPr>
        <w:t>.</w:t>
      </w:r>
    </w:p>
    <w:p w:rsidR="00507802" w:rsidRPr="00773DF0" w:rsidRDefault="00EF1BC9" w:rsidP="008B4A6E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73DF0">
        <w:rPr>
          <w:sz w:val="24"/>
          <w:szCs w:val="24"/>
        </w:rPr>
        <w:t xml:space="preserve"> </w:t>
      </w:r>
      <w:r w:rsidR="00507802" w:rsidRPr="00773DF0">
        <w:rPr>
          <w:sz w:val="24"/>
          <w:szCs w:val="24"/>
        </w:rPr>
        <w:t>Земельны</w:t>
      </w:r>
      <w:r w:rsidR="00773DF0">
        <w:rPr>
          <w:sz w:val="24"/>
          <w:szCs w:val="24"/>
        </w:rPr>
        <w:t>й участок</w:t>
      </w:r>
      <w:r w:rsidR="00507802" w:rsidRPr="00773DF0">
        <w:rPr>
          <w:sz w:val="24"/>
          <w:szCs w:val="24"/>
        </w:rPr>
        <w:t xml:space="preserve"> наход</w:t>
      </w:r>
      <w:r w:rsidR="00734383" w:rsidRPr="00773DF0">
        <w:rPr>
          <w:sz w:val="24"/>
          <w:szCs w:val="24"/>
        </w:rPr>
        <w:t>я</w:t>
      </w:r>
      <w:r w:rsidR="00507802" w:rsidRPr="00773DF0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773DF0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773DF0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Pr="003D6CD2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3D6CD2">
        <w:rPr>
          <w:sz w:val="24"/>
          <w:szCs w:val="24"/>
        </w:rPr>
        <w:t xml:space="preserve">– </w:t>
      </w:r>
      <w:r w:rsidR="008D6440">
        <w:rPr>
          <w:b/>
          <w:sz w:val="24"/>
          <w:szCs w:val="24"/>
        </w:rPr>
        <w:t>29</w:t>
      </w:r>
      <w:r w:rsidR="0075535A" w:rsidRPr="003D6CD2">
        <w:rPr>
          <w:b/>
          <w:sz w:val="24"/>
          <w:szCs w:val="24"/>
        </w:rPr>
        <w:t xml:space="preserve"> апреля</w:t>
      </w:r>
      <w:r w:rsidRPr="003D6CD2">
        <w:rPr>
          <w:b/>
          <w:sz w:val="24"/>
          <w:szCs w:val="24"/>
        </w:rPr>
        <w:t xml:space="preserve"> 20</w:t>
      </w:r>
      <w:r w:rsidR="005F2B8C" w:rsidRPr="003D6CD2">
        <w:rPr>
          <w:b/>
          <w:sz w:val="24"/>
          <w:szCs w:val="24"/>
        </w:rPr>
        <w:t>2</w:t>
      </w:r>
      <w:r w:rsidR="003905FC" w:rsidRPr="003D6CD2">
        <w:rPr>
          <w:b/>
          <w:sz w:val="24"/>
          <w:szCs w:val="24"/>
        </w:rPr>
        <w:t>2</w:t>
      </w:r>
      <w:r w:rsidRPr="003D6CD2">
        <w:rPr>
          <w:b/>
          <w:sz w:val="24"/>
          <w:szCs w:val="24"/>
        </w:rPr>
        <w:t xml:space="preserve"> г. в 09:00</w:t>
      </w:r>
    </w:p>
    <w:p w:rsidR="000B00BD" w:rsidRPr="003D6CD2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 w:rsidRPr="003D6CD2">
        <w:rPr>
          <w:b/>
          <w:sz w:val="24"/>
          <w:szCs w:val="24"/>
        </w:rPr>
        <w:t xml:space="preserve">Дата окончания приема заявок на участие в аукционе – </w:t>
      </w:r>
      <w:r w:rsidR="008D6440">
        <w:rPr>
          <w:b/>
          <w:sz w:val="24"/>
          <w:szCs w:val="24"/>
        </w:rPr>
        <w:t>30</w:t>
      </w:r>
      <w:r w:rsidR="003D6CD2" w:rsidRPr="003D6CD2">
        <w:rPr>
          <w:b/>
          <w:sz w:val="24"/>
          <w:szCs w:val="24"/>
        </w:rPr>
        <w:t xml:space="preserve"> мая</w:t>
      </w:r>
      <w:r w:rsidR="00613021" w:rsidRPr="003D6CD2">
        <w:rPr>
          <w:b/>
          <w:sz w:val="24"/>
          <w:szCs w:val="24"/>
        </w:rPr>
        <w:t xml:space="preserve"> </w:t>
      </w:r>
      <w:r w:rsidRPr="003D6CD2">
        <w:rPr>
          <w:b/>
          <w:sz w:val="24"/>
          <w:szCs w:val="24"/>
        </w:rPr>
        <w:t>20</w:t>
      </w:r>
      <w:r w:rsidR="005F2B8C" w:rsidRPr="003D6CD2">
        <w:rPr>
          <w:b/>
          <w:sz w:val="24"/>
          <w:szCs w:val="24"/>
        </w:rPr>
        <w:t>2</w:t>
      </w:r>
      <w:r w:rsidR="00046EB2" w:rsidRPr="003D6CD2">
        <w:rPr>
          <w:b/>
          <w:sz w:val="24"/>
          <w:szCs w:val="24"/>
        </w:rPr>
        <w:t>2</w:t>
      </w:r>
      <w:r w:rsidRPr="003D6CD2">
        <w:rPr>
          <w:b/>
          <w:sz w:val="24"/>
          <w:szCs w:val="24"/>
        </w:rPr>
        <w:t xml:space="preserve"> г. в 14:00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 xml:space="preserve">– по рабочим дням </w:t>
      </w:r>
      <w:r w:rsidR="00420F21" w:rsidRPr="003D6CD2">
        <w:rPr>
          <w:b/>
          <w:sz w:val="24"/>
          <w:szCs w:val="24"/>
        </w:rPr>
        <w:t>с 09:00 до 14</w:t>
      </w:r>
      <w:r w:rsidRPr="003D6CD2">
        <w:rPr>
          <w:b/>
          <w:sz w:val="24"/>
          <w:szCs w:val="24"/>
        </w:rPr>
        <w:t>:00</w:t>
      </w:r>
      <w:proofErr w:type="gramStart"/>
      <w:r>
        <w:rPr>
          <w:sz w:val="24"/>
          <w:szCs w:val="24"/>
        </w:rPr>
        <w:t>. по</w:t>
      </w:r>
      <w:proofErr w:type="gramEnd"/>
      <w:r>
        <w:rPr>
          <w:sz w:val="24"/>
          <w:szCs w:val="24"/>
        </w:rPr>
        <w:t xml:space="preserve"> местному времени по адресу: Астраханская область, Приволжский район</w:t>
      </w:r>
      <w:r w:rsidR="001C04CC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</w:t>
      </w:r>
      <w:r w:rsidR="001C04CC">
        <w:rPr>
          <w:sz w:val="24"/>
          <w:szCs w:val="24"/>
        </w:rPr>
        <w:t>206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8D6440">
        <w:rPr>
          <w:b/>
          <w:sz w:val="24"/>
          <w:szCs w:val="24"/>
        </w:rPr>
        <w:t>02 июня</w:t>
      </w:r>
      <w:r w:rsidR="00046EB2" w:rsidRPr="003D6CD2">
        <w:rPr>
          <w:b/>
          <w:sz w:val="24"/>
          <w:szCs w:val="24"/>
        </w:rPr>
        <w:t xml:space="preserve"> </w:t>
      </w:r>
      <w:r w:rsidRPr="003D6CD2">
        <w:rPr>
          <w:b/>
          <w:sz w:val="24"/>
          <w:szCs w:val="24"/>
        </w:rPr>
        <w:t>20</w:t>
      </w:r>
      <w:r w:rsidR="00046EB2" w:rsidRPr="003D6CD2">
        <w:rPr>
          <w:b/>
          <w:sz w:val="24"/>
          <w:szCs w:val="24"/>
        </w:rPr>
        <w:t>22</w:t>
      </w:r>
      <w:r w:rsidRPr="003D6CD2">
        <w:rPr>
          <w:b/>
          <w:sz w:val="24"/>
          <w:szCs w:val="24"/>
        </w:rPr>
        <w:t xml:space="preserve"> г. в </w:t>
      </w:r>
      <w:r w:rsidR="008D6440">
        <w:rPr>
          <w:b/>
          <w:sz w:val="24"/>
          <w:szCs w:val="24"/>
        </w:rPr>
        <w:t>11</w:t>
      </w:r>
      <w:r w:rsidRPr="003D6CD2">
        <w:rPr>
          <w:b/>
          <w:sz w:val="24"/>
          <w:szCs w:val="24"/>
        </w:rPr>
        <w:t>:</w:t>
      </w:r>
      <w:r w:rsidR="001C04CC" w:rsidRPr="003D6CD2">
        <w:rPr>
          <w:b/>
          <w:sz w:val="24"/>
          <w:szCs w:val="24"/>
        </w:rPr>
        <w:t>0</w:t>
      </w:r>
      <w:r w:rsidR="0017632A" w:rsidRPr="003D6CD2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</w:t>
      </w:r>
      <w:r w:rsidR="00613021">
        <w:rPr>
          <w:sz w:val="24"/>
          <w:szCs w:val="24"/>
        </w:rPr>
        <w:t xml:space="preserve">                        </w:t>
      </w:r>
      <w:r w:rsidR="001C04CC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1C04CC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5D3342">
        <w:rPr>
          <w:sz w:val="24"/>
          <w:szCs w:val="24"/>
        </w:rPr>
        <w:t>–</w:t>
      </w:r>
      <w:r w:rsidR="00613021">
        <w:rPr>
          <w:sz w:val="24"/>
          <w:szCs w:val="24"/>
        </w:rPr>
        <w:t xml:space="preserve"> </w:t>
      </w:r>
      <w:r w:rsidR="008D6440">
        <w:rPr>
          <w:b/>
          <w:color w:val="FF0000"/>
          <w:sz w:val="24"/>
          <w:szCs w:val="24"/>
        </w:rPr>
        <w:t>06 июня</w:t>
      </w:r>
      <w:r w:rsidR="005F2B8C" w:rsidRPr="003D6CD2">
        <w:rPr>
          <w:b/>
          <w:color w:val="FF0000"/>
          <w:sz w:val="24"/>
          <w:szCs w:val="24"/>
        </w:rPr>
        <w:t xml:space="preserve"> </w:t>
      </w:r>
      <w:r w:rsidRPr="003D6CD2">
        <w:rPr>
          <w:b/>
          <w:color w:val="FF0000"/>
          <w:sz w:val="24"/>
          <w:szCs w:val="24"/>
        </w:rPr>
        <w:t>20</w:t>
      </w:r>
      <w:r w:rsidR="00046EB2" w:rsidRPr="003D6CD2">
        <w:rPr>
          <w:b/>
          <w:color w:val="FF0000"/>
          <w:sz w:val="24"/>
          <w:szCs w:val="24"/>
        </w:rPr>
        <w:t>22</w:t>
      </w:r>
      <w:r w:rsidRPr="003D6CD2">
        <w:rPr>
          <w:b/>
          <w:color w:val="FF0000"/>
          <w:sz w:val="24"/>
          <w:szCs w:val="24"/>
        </w:rPr>
        <w:t xml:space="preserve"> г. в </w:t>
      </w:r>
      <w:r w:rsidR="008D6440">
        <w:rPr>
          <w:b/>
          <w:color w:val="FF0000"/>
          <w:sz w:val="24"/>
          <w:szCs w:val="24"/>
        </w:rPr>
        <w:t>11</w:t>
      </w:r>
      <w:r w:rsidR="00DB1A4C" w:rsidRPr="003D6CD2">
        <w:rPr>
          <w:b/>
          <w:color w:val="FF0000"/>
          <w:sz w:val="24"/>
          <w:szCs w:val="24"/>
        </w:rPr>
        <w:t>:</w:t>
      </w:r>
      <w:r w:rsidR="00DF532D" w:rsidRPr="003D6CD2">
        <w:rPr>
          <w:b/>
          <w:color w:val="FF0000"/>
          <w:sz w:val="24"/>
          <w:szCs w:val="24"/>
        </w:rPr>
        <w:t>0</w:t>
      </w:r>
      <w:r w:rsidR="00DB1A4C" w:rsidRPr="003D6CD2">
        <w:rPr>
          <w:b/>
          <w:color w:val="FF0000"/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1C04CC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1C04CC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132"/>
        <w:gridCol w:w="2129"/>
        <w:gridCol w:w="1275"/>
        <w:gridCol w:w="1273"/>
        <w:gridCol w:w="995"/>
      </w:tblGrid>
      <w:tr w:rsidR="00DB1A4C" w:rsidRPr="00734383" w:rsidTr="00771D92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5F2B8C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8C" w:rsidRPr="00771D92" w:rsidRDefault="008C160A" w:rsidP="008D6440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 xml:space="preserve">Астраханская область, </w:t>
            </w:r>
            <w:r w:rsidR="00773DF0">
              <w:t xml:space="preserve">Приволжский </w:t>
            </w:r>
            <w:proofErr w:type="gramStart"/>
            <w:r w:rsidR="006A0D50">
              <w:t xml:space="preserve">район,   </w:t>
            </w:r>
            <w:proofErr w:type="gramEnd"/>
            <w:r w:rsidR="006A0D50">
              <w:t xml:space="preserve">            </w:t>
            </w:r>
            <w:r w:rsidR="003D6CD2">
              <w:t xml:space="preserve">с. </w:t>
            </w:r>
            <w:r w:rsidR="008D6440">
              <w:t>Осыпной Бугор, ул. Луганская</w:t>
            </w:r>
            <w:r w:rsidR="003D6CD2">
              <w:t>, з/у 9</w:t>
            </w:r>
            <w:r w:rsidR="00925B95">
              <w:t xml:space="preserve">                         </w:t>
            </w:r>
            <w:r w:rsidR="00773DF0">
              <w:t>«</w:t>
            </w:r>
            <w:proofErr w:type="spellStart"/>
            <w:r w:rsidR="00773DF0">
              <w:t>ижс</w:t>
            </w:r>
            <w:proofErr w:type="spellEnd"/>
            <w:r w:rsidRPr="00771D92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8D6440" w:rsidP="006A352D">
            <w:pPr>
              <w:pStyle w:val="a3"/>
              <w:ind w:left="0"/>
              <w:jc w:val="center"/>
            </w:pPr>
            <w:r>
              <w:t>1103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5F2B8C" w:rsidP="008D6440">
            <w:pPr>
              <w:pStyle w:val="a3"/>
              <w:ind w:left="0"/>
              <w:jc w:val="center"/>
            </w:pPr>
            <w:r>
              <w:t>30:09</w:t>
            </w:r>
            <w:r w:rsidR="00D336CB">
              <w:t>:</w:t>
            </w:r>
            <w:r w:rsidR="008D6440">
              <w:t>100103:449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8D6440" w:rsidP="006A352D">
            <w:pPr>
              <w:pStyle w:val="a3"/>
              <w:ind w:left="0"/>
              <w:jc w:val="center"/>
            </w:pPr>
            <w:r>
              <w:t>447824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8D6440" w:rsidP="00773DF0">
            <w:pPr>
              <w:pStyle w:val="a3"/>
              <w:ind w:left="0"/>
              <w:jc w:val="center"/>
            </w:pPr>
            <w:r>
              <w:t>89565</w:t>
            </w:r>
            <w:r w:rsidR="00773DF0"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8D6440" w:rsidP="005F2B8C">
            <w:pPr>
              <w:jc w:val="center"/>
            </w:pPr>
            <w:r>
              <w:t>13435</w:t>
            </w:r>
          </w:p>
        </w:tc>
      </w:tr>
    </w:tbl>
    <w:p w:rsidR="00613021" w:rsidRPr="006A0D50" w:rsidRDefault="00507802" w:rsidP="006A0D5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613021" w:rsidRPr="00020600" w:rsidRDefault="00613021" w:rsidP="006A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590A6F" w:rsidRPr="009D7B30" w:rsidRDefault="00590A6F" w:rsidP="008D644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9C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D6440">
        <w:rPr>
          <w:rFonts w:ascii="Times New Roman" w:hAnsi="Times New Roman" w:cs="Times New Roman"/>
          <w:sz w:val="24"/>
          <w:szCs w:val="24"/>
        </w:rPr>
        <w:t>Правилами землепользования и</w:t>
      </w:r>
      <w:r w:rsidR="008039C9">
        <w:rPr>
          <w:rFonts w:ascii="Times New Roman" w:hAnsi="Times New Roman" w:cs="Times New Roman"/>
          <w:sz w:val="24"/>
          <w:szCs w:val="24"/>
        </w:rPr>
        <w:t xml:space="preserve"> застройки МО «</w:t>
      </w:r>
      <w:r w:rsidR="008D6440">
        <w:rPr>
          <w:rFonts w:ascii="Times New Roman" w:hAnsi="Times New Roman" w:cs="Times New Roman"/>
          <w:sz w:val="24"/>
          <w:szCs w:val="24"/>
        </w:rPr>
        <w:t>село Осыпной Бугор</w:t>
      </w:r>
      <w:r w:rsidR="008039C9">
        <w:rPr>
          <w:rFonts w:ascii="Times New Roman" w:hAnsi="Times New Roman" w:cs="Times New Roman"/>
          <w:sz w:val="24"/>
          <w:szCs w:val="24"/>
        </w:rPr>
        <w:t>» Приволжског</w:t>
      </w:r>
      <w:r w:rsidR="00773DF0">
        <w:rPr>
          <w:rFonts w:ascii="Times New Roman" w:hAnsi="Times New Roman" w:cs="Times New Roman"/>
          <w:sz w:val="24"/>
          <w:szCs w:val="24"/>
        </w:rPr>
        <w:t>о района, Астраханской области</w:t>
      </w:r>
    </w:p>
    <w:p w:rsidR="006A0D50" w:rsidRPr="006A0D50" w:rsidRDefault="006A0D50" w:rsidP="006A0D5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6A0D50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0,2 га;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0,12 га.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0,04 га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0,04 га.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D50" w:rsidRPr="006A0D50" w:rsidRDefault="006A0D50" w:rsidP="006A0D5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СНиП 2.07.01-89* «Градостроительство. Планировка и застройка городских и сельских поселений».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6A0D5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A0D50" w:rsidRPr="006A0D50" w:rsidRDefault="006A0D50" w:rsidP="006A0D50">
      <w:pPr>
        <w:pStyle w:val="a6"/>
        <w:numPr>
          <w:ilvl w:val="0"/>
          <w:numId w:val="11"/>
        </w:numPr>
        <w:spacing w:line="272" w:lineRule="exact"/>
        <w:ind w:left="644"/>
        <w:rPr>
          <w:rFonts w:eastAsia="Arial"/>
          <w:bCs/>
        </w:rPr>
      </w:pPr>
      <w:r w:rsidRPr="006A0D50">
        <w:rPr>
          <w:i w:val="0"/>
        </w:rPr>
        <w:t>Для объектов нежилого назначения и торгового назначения о</w:t>
      </w:r>
      <w:r w:rsidRPr="006A0D50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6A0D50">
        <w:rPr>
          <w:bCs/>
          <w:i w:val="0"/>
        </w:rPr>
        <w:t>безбарьерных</w:t>
      </w:r>
      <w:proofErr w:type="spellEnd"/>
      <w:r w:rsidRPr="006A0D50">
        <w:rPr>
          <w:bCs/>
          <w:i w:val="0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613021" w:rsidRPr="00613021" w:rsidRDefault="00613021" w:rsidP="0061302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0A6F" w:rsidRDefault="00590A6F" w:rsidP="00C576C2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6C2" w:rsidRPr="00020600" w:rsidRDefault="00C576C2" w:rsidP="00C576C2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336CB" w:rsidRDefault="00C462F3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30:09:</w:t>
      </w:r>
      <w:r w:rsidR="008D6440">
        <w:rPr>
          <w:rFonts w:ascii="Times New Roman" w:hAnsi="Times New Roman" w:cs="Times New Roman"/>
          <w:sz w:val="24"/>
          <w:szCs w:val="24"/>
        </w:rPr>
        <w:t>100103:449</w:t>
      </w:r>
      <w:r>
        <w:rPr>
          <w:rFonts w:ascii="Times New Roman" w:hAnsi="Times New Roman" w:cs="Times New Roman"/>
          <w:sz w:val="24"/>
          <w:szCs w:val="24"/>
        </w:rPr>
        <w:t>, расположен в границах населенного пункта, обеспеченного централизованным электроснабжением, газоснабжением и централизованным питьевым водоснабжением (письмо Администр</w:t>
      </w:r>
      <w:r w:rsidR="008D6440">
        <w:rPr>
          <w:rFonts w:ascii="Times New Roman" w:hAnsi="Times New Roman" w:cs="Times New Roman"/>
          <w:sz w:val="24"/>
          <w:szCs w:val="24"/>
        </w:rPr>
        <w:t>ации МО «Приволжский район» №195</w:t>
      </w:r>
      <w:r>
        <w:rPr>
          <w:rFonts w:ascii="Times New Roman" w:hAnsi="Times New Roman" w:cs="Times New Roman"/>
          <w:sz w:val="24"/>
          <w:szCs w:val="24"/>
        </w:rPr>
        <w:t xml:space="preserve"> от 13.04.2022 г.)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С иными сведениями о земельных участках, проек</w:t>
      </w:r>
      <w:r w:rsidR="008358C7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догов</w:t>
      </w:r>
      <w:r w:rsidR="008358C7">
        <w:rPr>
          <w:rFonts w:ascii="Times New Roman" w:hAnsi="Times New Roman" w:cs="Times New Roman"/>
          <w:sz w:val="24"/>
        </w:rPr>
        <w:t>ора</w:t>
      </w:r>
      <w:r>
        <w:rPr>
          <w:rFonts w:ascii="Times New Roman" w:hAnsi="Times New Roman" w:cs="Times New Roman"/>
          <w:sz w:val="24"/>
        </w:rPr>
        <w:t xml:space="preserve"> </w:t>
      </w:r>
      <w:r w:rsidR="008358C7">
        <w:rPr>
          <w:rFonts w:ascii="Times New Roman" w:hAnsi="Times New Roman" w:cs="Times New Roman"/>
          <w:sz w:val="24"/>
        </w:rPr>
        <w:t xml:space="preserve">купли-продажи </w:t>
      </w:r>
      <w:r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2D7846">
        <w:rPr>
          <w:rFonts w:ascii="Times New Roman" w:hAnsi="Times New Roman" w:cs="Times New Roman"/>
          <w:sz w:val="24"/>
          <w:szCs w:val="24"/>
        </w:rPr>
        <w:t xml:space="preserve">второй </w:t>
      </w:r>
      <w:r w:rsidRPr="006B5F71">
        <w:rPr>
          <w:rFonts w:ascii="Times New Roman" w:hAnsi="Times New Roman" w:cs="Times New Roman"/>
          <w:sz w:val="24"/>
          <w:szCs w:val="24"/>
        </w:rPr>
        <w:t xml:space="preserve">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="002D7846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Pr="00953EE2" w:rsidRDefault="000B00BD" w:rsidP="00953E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2D7846">
        <w:rPr>
          <w:rFonts w:ascii="Times New Roman" w:hAnsi="Times New Roman" w:cs="Times New Roman"/>
          <w:sz w:val="24"/>
        </w:rPr>
        <w:t>онтактный телефон - (8512) 40-61-04</w:t>
      </w:r>
      <w:r>
        <w:rPr>
          <w:rFonts w:ascii="Times New Roman" w:hAnsi="Times New Roman" w:cs="Times New Roman"/>
          <w:sz w:val="24"/>
        </w:rPr>
        <w:t>.</w:t>
      </w:r>
    </w:p>
    <w:p w:rsidR="00663291" w:rsidRDefault="00663291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</w:t>
      </w:r>
      <w:r w:rsidR="000B19C5">
        <w:rPr>
          <w:rFonts w:ascii="Times New Roman" w:hAnsi="Times New Roman" w:cs="Times New Roman"/>
          <w:sz w:val="24"/>
        </w:rPr>
        <w:t>ой Организатором аукциона форме с указанием банковских реквизитов.</w:t>
      </w:r>
    </w:p>
    <w:p w:rsidR="00F931B4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07802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07802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07802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507802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F931B4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07802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Pr="000B19C5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B19C5"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3E7DAC" w:rsidRPr="00A069D0" w:rsidRDefault="003E7DAC" w:rsidP="003E7D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</w:t>
      </w:r>
      <w:proofErr w:type="gramStart"/>
      <w:r w:rsidRPr="00E34FB6">
        <w:rPr>
          <w:rFonts w:ascii="Times New Roman" w:hAnsi="Times New Roman" w:cs="Times New Roman"/>
          <w:sz w:val="24"/>
          <w:szCs w:val="24"/>
        </w:rPr>
        <w:t>Астрахань,  БИК</w:t>
      </w:r>
      <w:proofErr w:type="gramEnd"/>
      <w:r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2D784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8D6440">
        <w:rPr>
          <w:rFonts w:ascii="Times New Roman" w:hAnsi="Times New Roman" w:cs="Times New Roman"/>
          <w:b/>
          <w:sz w:val="24"/>
        </w:rPr>
        <w:t>02 июня</w:t>
      </w:r>
      <w:bookmarkStart w:id="0" w:name="_GoBack"/>
      <w:bookmarkEnd w:id="0"/>
      <w:r w:rsidR="00046EB2">
        <w:rPr>
          <w:rFonts w:ascii="Times New Roman" w:hAnsi="Times New Roman" w:cs="Times New Roman"/>
          <w:b/>
          <w:sz w:val="24"/>
        </w:rPr>
        <w:t xml:space="preserve"> 2022</w:t>
      </w:r>
      <w:r>
        <w:rPr>
          <w:rFonts w:ascii="Times New Roman" w:hAnsi="Times New Roman" w:cs="Times New Roman"/>
          <w:b/>
          <w:sz w:val="24"/>
        </w:rPr>
        <w:t xml:space="preserve"> г.</w:t>
      </w:r>
    </w:p>
    <w:p w:rsidR="00507802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4788" w:rsidRPr="00C5507F" w:rsidRDefault="00361367" w:rsidP="005078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="00613021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А</w:t>
      </w:r>
      <w:r w:rsidR="00613021">
        <w:rPr>
          <w:rFonts w:ascii="Times New Roman" w:hAnsi="Times New Roman" w:cs="Times New Roman"/>
          <w:sz w:val="24"/>
          <w:szCs w:val="24"/>
        </w:rPr>
        <w:t xml:space="preserve">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Алимуллаева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C87D14" w:rsidRDefault="00A31F3B" w:rsidP="00A31F3B">
      <w:pPr>
        <w:spacing w:line="240" w:lineRule="auto"/>
      </w:pPr>
      <w:r>
        <w:t xml:space="preserve"> </w:t>
      </w:r>
    </w:p>
    <w:sectPr w:rsidR="00C87D14" w:rsidSect="0015417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40"/>
    <w:rsid w:val="000077F3"/>
    <w:rsid w:val="00046EB2"/>
    <w:rsid w:val="000628DD"/>
    <w:rsid w:val="000835E1"/>
    <w:rsid w:val="000A4718"/>
    <w:rsid w:val="000B00BD"/>
    <w:rsid w:val="000B19C5"/>
    <w:rsid w:val="000D4711"/>
    <w:rsid w:val="000D4B6D"/>
    <w:rsid w:val="000E102A"/>
    <w:rsid w:val="000F7564"/>
    <w:rsid w:val="0010525C"/>
    <w:rsid w:val="0011652C"/>
    <w:rsid w:val="00154173"/>
    <w:rsid w:val="00157C51"/>
    <w:rsid w:val="001621B9"/>
    <w:rsid w:val="0017632A"/>
    <w:rsid w:val="0018228C"/>
    <w:rsid w:val="00195538"/>
    <w:rsid w:val="001A3A99"/>
    <w:rsid w:val="001C04CC"/>
    <w:rsid w:val="001D4DF7"/>
    <w:rsid w:val="0020361A"/>
    <w:rsid w:val="00206CD8"/>
    <w:rsid w:val="00207AF9"/>
    <w:rsid w:val="00216765"/>
    <w:rsid w:val="00227182"/>
    <w:rsid w:val="00257EB3"/>
    <w:rsid w:val="002962B2"/>
    <w:rsid w:val="00296F5E"/>
    <w:rsid w:val="002A1472"/>
    <w:rsid w:val="002D176C"/>
    <w:rsid w:val="002D7430"/>
    <w:rsid w:val="002D7846"/>
    <w:rsid w:val="002E1F5D"/>
    <w:rsid w:val="0035230B"/>
    <w:rsid w:val="00356F02"/>
    <w:rsid w:val="00361367"/>
    <w:rsid w:val="00375CF9"/>
    <w:rsid w:val="003905FC"/>
    <w:rsid w:val="003B5BBB"/>
    <w:rsid w:val="003C4FF9"/>
    <w:rsid w:val="003D6CD2"/>
    <w:rsid w:val="003E7DAC"/>
    <w:rsid w:val="00420F21"/>
    <w:rsid w:val="00464B68"/>
    <w:rsid w:val="00483D7A"/>
    <w:rsid w:val="004B3A30"/>
    <w:rsid w:val="004B7CFB"/>
    <w:rsid w:val="004D0EE8"/>
    <w:rsid w:val="00500FD3"/>
    <w:rsid w:val="00507802"/>
    <w:rsid w:val="00515E4A"/>
    <w:rsid w:val="00525442"/>
    <w:rsid w:val="0053779F"/>
    <w:rsid w:val="005807DA"/>
    <w:rsid w:val="00590A6F"/>
    <w:rsid w:val="005928A3"/>
    <w:rsid w:val="005C5528"/>
    <w:rsid w:val="005D3342"/>
    <w:rsid w:val="005F2B8C"/>
    <w:rsid w:val="005F2D29"/>
    <w:rsid w:val="005F7E8F"/>
    <w:rsid w:val="00613021"/>
    <w:rsid w:val="00627CB1"/>
    <w:rsid w:val="0063213B"/>
    <w:rsid w:val="00637282"/>
    <w:rsid w:val="00663291"/>
    <w:rsid w:val="00671A50"/>
    <w:rsid w:val="006764C6"/>
    <w:rsid w:val="00694A5D"/>
    <w:rsid w:val="00696308"/>
    <w:rsid w:val="006A0D50"/>
    <w:rsid w:val="006A41D0"/>
    <w:rsid w:val="006B5F71"/>
    <w:rsid w:val="006F2615"/>
    <w:rsid w:val="00710363"/>
    <w:rsid w:val="00734383"/>
    <w:rsid w:val="00736958"/>
    <w:rsid w:val="0074161D"/>
    <w:rsid w:val="007417EC"/>
    <w:rsid w:val="0075535A"/>
    <w:rsid w:val="00771D92"/>
    <w:rsid w:val="00773DF0"/>
    <w:rsid w:val="00794466"/>
    <w:rsid w:val="007A5088"/>
    <w:rsid w:val="007C0FA4"/>
    <w:rsid w:val="007C5D1E"/>
    <w:rsid w:val="008039C9"/>
    <w:rsid w:val="00814208"/>
    <w:rsid w:val="008358C7"/>
    <w:rsid w:val="008A3229"/>
    <w:rsid w:val="008A7C45"/>
    <w:rsid w:val="008C08EE"/>
    <w:rsid w:val="008C160A"/>
    <w:rsid w:val="008C1CDC"/>
    <w:rsid w:val="008C2297"/>
    <w:rsid w:val="008C750E"/>
    <w:rsid w:val="008D6440"/>
    <w:rsid w:val="008E2189"/>
    <w:rsid w:val="008E29BF"/>
    <w:rsid w:val="008E48F6"/>
    <w:rsid w:val="00925B95"/>
    <w:rsid w:val="00935844"/>
    <w:rsid w:val="009518E8"/>
    <w:rsid w:val="00953EE2"/>
    <w:rsid w:val="0098352E"/>
    <w:rsid w:val="0099419E"/>
    <w:rsid w:val="009A4E20"/>
    <w:rsid w:val="009A6537"/>
    <w:rsid w:val="009A6C7E"/>
    <w:rsid w:val="009B68FC"/>
    <w:rsid w:val="009E241C"/>
    <w:rsid w:val="00A06EEC"/>
    <w:rsid w:val="00A31F3B"/>
    <w:rsid w:val="00A44CA5"/>
    <w:rsid w:val="00A45EAC"/>
    <w:rsid w:val="00A503B9"/>
    <w:rsid w:val="00A50403"/>
    <w:rsid w:val="00A77341"/>
    <w:rsid w:val="00A8566F"/>
    <w:rsid w:val="00AE3612"/>
    <w:rsid w:val="00AF142F"/>
    <w:rsid w:val="00B14EEA"/>
    <w:rsid w:val="00B43664"/>
    <w:rsid w:val="00B44021"/>
    <w:rsid w:val="00B54788"/>
    <w:rsid w:val="00B840CE"/>
    <w:rsid w:val="00B8638C"/>
    <w:rsid w:val="00B95552"/>
    <w:rsid w:val="00BC3A3A"/>
    <w:rsid w:val="00BD6780"/>
    <w:rsid w:val="00BE3183"/>
    <w:rsid w:val="00C10441"/>
    <w:rsid w:val="00C405DA"/>
    <w:rsid w:val="00C462F3"/>
    <w:rsid w:val="00C5507F"/>
    <w:rsid w:val="00C576C2"/>
    <w:rsid w:val="00C625FD"/>
    <w:rsid w:val="00C6588C"/>
    <w:rsid w:val="00C81BC4"/>
    <w:rsid w:val="00C8417B"/>
    <w:rsid w:val="00C85140"/>
    <w:rsid w:val="00C87D14"/>
    <w:rsid w:val="00C91B78"/>
    <w:rsid w:val="00C94A75"/>
    <w:rsid w:val="00CB7F4F"/>
    <w:rsid w:val="00CD370D"/>
    <w:rsid w:val="00CD438F"/>
    <w:rsid w:val="00CE0F28"/>
    <w:rsid w:val="00D25641"/>
    <w:rsid w:val="00D336CB"/>
    <w:rsid w:val="00D4479E"/>
    <w:rsid w:val="00D73F1A"/>
    <w:rsid w:val="00D85293"/>
    <w:rsid w:val="00DB1A4C"/>
    <w:rsid w:val="00DF532D"/>
    <w:rsid w:val="00DF55F9"/>
    <w:rsid w:val="00DF7F58"/>
    <w:rsid w:val="00E03E7B"/>
    <w:rsid w:val="00E07953"/>
    <w:rsid w:val="00E64833"/>
    <w:rsid w:val="00E64E3E"/>
    <w:rsid w:val="00E700D3"/>
    <w:rsid w:val="00EA3F5D"/>
    <w:rsid w:val="00EE2617"/>
    <w:rsid w:val="00EF1BC9"/>
    <w:rsid w:val="00F0282E"/>
    <w:rsid w:val="00F111DF"/>
    <w:rsid w:val="00F14579"/>
    <w:rsid w:val="00F221F2"/>
    <w:rsid w:val="00F24ABA"/>
    <w:rsid w:val="00F30462"/>
    <w:rsid w:val="00F36464"/>
    <w:rsid w:val="00F367BC"/>
    <w:rsid w:val="00F3730C"/>
    <w:rsid w:val="00F54096"/>
    <w:rsid w:val="00F6048A"/>
    <w:rsid w:val="00F6481B"/>
    <w:rsid w:val="00F92D8B"/>
    <w:rsid w:val="00F931B4"/>
    <w:rsid w:val="00F93A51"/>
    <w:rsid w:val="00F93CDF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F5250-8006-4FD2-B36D-27F804D0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21">
    <w:name w:val="Параметры2"/>
    <w:basedOn w:val="a"/>
    <w:rsid w:val="006A0D50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E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72;&#1085;&#1085;&#1099;&#1077;%20&#1076;&#1080;&#1089;&#1082;%20D\&#1040;&#1057;&#1045;&#1051;&#1071;\2021\&#1054;&#1073;&#1098;&#1103;&#1074;&#1083;&#1077;&#1085;&#1080;&#1103;\&#1042;%20&#1089;&#1086;&#1073;&#1089;&#1090;&#1074;&#1077;&#1085;&#1085;&#1086;&#1089;&#1090;&#1100;\&#1089;.%20&#1050;&#1091;&#1083;&#1072;&#1082;&#1086;&#1074;&#1082;&#1072;,%20&#1091;&#1083;.%20&#1055;&#1091;&#1096;&#1082;&#1080;&#1085;&#1072;,%201%20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CF344-6AEC-4E74-9881-73849DB0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с. Кулаковка, ул. Пушкина, 1 а</Template>
  <TotalTime>0</TotalTime>
  <Pages>4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2022-04-26T09:00:00Z</cp:lastPrinted>
  <dcterms:created xsi:type="dcterms:W3CDTF">2022-04-26T09:00:00Z</dcterms:created>
  <dcterms:modified xsi:type="dcterms:W3CDTF">2022-04-26T09:00:00Z</dcterms:modified>
</cp:coreProperties>
</file>