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От   </w:t>
      </w:r>
      <w:r w:rsidR="00E1773B">
        <w:rPr>
          <w:rFonts w:ascii="Times New Roman" w:hAnsi="Times New Roman" w:cs="Times New Roman"/>
          <w:sz w:val="24"/>
          <w:szCs w:val="24"/>
        </w:rPr>
        <w:t>09.02.</w:t>
      </w:r>
      <w:r w:rsidRPr="007A7C4E">
        <w:rPr>
          <w:rFonts w:ascii="Times New Roman" w:hAnsi="Times New Roman" w:cs="Times New Roman"/>
          <w:sz w:val="24"/>
          <w:szCs w:val="24"/>
        </w:rPr>
        <w:t>20</w:t>
      </w:r>
      <w:r w:rsidR="00FE3E3D">
        <w:rPr>
          <w:rFonts w:ascii="Times New Roman" w:hAnsi="Times New Roman" w:cs="Times New Roman"/>
          <w:sz w:val="24"/>
          <w:szCs w:val="24"/>
        </w:rPr>
        <w:t xml:space="preserve">22г. № </w:t>
      </w:r>
      <w:r w:rsidR="00E1773B">
        <w:rPr>
          <w:rFonts w:ascii="Times New Roman" w:hAnsi="Times New Roman" w:cs="Times New Roman"/>
          <w:sz w:val="24"/>
          <w:szCs w:val="24"/>
        </w:rPr>
        <w:t xml:space="preserve">243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8E2364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proofErr w:type="spellStart"/>
      <w:r w:rsidR="001F1616">
        <w:rPr>
          <w:rFonts w:ascii="Times New Roman" w:hAnsi="Times New Roman" w:cs="Times New Roman"/>
          <w:sz w:val="24"/>
          <w:szCs w:val="24"/>
        </w:rPr>
        <w:t>Рахимбирдиева</w:t>
      </w:r>
      <w:proofErr w:type="spellEnd"/>
      <w:r w:rsidR="001F1616">
        <w:rPr>
          <w:rFonts w:ascii="Times New Roman" w:hAnsi="Times New Roman" w:cs="Times New Roman"/>
          <w:sz w:val="24"/>
          <w:szCs w:val="24"/>
        </w:rPr>
        <w:t xml:space="preserve"> Р.А.</w:t>
      </w:r>
      <w:r w:rsidR="00FC5F66">
        <w:rPr>
          <w:rFonts w:ascii="Times New Roman" w:hAnsi="Times New Roman" w:cs="Times New Roman"/>
          <w:sz w:val="24"/>
          <w:szCs w:val="24"/>
        </w:rPr>
        <w:t xml:space="preserve"> </w:t>
      </w:r>
      <w:r w:rsidR="004D2A69">
        <w:rPr>
          <w:rFonts w:ascii="Times New Roman" w:hAnsi="Times New Roman" w:cs="Times New Roman"/>
          <w:sz w:val="24"/>
          <w:szCs w:val="24"/>
        </w:rPr>
        <w:t>и 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proofErr w:type="gramStart"/>
      <w:r w:rsidR="00F6717E" w:rsidRPr="007A7C4E">
        <w:rPr>
          <w:rFonts w:ascii="Times New Roman" w:hAnsi="Times New Roman" w:cs="Times New Roman"/>
          <w:sz w:val="24"/>
          <w:szCs w:val="24"/>
        </w:rPr>
        <w:t>в  приложении</w:t>
      </w:r>
      <w:proofErr w:type="gramEnd"/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  распоряжению комитета по управлению муниципальным имуществом  муниципального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 настоящего</w:t>
      </w:r>
      <w:proofErr w:type="gramEnd"/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934C00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213DB4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E1773B">
        <w:rPr>
          <w:rFonts w:ascii="Times New Roman" w:hAnsi="Times New Roman" w:cs="Times New Roman"/>
          <w:sz w:val="24"/>
          <w:szCs w:val="24"/>
        </w:rPr>
        <w:t>09.02.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E1773B">
        <w:rPr>
          <w:rFonts w:ascii="Times New Roman" w:hAnsi="Times New Roman" w:cs="Times New Roman"/>
          <w:sz w:val="24"/>
          <w:szCs w:val="24"/>
        </w:rPr>
        <w:t xml:space="preserve">243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1773B">
        <w:rPr>
          <w:rFonts w:ascii="Times New Roman" w:hAnsi="Times New Roman" w:cs="Times New Roman"/>
          <w:sz w:val="24"/>
          <w:szCs w:val="24"/>
        </w:rPr>
        <w:t>09.02</w:t>
      </w:r>
      <w:bookmarkStart w:id="0" w:name="_GoBack"/>
      <w:bookmarkEnd w:id="0"/>
      <w:r w:rsidR="00F66389">
        <w:rPr>
          <w:rFonts w:ascii="Times New Roman" w:hAnsi="Times New Roman" w:cs="Times New Roman"/>
          <w:sz w:val="24"/>
          <w:szCs w:val="24"/>
        </w:rPr>
        <w:t>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701"/>
        <w:gridCol w:w="1418"/>
        <w:gridCol w:w="2409"/>
      </w:tblGrid>
      <w:tr w:rsidR="007A7C4E" w:rsidRPr="007A7C4E" w:rsidTr="00901828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F6717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ин-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дивидуальный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BC7BAF" w:rsidRPr="007A7C4E" w:rsidTr="009018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BC7BAF" w:rsidRDefault="001F16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5" w:type="dxa"/>
          </w:tcPr>
          <w:p w:rsidR="00BC7BAF" w:rsidRDefault="00B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1F161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1F1616">
              <w:rPr>
                <w:rFonts w:ascii="Times New Roman" w:hAnsi="Times New Roman" w:cs="Times New Roman"/>
              </w:rPr>
              <w:t>Карагали</w:t>
            </w:r>
            <w:proofErr w:type="spellEnd"/>
            <w:r w:rsidR="001F1616">
              <w:rPr>
                <w:rFonts w:ascii="Times New Roman" w:hAnsi="Times New Roman" w:cs="Times New Roman"/>
              </w:rPr>
              <w:t>, ул. Зеленая, 22 «</w:t>
            </w:r>
            <w:proofErr w:type="gramStart"/>
            <w:r w:rsidR="001F1616">
              <w:rPr>
                <w:rFonts w:ascii="Times New Roman" w:hAnsi="Times New Roman" w:cs="Times New Roman"/>
              </w:rPr>
              <w:t>д»/</w:t>
            </w:r>
            <w:proofErr w:type="gramEnd"/>
            <w:r w:rsidR="001F1616">
              <w:rPr>
                <w:rFonts w:ascii="Times New Roman" w:hAnsi="Times New Roman" w:cs="Times New Roman"/>
              </w:rPr>
              <w:t>2</w:t>
            </w:r>
            <w:r w:rsidR="00FE3E3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 соответствии с прилагаемой схемой</w:t>
            </w:r>
          </w:p>
          <w:p w:rsidR="00BC7BAF" w:rsidRDefault="00B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BAF" w:rsidRDefault="001F16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павильон 25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 земельном участке 150 </w:t>
            </w:r>
            <w:r w:rsidR="00BC7BA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1" w:type="dxa"/>
          </w:tcPr>
          <w:p w:rsidR="00BC7BAF" w:rsidRDefault="001F1616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1F1616">
              <w:rPr>
                <w:rFonts w:ascii="Times New Roman" w:hAnsi="Times New Roman" w:cs="Times New Roman"/>
              </w:rPr>
              <w:t>услуги</w:t>
            </w:r>
            <w:proofErr w:type="gramEnd"/>
            <w:r w:rsidRPr="001F1616">
              <w:rPr>
                <w:rFonts w:ascii="Times New Roman" w:hAnsi="Times New Roman" w:cs="Times New Roman"/>
              </w:rPr>
              <w:t xml:space="preserve"> автосервиса (</w:t>
            </w:r>
            <w:proofErr w:type="spellStart"/>
            <w:r w:rsidRPr="001F1616">
              <w:rPr>
                <w:rFonts w:ascii="Times New Roman" w:hAnsi="Times New Roman" w:cs="Times New Roman"/>
              </w:rPr>
              <w:t>шиномонтаж</w:t>
            </w:r>
            <w:proofErr w:type="spellEnd"/>
            <w:r w:rsidRPr="001F1616">
              <w:rPr>
                <w:rFonts w:ascii="Times New Roman" w:hAnsi="Times New Roman" w:cs="Times New Roman"/>
              </w:rPr>
              <w:t>, вулканизация)</w:t>
            </w:r>
          </w:p>
        </w:tc>
        <w:tc>
          <w:tcPr>
            <w:tcW w:w="1418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1F1616"/>
    <w:rsid w:val="00207C3D"/>
    <w:rsid w:val="00213DB4"/>
    <w:rsid w:val="00220FDE"/>
    <w:rsid w:val="003625DA"/>
    <w:rsid w:val="003C7952"/>
    <w:rsid w:val="003D2D1C"/>
    <w:rsid w:val="00424FD2"/>
    <w:rsid w:val="004C581F"/>
    <w:rsid w:val="004D2A69"/>
    <w:rsid w:val="004D41E1"/>
    <w:rsid w:val="004E04E5"/>
    <w:rsid w:val="004E51E6"/>
    <w:rsid w:val="00557FAB"/>
    <w:rsid w:val="0058041B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2415"/>
    <w:rsid w:val="00982760"/>
    <w:rsid w:val="009A4436"/>
    <w:rsid w:val="00A51EE3"/>
    <w:rsid w:val="00AB073F"/>
    <w:rsid w:val="00B57182"/>
    <w:rsid w:val="00B73BD8"/>
    <w:rsid w:val="00BC7BAF"/>
    <w:rsid w:val="00C53A1D"/>
    <w:rsid w:val="00C57376"/>
    <w:rsid w:val="00CA40B0"/>
    <w:rsid w:val="00D32080"/>
    <w:rsid w:val="00D84DC4"/>
    <w:rsid w:val="00DF4F30"/>
    <w:rsid w:val="00E1773B"/>
    <w:rsid w:val="00EC6784"/>
    <w:rsid w:val="00F31DF4"/>
    <w:rsid w:val="00F463C4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18E4-9D8F-42E4-AFD0-64462D784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4</cp:revision>
  <cp:lastPrinted>2022-01-19T05:20:00Z</cp:lastPrinted>
  <dcterms:created xsi:type="dcterms:W3CDTF">2022-01-27T12:38:00Z</dcterms:created>
  <dcterms:modified xsi:type="dcterms:W3CDTF">2022-02-09T11:28:00Z</dcterms:modified>
</cp:coreProperties>
</file>