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11DF" w:rsidRDefault="00AE3612" w:rsidP="00F111DF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8E48F6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F111DF">
        <w:rPr>
          <w:rFonts w:ascii="Times New Roman" w:hAnsi="Times New Roman" w:cs="Times New Roman"/>
          <w:i/>
          <w:sz w:val="24"/>
          <w:szCs w:val="24"/>
        </w:rPr>
        <w:t xml:space="preserve">сообщает о проведении аукциона </w:t>
      </w:r>
      <w:r w:rsidR="00F111DF" w:rsidRPr="00F111D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111DF">
        <w:rPr>
          <w:rFonts w:ascii="Times New Roman" w:hAnsi="Times New Roman" w:cs="Times New Roman"/>
          <w:i/>
          <w:sz w:val="24"/>
          <w:szCs w:val="24"/>
        </w:rPr>
        <w:t>по продаже земельных участков в собственность.</w:t>
      </w:r>
    </w:p>
    <w:p w:rsidR="00F221F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b/>
          <w:sz w:val="24"/>
          <w:szCs w:val="24"/>
        </w:rPr>
        <w:t>Основание проведения аукциона</w:t>
      </w:r>
      <w:r w:rsidRPr="00F221F2">
        <w:rPr>
          <w:sz w:val="24"/>
          <w:szCs w:val="24"/>
        </w:rPr>
        <w:t xml:space="preserve"> – </w:t>
      </w:r>
      <w:r w:rsidR="00AE3612" w:rsidRPr="00F221F2">
        <w:rPr>
          <w:sz w:val="24"/>
          <w:szCs w:val="24"/>
        </w:rPr>
        <w:t>распоряжение комитета по управлению муниципальным имуществом МО «</w:t>
      </w:r>
      <w:r w:rsidRPr="00F221F2">
        <w:rPr>
          <w:sz w:val="24"/>
          <w:szCs w:val="24"/>
        </w:rPr>
        <w:t>Приволжск</w:t>
      </w:r>
      <w:r w:rsidR="00AE3612" w:rsidRPr="00F221F2">
        <w:rPr>
          <w:sz w:val="24"/>
          <w:szCs w:val="24"/>
        </w:rPr>
        <w:t>ий</w:t>
      </w:r>
      <w:r w:rsidRPr="00F221F2">
        <w:rPr>
          <w:sz w:val="24"/>
          <w:szCs w:val="24"/>
        </w:rPr>
        <w:t xml:space="preserve"> район</w:t>
      </w:r>
      <w:r w:rsidR="00AE3612" w:rsidRPr="00F221F2">
        <w:rPr>
          <w:sz w:val="24"/>
          <w:szCs w:val="24"/>
        </w:rPr>
        <w:t>»</w:t>
      </w:r>
      <w:r w:rsidRPr="00F221F2">
        <w:rPr>
          <w:sz w:val="24"/>
          <w:szCs w:val="24"/>
        </w:rPr>
        <w:t xml:space="preserve"> Астраханской области </w:t>
      </w:r>
      <w:r w:rsidR="005F2B8C">
        <w:rPr>
          <w:sz w:val="24"/>
          <w:szCs w:val="24"/>
        </w:rPr>
        <w:t xml:space="preserve"> </w:t>
      </w:r>
      <w:r w:rsidR="007A715C">
        <w:rPr>
          <w:sz w:val="24"/>
          <w:szCs w:val="24"/>
        </w:rPr>
        <w:t>№ 862 от 05.04.2021 г.,</w:t>
      </w:r>
      <w:r w:rsidR="007A715C" w:rsidRPr="007A715C">
        <w:rPr>
          <w:sz w:val="24"/>
          <w:szCs w:val="24"/>
        </w:rPr>
        <w:t xml:space="preserve"> </w:t>
      </w:r>
      <w:r w:rsidR="007A715C">
        <w:rPr>
          <w:sz w:val="24"/>
          <w:szCs w:val="24"/>
        </w:rPr>
        <w:t xml:space="preserve">№ 863 от 05.04.2021 г., </w:t>
      </w:r>
      <w:r w:rsidR="005F2B8C">
        <w:rPr>
          <w:sz w:val="24"/>
          <w:szCs w:val="24"/>
        </w:rPr>
        <w:t xml:space="preserve">№ </w:t>
      </w:r>
      <w:r w:rsidR="007A715C">
        <w:rPr>
          <w:sz w:val="24"/>
          <w:szCs w:val="24"/>
        </w:rPr>
        <w:t>864</w:t>
      </w:r>
      <w:r w:rsidR="006A0D50">
        <w:rPr>
          <w:sz w:val="24"/>
          <w:szCs w:val="24"/>
        </w:rPr>
        <w:t xml:space="preserve"> </w:t>
      </w:r>
      <w:r w:rsidR="008A3229">
        <w:rPr>
          <w:sz w:val="24"/>
          <w:szCs w:val="24"/>
        </w:rPr>
        <w:t xml:space="preserve">от </w:t>
      </w:r>
      <w:r w:rsidR="007A715C">
        <w:rPr>
          <w:sz w:val="24"/>
          <w:szCs w:val="24"/>
        </w:rPr>
        <w:t>05.04</w:t>
      </w:r>
      <w:r w:rsidR="00F24ABA">
        <w:rPr>
          <w:sz w:val="24"/>
          <w:szCs w:val="24"/>
        </w:rPr>
        <w:t>.202</w:t>
      </w:r>
      <w:r w:rsidR="006A0D50">
        <w:rPr>
          <w:sz w:val="24"/>
          <w:szCs w:val="24"/>
        </w:rPr>
        <w:t>1</w:t>
      </w:r>
      <w:r w:rsidR="00F24ABA">
        <w:rPr>
          <w:sz w:val="24"/>
          <w:szCs w:val="24"/>
        </w:rPr>
        <w:t xml:space="preserve"> г.</w:t>
      </w:r>
      <w:r w:rsidR="00613021">
        <w:rPr>
          <w:sz w:val="24"/>
          <w:szCs w:val="24"/>
        </w:rPr>
        <w:t xml:space="preserve">, № </w:t>
      </w:r>
      <w:r w:rsidR="007A715C">
        <w:rPr>
          <w:sz w:val="24"/>
          <w:szCs w:val="24"/>
        </w:rPr>
        <w:t>865</w:t>
      </w:r>
      <w:r w:rsidR="00613021">
        <w:rPr>
          <w:sz w:val="24"/>
          <w:szCs w:val="24"/>
        </w:rPr>
        <w:t xml:space="preserve"> от </w:t>
      </w:r>
      <w:r w:rsidR="007A715C">
        <w:rPr>
          <w:sz w:val="24"/>
          <w:szCs w:val="24"/>
        </w:rPr>
        <w:t>05.04</w:t>
      </w:r>
      <w:r w:rsidR="006A0D50">
        <w:rPr>
          <w:sz w:val="24"/>
          <w:szCs w:val="24"/>
        </w:rPr>
        <w:t>.</w:t>
      </w:r>
      <w:r w:rsidR="00613021">
        <w:rPr>
          <w:sz w:val="24"/>
          <w:szCs w:val="24"/>
        </w:rPr>
        <w:t>202</w:t>
      </w:r>
      <w:r w:rsidR="006A0D50">
        <w:rPr>
          <w:sz w:val="24"/>
          <w:szCs w:val="24"/>
        </w:rPr>
        <w:t>1</w:t>
      </w:r>
      <w:r w:rsidR="00613021">
        <w:rPr>
          <w:sz w:val="24"/>
          <w:szCs w:val="24"/>
        </w:rPr>
        <w:t xml:space="preserve"> г.</w:t>
      </w:r>
      <w:r w:rsidR="00A954CB">
        <w:rPr>
          <w:sz w:val="24"/>
          <w:szCs w:val="24"/>
        </w:rPr>
        <w:t xml:space="preserve">, № </w:t>
      </w:r>
      <w:r w:rsidR="007A715C">
        <w:rPr>
          <w:sz w:val="24"/>
          <w:szCs w:val="24"/>
        </w:rPr>
        <w:t>866 от 05.04.2021 г.,</w:t>
      </w:r>
      <w:r w:rsidR="007A715C" w:rsidRPr="007A715C">
        <w:rPr>
          <w:sz w:val="24"/>
          <w:szCs w:val="24"/>
        </w:rPr>
        <w:t xml:space="preserve"> </w:t>
      </w:r>
      <w:r w:rsidR="007A715C">
        <w:rPr>
          <w:sz w:val="24"/>
          <w:szCs w:val="24"/>
        </w:rPr>
        <w:t>№ 867 от 05.04.2021 г.</w:t>
      </w:r>
    </w:p>
    <w:p w:rsidR="00507802" w:rsidRPr="00F221F2" w:rsidRDefault="00EF1BC9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F221F2">
        <w:rPr>
          <w:sz w:val="24"/>
          <w:szCs w:val="24"/>
        </w:rPr>
        <w:t xml:space="preserve"> </w:t>
      </w:r>
      <w:r w:rsidR="00507802" w:rsidRPr="00F221F2">
        <w:rPr>
          <w:sz w:val="24"/>
          <w:szCs w:val="24"/>
        </w:rPr>
        <w:t>Земельны</w:t>
      </w:r>
      <w:r w:rsidR="00734383" w:rsidRPr="00F221F2">
        <w:rPr>
          <w:sz w:val="24"/>
          <w:szCs w:val="24"/>
        </w:rPr>
        <w:t>е</w:t>
      </w:r>
      <w:r w:rsidR="00507802" w:rsidRPr="00F221F2">
        <w:rPr>
          <w:sz w:val="24"/>
          <w:szCs w:val="24"/>
        </w:rPr>
        <w:t xml:space="preserve"> участк</w:t>
      </w:r>
      <w:r w:rsidR="00734383" w:rsidRPr="00F221F2">
        <w:rPr>
          <w:sz w:val="24"/>
          <w:szCs w:val="24"/>
        </w:rPr>
        <w:t>и</w:t>
      </w:r>
      <w:r w:rsidR="00507802" w:rsidRPr="00F221F2">
        <w:rPr>
          <w:sz w:val="24"/>
          <w:szCs w:val="24"/>
        </w:rPr>
        <w:t xml:space="preserve"> наход</w:t>
      </w:r>
      <w:r w:rsidR="00734383" w:rsidRPr="00F221F2">
        <w:rPr>
          <w:sz w:val="24"/>
          <w:szCs w:val="24"/>
        </w:rPr>
        <w:t>я</w:t>
      </w:r>
      <w:r w:rsidR="00507802" w:rsidRPr="00F221F2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F221F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F221F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F111DF" w:rsidRPr="00AE3612" w:rsidRDefault="00507802" w:rsidP="00F111DF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</w:t>
      </w:r>
      <w:r w:rsidR="00F111DF" w:rsidRPr="00F111DF">
        <w:rPr>
          <w:sz w:val="24"/>
          <w:szCs w:val="24"/>
        </w:rPr>
        <w:t xml:space="preserve"> </w:t>
      </w:r>
      <w:r w:rsidR="00F111DF" w:rsidRPr="00AE3612">
        <w:rPr>
          <w:sz w:val="24"/>
          <w:szCs w:val="24"/>
        </w:rPr>
        <w:t xml:space="preserve"> по форме подачи предложений </w:t>
      </w:r>
      <w:r w:rsidR="00F111DF">
        <w:rPr>
          <w:sz w:val="24"/>
          <w:szCs w:val="24"/>
        </w:rPr>
        <w:t>по цене земельного участка.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710363">
        <w:rPr>
          <w:sz w:val="24"/>
          <w:szCs w:val="24"/>
        </w:rPr>
        <w:t xml:space="preserve">– </w:t>
      </w:r>
      <w:r w:rsidR="005F2B8C">
        <w:rPr>
          <w:sz w:val="24"/>
          <w:szCs w:val="24"/>
        </w:rPr>
        <w:t xml:space="preserve"> </w:t>
      </w:r>
      <w:r w:rsidR="00756F12">
        <w:rPr>
          <w:sz w:val="24"/>
          <w:szCs w:val="24"/>
        </w:rPr>
        <w:t xml:space="preserve">26 ноября 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09:00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756F12">
        <w:rPr>
          <w:sz w:val="24"/>
          <w:szCs w:val="24"/>
        </w:rPr>
        <w:t>27 декабря</w:t>
      </w:r>
      <w:r w:rsidR="007A715C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5F2B8C">
        <w:rPr>
          <w:sz w:val="24"/>
          <w:szCs w:val="24"/>
        </w:rPr>
        <w:t>2</w:t>
      </w:r>
      <w:r w:rsidR="00613021">
        <w:rPr>
          <w:sz w:val="24"/>
          <w:szCs w:val="24"/>
        </w:rPr>
        <w:t>1</w:t>
      </w:r>
      <w:r>
        <w:rPr>
          <w:sz w:val="24"/>
          <w:szCs w:val="24"/>
        </w:rPr>
        <w:t xml:space="preserve"> г. в 14:00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420F21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>:00. по местному времени по адресу: Астраханская область, Приволжский район</w:t>
      </w:r>
      <w:r w:rsidR="007A715C">
        <w:rPr>
          <w:sz w:val="24"/>
          <w:szCs w:val="24"/>
        </w:rPr>
        <w:t>, с. Началово, ул. Ленина, 48, 2</w:t>
      </w:r>
      <w:r>
        <w:rPr>
          <w:sz w:val="24"/>
          <w:szCs w:val="24"/>
        </w:rPr>
        <w:t xml:space="preserve"> </w:t>
      </w:r>
      <w:r w:rsidR="00AE3612">
        <w:rPr>
          <w:sz w:val="24"/>
          <w:szCs w:val="24"/>
        </w:rPr>
        <w:t>этаж, каб</w:t>
      </w:r>
      <w:r>
        <w:rPr>
          <w:sz w:val="24"/>
          <w:szCs w:val="24"/>
        </w:rPr>
        <w:t>.</w:t>
      </w:r>
      <w:r w:rsidR="00420F21">
        <w:rPr>
          <w:sz w:val="24"/>
          <w:szCs w:val="24"/>
        </w:rPr>
        <w:t xml:space="preserve"> 2</w:t>
      </w:r>
      <w:r w:rsidR="007A715C">
        <w:rPr>
          <w:sz w:val="24"/>
          <w:szCs w:val="24"/>
        </w:rPr>
        <w:t>06</w:t>
      </w:r>
      <w:r w:rsidR="00AE3612">
        <w:rPr>
          <w:sz w:val="24"/>
          <w:szCs w:val="24"/>
        </w:rPr>
        <w:t>.</w:t>
      </w:r>
    </w:p>
    <w:p w:rsidR="000B00BD" w:rsidRDefault="000B00BD" w:rsidP="000B00BD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756F12">
        <w:rPr>
          <w:sz w:val="24"/>
          <w:szCs w:val="24"/>
        </w:rPr>
        <w:t>29 декабря</w:t>
      </w:r>
      <w:r w:rsidR="006A0D50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13021">
        <w:rPr>
          <w:sz w:val="24"/>
          <w:szCs w:val="24"/>
        </w:rPr>
        <w:t>21</w:t>
      </w:r>
      <w:r>
        <w:rPr>
          <w:sz w:val="24"/>
          <w:szCs w:val="24"/>
        </w:rPr>
        <w:t xml:space="preserve"> г. в </w:t>
      </w:r>
      <w:r w:rsidR="00352AFF">
        <w:rPr>
          <w:sz w:val="24"/>
          <w:szCs w:val="24"/>
        </w:rPr>
        <w:t>10</w:t>
      </w:r>
      <w:r>
        <w:rPr>
          <w:sz w:val="24"/>
          <w:szCs w:val="24"/>
        </w:rPr>
        <w:t>:</w:t>
      </w:r>
      <w:r w:rsidR="006C1698">
        <w:rPr>
          <w:sz w:val="24"/>
          <w:szCs w:val="24"/>
        </w:rPr>
        <w:t>0</w:t>
      </w:r>
      <w:r w:rsidR="0017632A">
        <w:rPr>
          <w:sz w:val="24"/>
          <w:szCs w:val="24"/>
        </w:rPr>
        <w:t>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</w:t>
      </w:r>
      <w:r w:rsidR="00613021">
        <w:rPr>
          <w:sz w:val="24"/>
          <w:szCs w:val="24"/>
        </w:rPr>
        <w:t xml:space="preserve">                        </w:t>
      </w:r>
      <w:r w:rsidR="007A715C">
        <w:rPr>
          <w:sz w:val="24"/>
          <w:szCs w:val="24"/>
        </w:rPr>
        <w:t>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7A715C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Pr="009D7B30" w:rsidRDefault="000B00BD" w:rsidP="009D7B30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 w:rsidR="005D3342">
        <w:rPr>
          <w:sz w:val="24"/>
          <w:szCs w:val="24"/>
        </w:rPr>
        <w:t>–</w:t>
      </w:r>
      <w:r w:rsidR="00613021">
        <w:rPr>
          <w:sz w:val="24"/>
          <w:szCs w:val="24"/>
        </w:rPr>
        <w:t xml:space="preserve"> </w:t>
      </w:r>
      <w:r w:rsidR="00756F12">
        <w:rPr>
          <w:sz w:val="24"/>
          <w:szCs w:val="24"/>
        </w:rPr>
        <w:t>10 января</w:t>
      </w:r>
      <w:r w:rsidR="006C1698">
        <w:rPr>
          <w:sz w:val="24"/>
          <w:szCs w:val="24"/>
        </w:rPr>
        <w:t xml:space="preserve"> 2</w:t>
      </w:r>
      <w:r>
        <w:rPr>
          <w:sz w:val="24"/>
          <w:szCs w:val="24"/>
        </w:rPr>
        <w:t>0</w:t>
      </w:r>
      <w:r w:rsidR="00312270">
        <w:rPr>
          <w:sz w:val="24"/>
          <w:szCs w:val="24"/>
        </w:rPr>
        <w:t>22</w:t>
      </w:r>
      <w:r>
        <w:rPr>
          <w:sz w:val="24"/>
          <w:szCs w:val="24"/>
        </w:rPr>
        <w:t xml:space="preserve"> г. в </w:t>
      </w:r>
      <w:r w:rsidR="00F221F2">
        <w:rPr>
          <w:sz w:val="24"/>
          <w:szCs w:val="24"/>
        </w:rPr>
        <w:t>1</w:t>
      </w:r>
      <w:r w:rsidR="00352AFF">
        <w:rPr>
          <w:sz w:val="24"/>
          <w:szCs w:val="24"/>
        </w:rPr>
        <w:t>0</w:t>
      </w:r>
      <w:r w:rsidR="00DB1A4C">
        <w:rPr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</w:t>
      </w:r>
      <w:r w:rsidR="007A715C">
        <w:rPr>
          <w:sz w:val="24"/>
          <w:szCs w:val="24"/>
        </w:rPr>
        <w:t>н с. Началово, ул. Ленина, 48, 2</w:t>
      </w:r>
      <w:r>
        <w:rPr>
          <w:sz w:val="24"/>
          <w:szCs w:val="24"/>
        </w:rPr>
        <w:t xml:space="preserve">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</w:t>
      </w:r>
      <w:r w:rsidR="007A715C">
        <w:rPr>
          <w:sz w:val="24"/>
          <w:szCs w:val="24"/>
        </w:rPr>
        <w:t>06</w:t>
      </w:r>
      <w:r>
        <w:rPr>
          <w:sz w:val="24"/>
          <w:szCs w:val="24"/>
        </w:rPr>
        <w:t>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2835"/>
        <w:gridCol w:w="1132"/>
        <w:gridCol w:w="2129"/>
        <w:gridCol w:w="1275"/>
        <w:gridCol w:w="1273"/>
        <w:gridCol w:w="995"/>
      </w:tblGrid>
      <w:tr w:rsidR="00DB1A4C" w:rsidRPr="00734383" w:rsidTr="00715D30">
        <w:trPr>
          <w:trHeight w:val="78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A4C" w:rsidRPr="00734383" w:rsidRDefault="00DB1A4C" w:rsidP="006A35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5F2B8C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B8C" w:rsidRPr="00771D92" w:rsidRDefault="008C160A" w:rsidP="00352AFF">
            <w:pPr>
              <w:pStyle w:val="a3"/>
              <w:numPr>
                <w:ilvl w:val="0"/>
                <w:numId w:val="10"/>
              </w:numPr>
              <w:ind w:left="459"/>
            </w:pPr>
            <w:r>
              <w:t xml:space="preserve">Астраханская область, Приволжский </w:t>
            </w:r>
            <w:r w:rsidR="006A0D50">
              <w:t xml:space="preserve">район,  </w:t>
            </w:r>
            <w:r w:rsidR="007A715C">
              <w:t xml:space="preserve">          с. Карагали, ул.</w:t>
            </w:r>
            <w:r w:rsidR="009D7B30">
              <w:t xml:space="preserve"> </w:t>
            </w:r>
            <w:r w:rsidR="007A715C">
              <w:t>Саратовская, з/у 7</w:t>
            </w:r>
            <w:r w:rsidR="006A0D50">
              <w:t xml:space="preserve">            </w:t>
            </w:r>
            <w:r w:rsidRPr="00771D92">
              <w:t>«</w:t>
            </w:r>
            <w:r w:rsidR="007A715C">
              <w:t>для индивидуального жилищного строительства</w:t>
            </w:r>
            <w:r w:rsidRPr="00771D92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9D7B30" w:rsidP="006A352D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5F2B8C" w:rsidP="007A715C">
            <w:pPr>
              <w:pStyle w:val="a3"/>
              <w:ind w:left="0"/>
              <w:jc w:val="center"/>
            </w:pPr>
            <w:r>
              <w:t>30:09</w:t>
            </w:r>
            <w:r w:rsidR="00D336CB">
              <w:t>:</w:t>
            </w:r>
            <w:r w:rsidR="009D7B30">
              <w:t>130501:</w:t>
            </w:r>
            <w:r w:rsidR="007A715C">
              <w:t>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9D7B30" w:rsidP="006A352D">
            <w:pPr>
              <w:pStyle w:val="a3"/>
              <w:ind w:left="0"/>
              <w:jc w:val="center"/>
            </w:pPr>
            <w:r>
              <w:t>249</w:t>
            </w:r>
            <w:r w:rsidR="007A715C">
              <w:t> </w:t>
            </w:r>
            <w:r>
              <w:t>28</w:t>
            </w:r>
            <w:r w:rsidR="007A715C">
              <w:t>1,72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9D7B30" w:rsidP="006A352D">
            <w:pPr>
              <w:pStyle w:val="a3"/>
              <w:ind w:left="0"/>
              <w:jc w:val="center"/>
            </w:pPr>
            <w:r>
              <w:t>49 856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B8C" w:rsidRDefault="009D7B30" w:rsidP="005F2B8C">
            <w:pPr>
              <w:jc w:val="center"/>
            </w:pPr>
            <w:r>
              <w:t>7 400</w:t>
            </w:r>
          </w:p>
        </w:tc>
      </w:tr>
      <w:tr w:rsidR="007A715C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C" w:rsidRDefault="007A715C" w:rsidP="00352AFF">
            <w:pPr>
              <w:ind w:firstLine="34"/>
            </w:pPr>
            <w:r>
              <w:t xml:space="preserve">2. </w:t>
            </w:r>
            <w:r w:rsidRPr="00F66002">
              <w:t xml:space="preserve">Астраханская область, Приволжский район,           </w:t>
            </w:r>
            <w:r>
              <w:t xml:space="preserve">  </w:t>
            </w:r>
            <w:r w:rsidRPr="00F66002">
              <w:t xml:space="preserve"> с. Карагали, </w:t>
            </w:r>
          </w:p>
          <w:p w:rsidR="007A715C" w:rsidRDefault="007A715C">
            <w:r w:rsidRPr="00F66002">
              <w:t xml:space="preserve">ул. </w:t>
            </w:r>
            <w:proofErr w:type="gramStart"/>
            <w:r w:rsidRPr="00F66002">
              <w:t>Саратовск</w:t>
            </w:r>
            <w:r>
              <w:t>ая</w:t>
            </w:r>
            <w:proofErr w:type="gramEnd"/>
            <w:r>
              <w:t>, з/у 9</w:t>
            </w:r>
            <w:r w:rsidRPr="00F66002">
              <w:t xml:space="preserve">            «для индивидуального жилищного строительства»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C" w:rsidRDefault="007A715C" w:rsidP="0072707F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C" w:rsidRDefault="007A715C" w:rsidP="006A0D50">
            <w:pPr>
              <w:pStyle w:val="a3"/>
              <w:ind w:left="0"/>
              <w:jc w:val="center"/>
            </w:pPr>
            <w:r>
              <w:t>30:09:130501:100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C" w:rsidRDefault="007A715C" w:rsidP="0072707F">
            <w:pPr>
              <w:pStyle w:val="a3"/>
              <w:ind w:left="0"/>
              <w:jc w:val="center"/>
            </w:pPr>
            <w:r>
              <w:t>249 281,72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C" w:rsidRDefault="007A715C" w:rsidP="0072707F">
            <w:pPr>
              <w:pStyle w:val="a3"/>
              <w:ind w:left="0"/>
              <w:jc w:val="center"/>
            </w:pPr>
            <w:r>
              <w:t>49 856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C" w:rsidRDefault="007A715C" w:rsidP="0072707F">
            <w:pPr>
              <w:jc w:val="center"/>
            </w:pPr>
            <w:r>
              <w:t>7 400</w:t>
            </w:r>
          </w:p>
        </w:tc>
      </w:tr>
      <w:tr w:rsidR="007A715C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15C" w:rsidRDefault="007A715C" w:rsidP="007A715C">
            <w:r>
              <w:t xml:space="preserve">3. </w:t>
            </w:r>
            <w:r w:rsidRPr="00F66002">
              <w:t xml:space="preserve">Астраханская область, Приволжский район,            </w:t>
            </w:r>
          </w:p>
          <w:p w:rsidR="007A715C" w:rsidRDefault="007A715C" w:rsidP="007A715C">
            <w:r w:rsidRPr="00F66002">
              <w:t xml:space="preserve">с. Карагали, </w:t>
            </w:r>
          </w:p>
          <w:p w:rsidR="007A715C" w:rsidRDefault="007A715C" w:rsidP="007A715C">
            <w:r w:rsidRPr="00F66002">
              <w:t xml:space="preserve">ул. </w:t>
            </w:r>
            <w:proofErr w:type="gramStart"/>
            <w:r>
              <w:t>Волжская</w:t>
            </w:r>
            <w:proofErr w:type="gramEnd"/>
            <w:r>
              <w:t>, з/у 3</w:t>
            </w:r>
            <w:r w:rsidRPr="00F66002">
              <w:t xml:space="preserve">            «для индивидуального жилищного строительства»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C" w:rsidRDefault="007A715C" w:rsidP="0072707F">
            <w:pPr>
              <w:pStyle w:val="a3"/>
              <w:ind w:left="0"/>
              <w:jc w:val="center"/>
            </w:pPr>
            <w:r>
              <w:t>720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C" w:rsidRDefault="007A715C" w:rsidP="007A715C">
            <w:pPr>
              <w:pStyle w:val="a3"/>
              <w:ind w:left="0"/>
              <w:jc w:val="center"/>
            </w:pPr>
            <w:r>
              <w:t>30:09:130501:111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C" w:rsidRDefault="007A715C" w:rsidP="0072707F">
            <w:pPr>
              <w:pStyle w:val="a3"/>
              <w:ind w:left="0"/>
              <w:jc w:val="center"/>
            </w:pPr>
            <w:r>
              <w:t>205 346,92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C" w:rsidRDefault="007A715C" w:rsidP="0072707F">
            <w:pPr>
              <w:pStyle w:val="a3"/>
              <w:ind w:left="0"/>
              <w:jc w:val="center"/>
            </w:pPr>
            <w:r>
              <w:t>41 069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15C" w:rsidRDefault="007A715C" w:rsidP="0072707F">
            <w:pPr>
              <w:jc w:val="center"/>
            </w:pPr>
            <w:r>
              <w:t>6 100</w:t>
            </w:r>
          </w:p>
        </w:tc>
      </w:tr>
      <w:tr w:rsidR="00224395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95" w:rsidRDefault="00224395" w:rsidP="00143F22">
            <w:r>
              <w:t xml:space="preserve">4. </w:t>
            </w:r>
            <w:r w:rsidRPr="00F66002">
              <w:t xml:space="preserve">Астраханская область, Приволжский район,            </w:t>
            </w:r>
          </w:p>
          <w:p w:rsidR="00224395" w:rsidRDefault="00224395" w:rsidP="00143F22">
            <w:r w:rsidRPr="00F66002">
              <w:t xml:space="preserve">с. Карагали, </w:t>
            </w:r>
          </w:p>
          <w:p w:rsidR="00224395" w:rsidRDefault="00224395" w:rsidP="00143F22">
            <w:r w:rsidRPr="00F66002">
              <w:t xml:space="preserve">ул. </w:t>
            </w:r>
            <w:proofErr w:type="gramStart"/>
            <w:r>
              <w:t>Волжская</w:t>
            </w:r>
            <w:proofErr w:type="gramEnd"/>
            <w:r>
              <w:t>, з/у 7</w:t>
            </w:r>
            <w:r w:rsidRPr="00F66002">
              <w:t xml:space="preserve">            «для индивидуального жилищного строительства»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30:09:130501:110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249 281,72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49 856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jc w:val="center"/>
            </w:pPr>
            <w:r>
              <w:t>7 400</w:t>
            </w:r>
          </w:p>
        </w:tc>
      </w:tr>
      <w:tr w:rsidR="00224395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95" w:rsidRDefault="00224395" w:rsidP="00143F22">
            <w:r>
              <w:lastRenderedPageBreak/>
              <w:t xml:space="preserve">3. </w:t>
            </w:r>
            <w:r w:rsidRPr="00F66002">
              <w:t xml:space="preserve">Астраханская область, Приволжский район,            </w:t>
            </w:r>
          </w:p>
          <w:p w:rsidR="00224395" w:rsidRDefault="00224395" w:rsidP="00143F22">
            <w:r w:rsidRPr="00F66002">
              <w:t xml:space="preserve">с. Карагали, </w:t>
            </w:r>
          </w:p>
          <w:p w:rsidR="00224395" w:rsidRDefault="00224395" w:rsidP="00143F22">
            <w:r w:rsidRPr="00F66002">
              <w:t xml:space="preserve">ул. </w:t>
            </w:r>
            <w:proofErr w:type="gramStart"/>
            <w:r>
              <w:t>Волжская</w:t>
            </w:r>
            <w:proofErr w:type="gramEnd"/>
            <w:r>
              <w:t>, з/у 11</w:t>
            </w:r>
            <w:r w:rsidRPr="00F66002">
              <w:t xml:space="preserve">            «для индивидуального жилищного строительства»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30:09:130501:128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249 281,72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49 856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jc w:val="center"/>
            </w:pPr>
            <w:r>
              <w:t>7 400</w:t>
            </w:r>
          </w:p>
        </w:tc>
      </w:tr>
      <w:tr w:rsidR="00224395" w:rsidRPr="00734383" w:rsidTr="00771D92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395" w:rsidRDefault="00224395" w:rsidP="00143F22">
            <w:r>
              <w:t xml:space="preserve">3. </w:t>
            </w:r>
            <w:r w:rsidRPr="00F66002">
              <w:t xml:space="preserve">Астраханская область, Приволжский район,            </w:t>
            </w:r>
          </w:p>
          <w:p w:rsidR="00224395" w:rsidRDefault="00224395" w:rsidP="00143F22">
            <w:r w:rsidRPr="00F66002">
              <w:t xml:space="preserve">с. Карагали, </w:t>
            </w:r>
          </w:p>
          <w:p w:rsidR="00224395" w:rsidRDefault="00224395" w:rsidP="00224395">
            <w:r w:rsidRPr="00F66002">
              <w:t xml:space="preserve">ул. </w:t>
            </w:r>
            <w:proofErr w:type="gramStart"/>
            <w:r>
              <w:t>Волжская</w:t>
            </w:r>
            <w:proofErr w:type="gramEnd"/>
            <w:r>
              <w:t>, з/у 13</w:t>
            </w:r>
            <w:r w:rsidRPr="00F66002">
              <w:t xml:space="preserve">           «для индивидуального жилищного строительства»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900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30:09:130501:106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249 281,72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pStyle w:val="a3"/>
              <w:ind w:left="0"/>
              <w:jc w:val="center"/>
            </w:pPr>
            <w:r>
              <w:t>49 856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5" w:rsidRDefault="00224395" w:rsidP="00143F22">
            <w:pPr>
              <w:jc w:val="center"/>
            </w:pPr>
            <w:r>
              <w:t>7 400</w:t>
            </w:r>
          </w:p>
        </w:tc>
      </w:tr>
    </w:tbl>
    <w:p w:rsidR="00D00967" w:rsidRDefault="00507802" w:rsidP="00B30F4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B30F41" w:rsidRPr="00B30F41" w:rsidRDefault="00B30F41" w:rsidP="00B30F41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3021" w:rsidRPr="00020600" w:rsidRDefault="00613021" w:rsidP="006A0D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9D7B30" w:rsidRPr="009D7B30" w:rsidRDefault="00613021" w:rsidP="006A0D50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D7B30">
        <w:rPr>
          <w:rFonts w:ascii="Times New Roman" w:hAnsi="Times New Roman" w:cs="Times New Roman"/>
          <w:sz w:val="24"/>
          <w:szCs w:val="24"/>
        </w:rPr>
        <w:t>в соответствии с Правилами  землепользования  и застройки МО «Село Карагали» Приволжского района,  Астраханской области, решение совета № 146 от 17.08.2017г.</w:t>
      </w:r>
    </w:p>
    <w:p w:rsidR="006A0D50" w:rsidRPr="006A0D50" w:rsidRDefault="006A0D50" w:rsidP="006A0D50">
      <w:pPr>
        <w:suppressAutoHyphens/>
        <w:rPr>
          <w:rFonts w:ascii="Times New Roman" w:hAnsi="Times New Roman" w:cs="Times New Roman"/>
          <w:b/>
          <w:sz w:val="24"/>
          <w:szCs w:val="24"/>
        </w:rPr>
      </w:pPr>
      <w:r w:rsidRPr="006A0D50">
        <w:rPr>
          <w:rFonts w:ascii="Times New Roman" w:hAnsi="Times New Roman" w:cs="Times New Roman"/>
          <w:b/>
          <w:sz w:val="24"/>
          <w:szCs w:val="24"/>
        </w:rPr>
        <w:t xml:space="preserve">Параметры застройки: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 допустимые размеры земельного участка: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0,2 га;</w:t>
      </w:r>
    </w:p>
    <w:p w:rsidR="006A0D50" w:rsidRPr="006A0D50" w:rsidRDefault="006A0D50" w:rsidP="006A0D50">
      <w:pPr>
        <w:pStyle w:val="a3"/>
        <w:widowControl/>
        <w:numPr>
          <w:ilvl w:val="0"/>
          <w:numId w:val="12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0,12 га.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Минимальная площадь земельных участков: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ведения личного подсобного хозяйства – 0,04 га</w:t>
      </w:r>
    </w:p>
    <w:p w:rsidR="006A0D50" w:rsidRPr="006A0D50" w:rsidRDefault="006A0D50" w:rsidP="006A0D50">
      <w:pPr>
        <w:pStyle w:val="a3"/>
        <w:widowControl/>
        <w:numPr>
          <w:ilvl w:val="0"/>
          <w:numId w:val="13"/>
        </w:numPr>
        <w:suppressAutoHyphens/>
        <w:overflowPunct/>
        <w:autoSpaceDE/>
        <w:autoSpaceDN/>
        <w:adjustRightInd/>
        <w:jc w:val="both"/>
        <w:rPr>
          <w:sz w:val="24"/>
          <w:szCs w:val="24"/>
        </w:rPr>
      </w:pPr>
      <w:r w:rsidRPr="006A0D50">
        <w:rPr>
          <w:sz w:val="24"/>
          <w:szCs w:val="24"/>
        </w:rPr>
        <w:t>для индивидуального жилищного строительства – 0,04 га.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Расстояние между фронтальной границей участка и основным строением –  5 м. Минимальное расстояние от границ землевладения до строений, а также между строениями: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границ соседнего участка до: основного строения – 3 м; хозяйственных и прочих строений – 1 м; открытой стоянки – 1 м; отдельно стоящего гаража – 1 м;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от основных строений до отдельно стоящих хозяйственных и прочих строений – в соответствии с требованиями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2.07.01-89*,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СанПиН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42-128-4690-88 «Санитарными правилами содержания территорий населенных мест».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A0D50" w:rsidRPr="006A0D50" w:rsidRDefault="006A0D50" w:rsidP="006A0D50">
      <w:pPr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Примечания: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 размещении зданий, строений и сооружений должны соблюдаться, установленные законодательством о пожарной безопасности и законодательством в области обеспечения санитарно-эпидемиологического благополучия населения, минимальные нормативные противопожарные и санитарно-эпидемиологические разрывы между зданиями, строениями и сооружениями, в том числе и расположенными на соседних земельных участках, а также градостроительные и строительные нормы и правила. При новом строительстве размещение объектов жилого назначения выполняется в соответствии с СП 55.13330.2016 «Здания жилые одноквартирные»,  </w:t>
      </w:r>
      <w:proofErr w:type="spellStart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СНиП</w:t>
      </w:r>
      <w:proofErr w:type="spellEnd"/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2.07.01-89* «Градостроительство. Планировка и застройка городских и сельских поселений».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Расстояния измеряются до наружных граней стен строений.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блокировка хозяйственных построек на смежных приусадебных участках по взаимному согласию собственников жилого дома и в случаях, обусловленных историко-культурными охранными сервитутами, а также блокировка хозяйственных построек к основному строению.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- Вспомогательные строения, за исключением гаражей, размещать со стороны улиц не допускается.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- Ограничения, связанные с размещением оконных проемов, выходящих на соседние землевладения: расстояние от окон жилых помещений до хозяйственных построек и прочих строений, расположенных на соседних участках, должно быть не менее 6 м.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Требования к ограждению земельных участков: со стороны улиц ограждения могут быть прозрачными; характер ограждения и его высота должны быть единообразными как минимум на протяжении одного квартала с обеих сторон улицы. 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Предельное количество этажей – не более 3. 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Предельная высота зданий: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основных строений количество надземных этажей – до двух с возможным использованием (дополнительно) мансардного этажа и высота от уровня земли: до верха плоской кровли – не более 9,6 м; до конька скатной кровли – не более 13,6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для всех вспомогательных строений: высота от уровня земли до верха плоской кровли – не более 4 м; до конька скатной кровли – не более 7 м;</w:t>
      </w:r>
    </w:p>
    <w:p w:rsidR="006A0D50" w:rsidRPr="006A0D50" w:rsidRDefault="006A0D50" w:rsidP="006A0D50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hAnsi="Times New Roman" w:cs="Times New Roman"/>
          <w:sz w:val="24"/>
          <w:szCs w:val="24"/>
        </w:rPr>
        <w:t>-</w:t>
      </w:r>
      <w:r w:rsidRPr="006A0D50">
        <w:rPr>
          <w:rFonts w:ascii="Times New Roman" w:hAnsi="Times New Roman" w:cs="Times New Roman"/>
          <w:sz w:val="24"/>
          <w:szCs w:val="24"/>
        </w:rPr>
        <w:tab/>
        <w:t>исключение: шпили, башни, флагштоки – без ограничения.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Максимальный процент застройки в границах земельного участка – 60%от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eastAsia="Times New Roman" w:hAnsi="Times New Roman" w:cs="Times New Roman"/>
          <w:sz w:val="24"/>
          <w:szCs w:val="24"/>
          <w:lang w:eastAsia="ar-SA"/>
        </w:rPr>
        <w:t>Коэффициент озеленения территории – не менее 0,3 от площади земельного участка.</w:t>
      </w:r>
    </w:p>
    <w:p w:rsidR="006A0D50" w:rsidRPr="006A0D50" w:rsidRDefault="006A0D50" w:rsidP="006A0D50">
      <w:pPr>
        <w:numPr>
          <w:ilvl w:val="0"/>
          <w:numId w:val="11"/>
        </w:numPr>
        <w:suppressAutoHyphens/>
        <w:spacing w:after="0" w:line="272" w:lineRule="exact"/>
        <w:ind w:left="644"/>
        <w:contextualSpacing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6A0D50">
        <w:rPr>
          <w:rFonts w:ascii="Times New Roman" w:hAnsi="Times New Roman" w:cs="Times New Roman"/>
          <w:sz w:val="24"/>
          <w:szCs w:val="24"/>
        </w:rPr>
        <w:t>Запрещается складирование на придомовой территории и территориях общего пользования, в кюветной части дороги</w:t>
      </w:r>
      <w:r w:rsidRPr="006A0D50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6A0D50" w:rsidRPr="006A0D50" w:rsidRDefault="006A0D50" w:rsidP="006A0D50">
      <w:pPr>
        <w:pStyle w:val="a6"/>
        <w:numPr>
          <w:ilvl w:val="0"/>
          <w:numId w:val="11"/>
        </w:numPr>
        <w:spacing w:line="272" w:lineRule="exact"/>
        <w:ind w:left="644"/>
        <w:rPr>
          <w:rFonts w:eastAsia="Arial"/>
          <w:bCs/>
        </w:rPr>
      </w:pPr>
      <w:r w:rsidRPr="006A0D50">
        <w:rPr>
          <w:i w:val="0"/>
        </w:rPr>
        <w:t>Для объектов нежилого назначения и торгового назначения о</w:t>
      </w:r>
      <w:r w:rsidRPr="006A0D50">
        <w:rPr>
          <w:bCs/>
          <w:i w:val="0"/>
        </w:rPr>
        <w:t xml:space="preserve">рганизация подъездов и подходов выполняется с твердым покрытием, при этом тротуары выполняются в одном уровне с бордюрным камнем, с устройством </w:t>
      </w:r>
      <w:proofErr w:type="spellStart"/>
      <w:r w:rsidRPr="006A0D50">
        <w:rPr>
          <w:bCs/>
          <w:i w:val="0"/>
        </w:rPr>
        <w:t>безбарьерных</w:t>
      </w:r>
      <w:proofErr w:type="spellEnd"/>
      <w:r w:rsidRPr="006A0D50">
        <w:rPr>
          <w:bCs/>
          <w:i w:val="0"/>
        </w:rPr>
        <w:t xml:space="preserve"> проездов и организацией съездов для </w:t>
      </w:r>
      <w:proofErr w:type="spellStart"/>
      <w:r w:rsidRPr="006A0D50">
        <w:rPr>
          <w:bCs/>
          <w:i w:val="0"/>
        </w:rPr>
        <w:t>маломобильных</w:t>
      </w:r>
      <w:proofErr w:type="spellEnd"/>
      <w:r w:rsidRPr="006A0D50">
        <w:rPr>
          <w:bCs/>
          <w:i w:val="0"/>
        </w:rPr>
        <w:t xml:space="preserve"> групп населения, а также в соответствии с требованиями технических условий собственника автомобильной дороги;</w:t>
      </w:r>
    </w:p>
    <w:p w:rsidR="00613021" w:rsidRPr="00613021" w:rsidRDefault="00613021" w:rsidP="00613021">
      <w:pPr>
        <w:suppressAutoHyphens/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00967" w:rsidRDefault="00D00967" w:rsidP="00C576C2">
      <w:pPr>
        <w:ind w:left="-540"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76C2" w:rsidRPr="00020600" w:rsidRDefault="00C576C2" w:rsidP="00C576C2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0B00BD" w:rsidRDefault="000B00BD" w:rsidP="000B00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формы заявок на технологическое присоединение в соответствии с запрашиваемой мощностью, определены Правилами технологического присоединения энергопринимающих устройств (энергетических установок) юридических и физических лиц, утвержденными Постановлением Правительства РФ от 27.12.2004 № 861 (</w:t>
      </w:r>
      <w:r w:rsidR="005F2B8C">
        <w:rPr>
          <w:rFonts w:ascii="Times New Roman" w:hAnsi="Times New Roman" w:cs="Times New Roman"/>
          <w:sz w:val="24"/>
          <w:szCs w:val="24"/>
        </w:rPr>
        <w:t>письмо филиала ПАО «Межрегиональная распределительная сетевая компания Юга»- «</w:t>
      </w:r>
      <w:proofErr w:type="spellStart"/>
      <w:r w:rsidR="005F2B8C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F2B8C">
        <w:rPr>
          <w:rFonts w:ascii="Times New Roman" w:hAnsi="Times New Roman" w:cs="Times New Roman"/>
          <w:sz w:val="24"/>
          <w:szCs w:val="24"/>
        </w:rPr>
        <w:t xml:space="preserve">» от </w:t>
      </w:r>
      <w:r w:rsidR="00D336CB">
        <w:rPr>
          <w:rFonts w:ascii="Times New Roman" w:hAnsi="Times New Roman" w:cs="Times New Roman"/>
          <w:sz w:val="24"/>
          <w:szCs w:val="24"/>
        </w:rPr>
        <w:t xml:space="preserve"> </w:t>
      </w:r>
      <w:r w:rsidR="006A0D50">
        <w:rPr>
          <w:rFonts w:ascii="Times New Roman" w:hAnsi="Times New Roman" w:cs="Times New Roman"/>
          <w:sz w:val="24"/>
          <w:szCs w:val="24"/>
        </w:rPr>
        <w:t>22.01.</w:t>
      </w:r>
      <w:r w:rsidR="005F2B8C">
        <w:rPr>
          <w:rFonts w:ascii="Times New Roman" w:hAnsi="Times New Roman" w:cs="Times New Roman"/>
          <w:sz w:val="24"/>
          <w:szCs w:val="24"/>
        </w:rPr>
        <w:t>20</w:t>
      </w:r>
      <w:r w:rsidR="00771D92">
        <w:rPr>
          <w:rFonts w:ascii="Times New Roman" w:hAnsi="Times New Roman" w:cs="Times New Roman"/>
          <w:sz w:val="24"/>
          <w:szCs w:val="24"/>
        </w:rPr>
        <w:t>2</w:t>
      </w:r>
      <w:r w:rsidR="006A0D50">
        <w:rPr>
          <w:rFonts w:ascii="Times New Roman" w:hAnsi="Times New Roman" w:cs="Times New Roman"/>
          <w:sz w:val="24"/>
          <w:szCs w:val="24"/>
        </w:rPr>
        <w:t>1</w:t>
      </w:r>
      <w:r w:rsidR="005F2B8C">
        <w:rPr>
          <w:rFonts w:ascii="Times New Roman" w:hAnsi="Times New Roman" w:cs="Times New Roman"/>
          <w:sz w:val="24"/>
          <w:szCs w:val="24"/>
        </w:rPr>
        <w:t xml:space="preserve"> г., № АЭ/</w:t>
      </w:r>
      <w:r w:rsidR="00A06EEC">
        <w:rPr>
          <w:rFonts w:ascii="Times New Roman" w:hAnsi="Times New Roman" w:cs="Times New Roman"/>
          <w:sz w:val="24"/>
          <w:szCs w:val="24"/>
        </w:rPr>
        <w:t>1501</w:t>
      </w:r>
      <w:r w:rsidR="005F2B8C">
        <w:rPr>
          <w:rFonts w:ascii="Times New Roman" w:hAnsi="Times New Roman" w:cs="Times New Roman"/>
          <w:sz w:val="24"/>
          <w:szCs w:val="24"/>
        </w:rPr>
        <w:t>/</w:t>
      </w:r>
      <w:r w:rsidR="006A0D50">
        <w:rPr>
          <w:rFonts w:ascii="Times New Roman" w:hAnsi="Times New Roman" w:cs="Times New Roman"/>
          <w:sz w:val="24"/>
          <w:szCs w:val="24"/>
        </w:rPr>
        <w:t>195</w:t>
      </w:r>
      <w:r w:rsidR="005F2B8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66. Техническая возможность подключения объектов капитального строительства </w:t>
      </w:r>
      <w:r w:rsidR="00613021">
        <w:rPr>
          <w:rFonts w:ascii="Times New Roman" w:hAnsi="Times New Roman" w:cs="Times New Roman"/>
          <w:sz w:val="24"/>
          <w:szCs w:val="24"/>
        </w:rPr>
        <w:t>з/у с кадастровым номером 30:09:</w:t>
      </w:r>
      <w:r w:rsidR="00224395">
        <w:rPr>
          <w:rFonts w:ascii="Times New Roman" w:hAnsi="Times New Roman" w:cs="Times New Roman"/>
          <w:sz w:val="24"/>
          <w:szCs w:val="24"/>
        </w:rPr>
        <w:t>130501:86</w:t>
      </w:r>
      <w:r w:rsidR="00613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предельным расходом природного газа не более 5,0 куб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проходящего на расстоянии </w:t>
      </w:r>
      <w:r w:rsidR="00224395">
        <w:rPr>
          <w:rFonts w:ascii="Times New Roman" w:hAnsi="Times New Roman" w:cs="Times New Roman"/>
          <w:sz w:val="24"/>
          <w:szCs w:val="24"/>
        </w:rPr>
        <w:t>414</w:t>
      </w:r>
      <w:r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</w:t>
      </w:r>
      <w:r w:rsidR="00613021">
        <w:rPr>
          <w:rFonts w:ascii="Times New Roman" w:hAnsi="Times New Roman" w:cs="Times New Roman"/>
          <w:sz w:val="24"/>
          <w:szCs w:val="24"/>
        </w:rPr>
        <w:t>, з/у с кадастровым номером 30:09:</w:t>
      </w:r>
      <w:r w:rsidR="00224395">
        <w:rPr>
          <w:rFonts w:ascii="Times New Roman" w:hAnsi="Times New Roman" w:cs="Times New Roman"/>
          <w:sz w:val="24"/>
          <w:szCs w:val="24"/>
        </w:rPr>
        <w:t>130501:100</w:t>
      </w:r>
      <w:r w:rsidR="00613021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куб.м/час к газопроводу </w:t>
      </w:r>
      <w:r w:rsidR="00224395">
        <w:rPr>
          <w:rFonts w:ascii="Times New Roman" w:hAnsi="Times New Roman" w:cs="Times New Roman"/>
          <w:sz w:val="24"/>
          <w:szCs w:val="24"/>
        </w:rPr>
        <w:t>среднего</w:t>
      </w:r>
      <w:r w:rsidR="00613021">
        <w:rPr>
          <w:rFonts w:ascii="Times New Roman" w:hAnsi="Times New Roman" w:cs="Times New Roman"/>
          <w:sz w:val="24"/>
          <w:szCs w:val="24"/>
        </w:rPr>
        <w:t xml:space="preserve"> давления, проходящего на расстоянии </w:t>
      </w:r>
      <w:r w:rsidR="00224395">
        <w:rPr>
          <w:rFonts w:ascii="Times New Roman" w:hAnsi="Times New Roman" w:cs="Times New Roman"/>
          <w:sz w:val="24"/>
          <w:szCs w:val="24"/>
        </w:rPr>
        <w:t>435</w:t>
      </w:r>
      <w:r w:rsidR="00613021">
        <w:rPr>
          <w:rFonts w:ascii="Times New Roman" w:hAnsi="Times New Roman" w:cs="Times New Roman"/>
          <w:sz w:val="24"/>
          <w:szCs w:val="24"/>
        </w:rPr>
        <w:t xml:space="preserve"> метр</w:t>
      </w:r>
      <w:r w:rsidR="006A0D50">
        <w:rPr>
          <w:rFonts w:ascii="Times New Roman" w:hAnsi="Times New Roman" w:cs="Times New Roman"/>
          <w:sz w:val="24"/>
          <w:szCs w:val="24"/>
        </w:rPr>
        <w:t>ов</w:t>
      </w:r>
      <w:r w:rsidR="00613021">
        <w:rPr>
          <w:rFonts w:ascii="Times New Roman" w:hAnsi="Times New Roman" w:cs="Times New Roman"/>
          <w:sz w:val="24"/>
          <w:szCs w:val="24"/>
        </w:rPr>
        <w:t xml:space="preserve"> от границ земельного участка</w:t>
      </w:r>
      <w:r w:rsidR="00715D30">
        <w:rPr>
          <w:rFonts w:ascii="Times New Roman" w:hAnsi="Times New Roman" w:cs="Times New Roman"/>
          <w:sz w:val="24"/>
          <w:szCs w:val="24"/>
        </w:rPr>
        <w:t>, з/у с када</w:t>
      </w:r>
      <w:r w:rsidR="00224395">
        <w:rPr>
          <w:rFonts w:ascii="Times New Roman" w:hAnsi="Times New Roman" w:cs="Times New Roman"/>
          <w:sz w:val="24"/>
          <w:szCs w:val="24"/>
        </w:rPr>
        <w:t>стровым номером 30:09:130501:111</w:t>
      </w:r>
      <w:r w:rsidR="00715D30">
        <w:rPr>
          <w:rFonts w:ascii="Times New Roman" w:hAnsi="Times New Roman" w:cs="Times New Roman"/>
          <w:sz w:val="24"/>
          <w:szCs w:val="24"/>
        </w:rPr>
        <w:t xml:space="preserve"> с предельным расходом природного газа не более 5,0 куб</w:t>
      </w:r>
      <w:proofErr w:type="gramStart"/>
      <w:r w:rsidR="00715D3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15D30">
        <w:rPr>
          <w:rFonts w:ascii="Times New Roman" w:hAnsi="Times New Roman" w:cs="Times New Roman"/>
          <w:sz w:val="24"/>
          <w:szCs w:val="24"/>
        </w:rPr>
        <w:t xml:space="preserve">/час к газопроводу </w:t>
      </w:r>
      <w:r w:rsidR="00224395">
        <w:rPr>
          <w:rFonts w:ascii="Times New Roman" w:hAnsi="Times New Roman" w:cs="Times New Roman"/>
          <w:sz w:val="24"/>
          <w:szCs w:val="24"/>
        </w:rPr>
        <w:t>среднего</w:t>
      </w:r>
      <w:r w:rsidR="00715D30">
        <w:rPr>
          <w:rFonts w:ascii="Times New Roman" w:hAnsi="Times New Roman" w:cs="Times New Roman"/>
          <w:sz w:val="24"/>
          <w:szCs w:val="24"/>
        </w:rPr>
        <w:t xml:space="preserve"> давления, проходящего на расстоянии </w:t>
      </w:r>
      <w:r w:rsidR="00224395">
        <w:rPr>
          <w:rFonts w:ascii="Times New Roman" w:hAnsi="Times New Roman" w:cs="Times New Roman"/>
          <w:sz w:val="24"/>
          <w:szCs w:val="24"/>
        </w:rPr>
        <w:t>34</w:t>
      </w:r>
      <w:r w:rsidR="00ED4B63">
        <w:rPr>
          <w:rFonts w:ascii="Times New Roman" w:hAnsi="Times New Roman" w:cs="Times New Roman"/>
          <w:sz w:val="24"/>
          <w:szCs w:val="24"/>
        </w:rPr>
        <w:t>1</w:t>
      </w:r>
      <w:r w:rsidR="00715D30">
        <w:rPr>
          <w:rFonts w:ascii="Times New Roman" w:hAnsi="Times New Roman" w:cs="Times New Roman"/>
          <w:sz w:val="24"/>
          <w:szCs w:val="24"/>
        </w:rPr>
        <w:t xml:space="preserve"> метров от границ земельного участка</w:t>
      </w:r>
      <w:r w:rsidR="00224395">
        <w:rPr>
          <w:rFonts w:ascii="Times New Roman" w:hAnsi="Times New Roman" w:cs="Times New Roman"/>
          <w:sz w:val="24"/>
          <w:szCs w:val="24"/>
        </w:rPr>
        <w:t xml:space="preserve">, </w:t>
      </w:r>
      <w:r w:rsidR="00715D30">
        <w:rPr>
          <w:rFonts w:ascii="Times New Roman" w:hAnsi="Times New Roman" w:cs="Times New Roman"/>
          <w:sz w:val="24"/>
          <w:szCs w:val="24"/>
        </w:rPr>
        <w:t xml:space="preserve"> </w:t>
      </w:r>
      <w:r w:rsidR="00224395">
        <w:rPr>
          <w:rFonts w:ascii="Times New Roman" w:hAnsi="Times New Roman" w:cs="Times New Roman"/>
          <w:sz w:val="24"/>
          <w:szCs w:val="24"/>
        </w:rPr>
        <w:t>з/у с кадастровым номером 30:09:130501:110 с предельным расходом природного газа не более 5,0 куб</w:t>
      </w:r>
      <w:proofErr w:type="gramStart"/>
      <w:r w:rsidR="00224395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24395"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проходящего на расстоянии </w:t>
      </w:r>
      <w:r w:rsidR="00ED4B63">
        <w:rPr>
          <w:rFonts w:ascii="Times New Roman" w:hAnsi="Times New Roman" w:cs="Times New Roman"/>
          <w:sz w:val="24"/>
          <w:szCs w:val="24"/>
        </w:rPr>
        <w:t>384</w:t>
      </w:r>
      <w:r w:rsidR="00224395">
        <w:rPr>
          <w:rFonts w:ascii="Times New Roman" w:hAnsi="Times New Roman" w:cs="Times New Roman"/>
          <w:sz w:val="24"/>
          <w:szCs w:val="24"/>
        </w:rPr>
        <w:t xml:space="preserve"> метров от границ земельного участка</w:t>
      </w:r>
      <w:r w:rsidR="00ED4B63">
        <w:rPr>
          <w:rFonts w:ascii="Times New Roman" w:hAnsi="Times New Roman" w:cs="Times New Roman"/>
          <w:sz w:val="24"/>
          <w:szCs w:val="24"/>
        </w:rPr>
        <w:t xml:space="preserve">, з/у с кадастровым номером </w:t>
      </w:r>
      <w:r w:rsidR="00ED4B63">
        <w:rPr>
          <w:rFonts w:ascii="Times New Roman" w:hAnsi="Times New Roman" w:cs="Times New Roman"/>
          <w:sz w:val="24"/>
          <w:szCs w:val="24"/>
        </w:rPr>
        <w:lastRenderedPageBreak/>
        <w:t xml:space="preserve">30:09:130501:128 с предельным расходом природного газа не более 5,0 куб.м/час к газопроводу среднего давления, проходящего на расстоянии 431 метров от границ земельного участка,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B63">
        <w:rPr>
          <w:rFonts w:ascii="Times New Roman" w:hAnsi="Times New Roman" w:cs="Times New Roman"/>
          <w:sz w:val="24"/>
          <w:szCs w:val="24"/>
        </w:rPr>
        <w:t>з/у с кадастровым номером 30:09:130501:106 с предельным расходом природного газа не более 5,0 куб</w:t>
      </w:r>
      <w:proofErr w:type="gramStart"/>
      <w:r w:rsidR="00ED4B6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D4B63">
        <w:rPr>
          <w:rFonts w:ascii="Times New Roman" w:hAnsi="Times New Roman" w:cs="Times New Roman"/>
          <w:sz w:val="24"/>
          <w:szCs w:val="24"/>
        </w:rPr>
        <w:t xml:space="preserve">/час к газопроводу среднего давления, проходящего на расстоянии 462 метров от границ земельного участка </w:t>
      </w:r>
      <w:r>
        <w:rPr>
          <w:rFonts w:ascii="Times New Roman" w:hAnsi="Times New Roman" w:cs="Times New Roman"/>
          <w:sz w:val="24"/>
          <w:szCs w:val="24"/>
        </w:rPr>
        <w:t xml:space="preserve">(письмо АО «Астрахань Газсервис» от </w:t>
      </w:r>
      <w:r w:rsidR="00ED4B63">
        <w:rPr>
          <w:rFonts w:ascii="Times New Roman" w:hAnsi="Times New Roman" w:cs="Times New Roman"/>
          <w:sz w:val="24"/>
          <w:szCs w:val="24"/>
        </w:rPr>
        <w:t>26.08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D4B6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3E7DAC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>-17</w:t>
      </w:r>
      <w:r w:rsidR="00B54788">
        <w:rPr>
          <w:rFonts w:ascii="Times New Roman" w:hAnsi="Times New Roman" w:cs="Times New Roman"/>
          <w:sz w:val="24"/>
          <w:szCs w:val="24"/>
        </w:rPr>
        <w:t>/</w:t>
      </w:r>
      <w:r w:rsidR="00ED4B63">
        <w:rPr>
          <w:rFonts w:ascii="Times New Roman" w:hAnsi="Times New Roman" w:cs="Times New Roman"/>
          <w:sz w:val="24"/>
          <w:szCs w:val="24"/>
        </w:rPr>
        <w:t>5776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Расстояние от центральной линии водоснабжения до земельного участка </w:t>
      </w:r>
      <w:r w:rsidR="00613021">
        <w:rPr>
          <w:rFonts w:ascii="Times New Roman" w:hAnsi="Times New Roman" w:cs="Times New Roman"/>
          <w:sz w:val="24"/>
          <w:szCs w:val="24"/>
        </w:rPr>
        <w:t>с кадастровым номером 30:09:</w:t>
      </w:r>
      <w:r w:rsidR="00ED4B63">
        <w:rPr>
          <w:rFonts w:ascii="Times New Roman" w:hAnsi="Times New Roman" w:cs="Times New Roman"/>
          <w:sz w:val="24"/>
          <w:szCs w:val="24"/>
        </w:rPr>
        <w:t>130501:86</w:t>
      </w:r>
      <w:r w:rsidR="00613021">
        <w:rPr>
          <w:rFonts w:ascii="Times New Roman" w:hAnsi="Times New Roman" w:cs="Times New Roman"/>
          <w:sz w:val="24"/>
          <w:szCs w:val="24"/>
        </w:rPr>
        <w:t xml:space="preserve"> </w:t>
      </w:r>
      <w:r w:rsidR="00A06EEC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расстояние </w:t>
      </w:r>
      <w:r w:rsidR="00ED4B63">
        <w:rPr>
          <w:rFonts w:ascii="Times New Roman" w:hAnsi="Times New Roman" w:cs="Times New Roman"/>
          <w:sz w:val="24"/>
          <w:szCs w:val="24"/>
        </w:rPr>
        <w:t>8</w:t>
      </w:r>
      <w:r w:rsidR="00A06EEC">
        <w:rPr>
          <w:rFonts w:ascii="Times New Roman" w:hAnsi="Times New Roman" w:cs="Times New Roman"/>
          <w:sz w:val="24"/>
          <w:szCs w:val="24"/>
        </w:rPr>
        <w:t xml:space="preserve"> м.</w:t>
      </w:r>
      <w:r w:rsidR="00ED4B63">
        <w:rPr>
          <w:rFonts w:ascii="Times New Roman" w:hAnsi="Times New Roman" w:cs="Times New Roman"/>
          <w:sz w:val="24"/>
          <w:szCs w:val="24"/>
        </w:rPr>
        <w:t xml:space="preserve"> Ду-110</w:t>
      </w:r>
      <w:r w:rsidR="00613021">
        <w:rPr>
          <w:rFonts w:ascii="Times New Roman" w:hAnsi="Times New Roman" w:cs="Times New Roman"/>
          <w:sz w:val="24"/>
          <w:szCs w:val="24"/>
        </w:rPr>
        <w:t xml:space="preserve">, </w:t>
      </w:r>
      <w:r w:rsidR="003E7DAC">
        <w:rPr>
          <w:rFonts w:ascii="Times New Roman" w:hAnsi="Times New Roman" w:cs="Times New Roman"/>
          <w:sz w:val="24"/>
          <w:szCs w:val="24"/>
        </w:rPr>
        <w:t>з</w:t>
      </w:r>
      <w:r w:rsidR="00613021">
        <w:rPr>
          <w:rFonts w:ascii="Times New Roman" w:hAnsi="Times New Roman" w:cs="Times New Roman"/>
          <w:sz w:val="24"/>
          <w:szCs w:val="24"/>
        </w:rPr>
        <w:t>/у с кадастровым номером 30:09:</w:t>
      </w:r>
      <w:r w:rsidR="00ED4B63">
        <w:rPr>
          <w:rFonts w:ascii="Times New Roman" w:hAnsi="Times New Roman" w:cs="Times New Roman"/>
          <w:sz w:val="24"/>
          <w:szCs w:val="24"/>
        </w:rPr>
        <w:t>130501:100</w:t>
      </w:r>
      <w:r w:rsidR="00613021">
        <w:rPr>
          <w:rFonts w:ascii="Times New Roman" w:hAnsi="Times New Roman" w:cs="Times New Roman"/>
          <w:sz w:val="24"/>
          <w:szCs w:val="24"/>
        </w:rPr>
        <w:t xml:space="preserve"> – расстояние </w:t>
      </w:r>
      <w:r w:rsidR="00ED4B63">
        <w:rPr>
          <w:rFonts w:ascii="Times New Roman" w:hAnsi="Times New Roman" w:cs="Times New Roman"/>
          <w:sz w:val="24"/>
          <w:szCs w:val="24"/>
        </w:rPr>
        <w:t>280</w:t>
      </w:r>
      <w:r w:rsidR="00613021">
        <w:rPr>
          <w:rFonts w:ascii="Times New Roman" w:hAnsi="Times New Roman" w:cs="Times New Roman"/>
          <w:sz w:val="24"/>
          <w:szCs w:val="24"/>
        </w:rPr>
        <w:t xml:space="preserve"> м.</w:t>
      </w:r>
      <w:r w:rsidR="00ED4B63">
        <w:rPr>
          <w:rFonts w:ascii="Times New Roman" w:hAnsi="Times New Roman" w:cs="Times New Roman"/>
          <w:sz w:val="24"/>
          <w:szCs w:val="24"/>
        </w:rPr>
        <w:t xml:space="preserve"> Ду-110 ПДН</w:t>
      </w:r>
      <w:r w:rsidR="00715D30">
        <w:rPr>
          <w:rFonts w:ascii="Times New Roman" w:hAnsi="Times New Roman" w:cs="Times New Roman"/>
          <w:sz w:val="24"/>
          <w:szCs w:val="24"/>
        </w:rPr>
        <w:t xml:space="preserve">, </w:t>
      </w:r>
      <w:r w:rsidR="00ED4B63">
        <w:rPr>
          <w:rFonts w:ascii="Times New Roman" w:hAnsi="Times New Roman" w:cs="Times New Roman"/>
          <w:sz w:val="24"/>
          <w:szCs w:val="24"/>
        </w:rPr>
        <w:t>з</w:t>
      </w:r>
      <w:r w:rsidR="00715D30">
        <w:rPr>
          <w:rFonts w:ascii="Times New Roman" w:hAnsi="Times New Roman" w:cs="Times New Roman"/>
          <w:sz w:val="24"/>
          <w:szCs w:val="24"/>
        </w:rPr>
        <w:t>/у с кадастровым номером 30:09:130501:</w:t>
      </w:r>
      <w:r w:rsidR="00ED4B63">
        <w:rPr>
          <w:rFonts w:ascii="Times New Roman" w:hAnsi="Times New Roman" w:cs="Times New Roman"/>
          <w:sz w:val="24"/>
          <w:szCs w:val="24"/>
        </w:rPr>
        <w:t>111</w:t>
      </w:r>
      <w:r w:rsidR="00715D30">
        <w:rPr>
          <w:rFonts w:ascii="Times New Roman" w:hAnsi="Times New Roman" w:cs="Times New Roman"/>
          <w:sz w:val="24"/>
          <w:szCs w:val="24"/>
        </w:rPr>
        <w:t xml:space="preserve"> – расстояние – </w:t>
      </w:r>
      <w:r w:rsidR="00ED4B63">
        <w:rPr>
          <w:rFonts w:ascii="Times New Roman" w:hAnsi="Times New Roman" w:cs="Times New Roman"/>
          <w:sz w:val="24"/>
          <w:szCs w:val="24"/>
        </w:rPr>
        <w:t>8</w:t>
      </w:r>
      <w:r w:rsidR="00715D30">
        <w:rPr>
          <w:rFonts w:ascii="Times New Roman" w:hAnsi="Times New Roman" w:cs="Times New Roman"/>
          <w:sz w:val="24"/>
          <w:szCs w:val="24"/>
        </w:rPr>
        <w:t xml:space="preserve"> м.</w:t>
      </w:r>
      <w:r w:rsidR="00ED4B63">
        <w:rPr>
          <w:rFonts w:ascii="Times New Roman" w:hAnsi="Times New Roman" w:cs="Times New Roman"/>
          <w:sz w:val="24"/>
          <w:szCs w:val="24"/>
        </w:rPr>
        <w:t xml:space="preserve"> Ду-110,</w:t>
      </w:r>
      <w:r w:rsidR="00ED4B63" w:rsidRPr="00ED4B63">
        <w:rPr>
          <w:rFonts w:ascii="Times New Roman" w:hAnsi="Times New Roman" w:cs="Times New Roman"/>
          <w:sz w:val="24"/>
          <w:szCs w:val="24"/>
        </w:rPr>
        <w:t xml:space="preserve"> </w:t>
      </w:r>
      <w:r w:rsidR="00ED4B63">
        <w:rPr>
          <w:rFonts w:ascii="Times New Roman" w:hAnsi="Times New Roman" w:cs="Times New Roman"/>
          <w:sz w:val="24"/>
          <w:szCs w:val="24"/>
        </w:rPr>
        <w:t>з/у с кадастровым номером 30:09:130501:110 – расстояние – 8 м. Ду-110,</w:t>
      </w:r>
      <w:r w:rsidR="00ED4B63" w:rsidRPr="00ED4B63">
        <w:rPr>
          <w:rFonts w:ascii="Times New Roman" w:hAnsi="Times New Roman" w:cs="Times New Roman"/>
          <w:sz w:val="24"/>
          <w:szCs w:val="24"/>
        </w:rPr>
        <w:t xml:space="preserve"> </w:t>
      </w:r>
      <w:r w:rsidR="00ED4B63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ED4B63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ED4B63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ED4B6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D4B6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D4B63">
        <w:rPr>
          <w:rFonts w:ascii="Times New Roman" w:hAnsi="Times New Roman" w:cs="Times New Roman"/>
          <w:sz w:val="24"/>
          <w:szCs w:val="24"/>
        </w:rPr>
        <w:t xml:space="preserve"> кадастровым номером 30:09:130501:128 – расстояние – 8 м. Ду-110,</w:t>
      </w:r>
      <w:r w:rsidRPr="005B6D11">
        <w:rPr>
          <w:rFonts w:ascii="Times New Roman" w:hAnsi="Times New Roman" w:cs="Times New Roman"/>
          <w:sz w:val="24"/>
          <w:szCs w:val="24"/>
        </w:rPr>
        <w:t xml:space="preserve"> </w:t>
      </w:r>
      <w:r w:rsidR="00ED4B63">
        <w:rPr>
          <w:rFonts w:ascii="Times New Roman" w:hAnsi="Times New Roman" w:cs="Times New Roman"/>
          <w:sz w:val="24"/>
          <w:szCs w:val="24"/>
        </w:rPr>
        <w:t xml:space="preserve">з/у с кадастровым номером 30:09:130501:106 – расстояние – 8 м. Ду-110, </w:t>
      </w:r>
      <w:r>
        <w:rPr>
          <w:rFonts w:ascii="Times New Roman" w:hAnsi="Times New Roman" w:cs="Times New Roman"/>
          <w:sz w:val="24"/>
          <w:szCs w:val="24"/>
        </w:rPr>
        <w:t>(письмо Администрации МО «Приволжский район»  от</w:t>
      </w:r>
      <w:r w:rsidR="001621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4B63">
        <w:rPr>
          <w:rFonts w:ascii="Times New Roman" w:hAnsi="Times New Roman" w:cs="Times New Roman"/>
          <w:sz w:val="24"/>
          <w:szCs w:val="24"/>
        </w:rPr>
        <w:t>25.11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ED4B63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г.  №</w:t>
      </w:r>
      <w:r w:rsidR="003E7DAC">
        <w:rPr>
          <w:rFonts w:ascii="Times New Roman" w:hAnsi="Times New Roman" w:cs="Times New Roman"/>
          <w:sz w:val="24"/>
          <w:szCs w:val="24"/>
        </w:rPr>
        <w:t xml:space="preserve"> </w:t>
      </w:r>
      <w:r w:rsidR="00ED4B63">
        <w:rPr>
          <w:rFonts w:ascii="Times New Roman" w:hAnsi="Times New Roman" w:cs="Times New Roman"/>
          <w:sz w:val="24"/>
          <w:szCs w:val="24"/>
        </w:rPr>
        <w:t>8908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336CB" w:rsidRDefault="00D336CB" w:rsidP="00D33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0B00BD" w:rsidRDefault="000B00BD" w:rsidP="000B00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</w:rPr>
        <w:t>С иными сведениями о земельных участках, проек</w:t>
      </w:r>
      <w:r w:rsidR="008358C7">
        <w:rPr>
          <w:rFonts w:ascii="Times New Roman" w:hAnsi="Times New Roman" w:cs="Times New Roman"/>
          <w:sz w:val="24"/>
        </w:rPr>
        <w:t>том</w:t>
      </w:r>
      <w:r>
        <w:rPr>
          <w:rFonts w:ascii="Times New Roman" w:hAnsi="Times New Roman" w:cs="Times New Roman"/>
          <w:sz w:val="24"/>
        </w:rPr>
        <w:t xml:space="preserve"> догов</w:t>
      </w:r>
      <w:r w:rsidR="008358C7">
        <w:rPr>
          <w:rFonts w:ascii="Times New Roman" w:hAnsi="Times New Roman" w:cs="Times New Roman"/>
          <w:sz w:val="24"/>
        </w:rPr>
        <w:t>ора</w:t>
      </w:r>
      <w:r>
        <w:rPr>
          <w:rFonts w:ascii="Times New Roman" w:hAnsi="Times New Roman" w:cs="Times New Roman"/>
          <w:sz w:val="24"/>
        </w:rPr>
        <w:t xml:space="preserve"> </w:t>
      </w:r>
      <w:r w:rsidR="008358C7">
        <w:rPr>
          <w:rFonts w:ascii="Times New Roman" w:hAnsi="Times New Roman" w:cs="Times New Roman"/>
          <w:sz w:val="24"/>
        </w:rPr>
        <w:t xml:space="preserve">купли-продажи </w:t>
      </w:r>
      <w:r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ED4B63">
        <w:rPr>
          <w:rFonts w:ascii="Times New Roman" w:hAnsi="Times New Roman" w:cs="Times New Roman"/>
          <w:sz w:val="24"/>
          <w:szCs w:val="24"/>
        </w:rPr>
        <w:t>второй</w:t>
      </w:r>
      <w:r w:rsidRPr="006B5F71">
        <w:rPr>
          <w:rFonts w:ascii="Times New Roman" w:hAnsi="Times New Roman" w:cs="Times New Roman"/>
          <w:sz w:val="24"/>
          <w:szCs w:val="24"/>
        </w:rPr>
        <w:t xml:space="preserve"> этаж,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</w:t>
      </w:r>
      <w:r w:rsidR="00ED4B63">
        <w:rPr>
          <w:rFonts w:ascii="Times New Roman" w:hAnsi="Times New Roman" w:cs="Times New Roman"/>
          <w:sz w:val="24"/>
          <w:szCs w:val="24"/>
        </w:rPr>
        <w:t>06</w:t>
      </w:r>
      <w:r w:rsidRPr="006B5F71">
        <w:rPr>
          <w:rFonts w:ascii="Times New Roman" w:hAnsi="Times New Roman" w:cs="Times New Roman"/>
          <w:sz w:val="24"/>
          <w:szCs w:val="24"/>
        </w:rPr>
        <w:t>.</w:t>
      </w:r>
    </w:p>
    <w:p w:rsidR="00715D30" w:rsidRPr="00D00967" w:rsidRDefault="000B00BD" w:rsidP="00D0096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</w:t>
      </w:r>
      <w:r w:rsidR="00ED4B63">
        <w:rPr>
          <w:rFonts w:ascii="Times New Roman" w:hAnsi="Times New Roman" w:cs="Times New Roman"/>
          <w:sz w:val="24"/>
        </w:rPr>
        <w:t>1-04</w:t>
      </w:r>
      <w:r>
        <w:rPr>
          <w:rFonts w:ascii="Times New Roman" w:hAnsi="Times New Roman" w:cs="Times New Roman"/>
          <w:sz w:val="24"/>
        </w:rPr>
        <w:t>.</w:t>
      </w:r>
    </w:p>
    <w:p w:rsidR="00D00967" w:rsidRDefault="00D00967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D00967" w:rsidRDefault="00D00967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</w:t>
      </w:r>
      <w:r w:rsidR="000B19C5">
        <w:rPr>
          <w:rFonts w:ascii="Times New Roman" w:hAnsi="Times New Roman" w:cs="Times New Roman"/>
          <w:sz w:val="24"/>
        </w:rPr>
        <w:t>ой Организатором аукциона форме с указанием банковских реквизитов.</w:t>
      </w:r>
    </w:p>
    <w:p w:rsidR="00F931B4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Копия документа, удостоверяющего личность заявителя для физического лица,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 для юридических лиц и индивидуальных предпринимателей.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507802">
        <w:rPr>
          <w:rFonts w:ascii="Times New Roman" w:hAnsi="Times New Roman" w:cs="Times New Roman"/>
          <w:sz w:val="24"/>
        </w:rPr>
        <w:t xml:space="preserve">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507802">
        <w:rPr>
          <w:rFonts w:ascii="Times New Roman" w:hAnsi="Times New Roman" w:cs="Times New Roman"/>
          <w:sz w:val="24"/>
        </w:rPr>
        <w:t>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 w:rsidR="00507802"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F931B4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507802">
        <w:rPr>
          <w:rFonts w:ascii="Times New Roman" w:hAnsi="Times New Roman" w:cs="Times New Roman"/>
          <w:sz w:val="24"/>
        </w:rPr>
        <w:t>. Опись представленных документов, подписанная претендентом или его уполномо</w:t>
      </w:r>
      <w:r w:rsidR="00507802"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F931B4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507802">
        <w:rPr>
          <w:rFonts w:ascii="Times New Roman" w:hAnsi="Times New Roman" w:cs="Times New Roman"/>
          <w:sz w:val="24"/>
        </w:rPr>
        <w:t>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Pr="000B19C5" w:rsidRDefault="00507802" w:rsidP="000B19C5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B19C5">
        <w:rPr>
          <w:rFonts w:ascii="Times New Roman" w:hAnsi="Times New Roman" w:cs="Times New Roman"/>
          <w:sz w:val="24"/>
        </w:rPr>
        <w:t>в установленном порядке подать заявку по утвержденной Организатором аукциона форме с указанием банковских реквизитов. В случае подачи заявки в форме электронного документа, в соответствии с Приказом Министерства экономического развития Российской Федерации от 14.01.2015 г. №7, обязательным условием является наличие электронной подписи, а также все предусмотренные ст. 39.12 Земельного кодекса Российской Федерации копии документов в виде электронного образца.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3E7DAC" w:rsidRPr="00A069D0" w:rsidRDefault="003E7DAC" w:rsidP="003E7D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Задаток вносится на счет </w:t>
      </w:r>
      <w:r w:rsidRPr="00E34FB6">
        <w:rPr>
          <w:rFonts w:ascii="Times New Roman" w:hAnsi="Times New Roman" w:cs="Times New Roman"/>
          <w:sz w:val="24"/>
          <w:szCs w:val="24"/>
        </w:rPr>
        <w:t xml:space="preserve">УФК по Астраханской области (Комитет по управлению муниципальным имуществом муниципального образования «Приволжский район» Астраханской области) л/с </w:t>
      </w:r>
      <w:r>
        <w:rPr>
          <w:rFonts w:ascii="Times New Roman" w:hAnsi="Times New Roman" w:cs="Times New Roman"/>
          <w:sz w:val="24"/>
          <w:szCs w:val="24"/>
        </w:rPr>
        <w:t>05253009310</w:t>
      </w:r>
      <w:r w:rsidRPr="00E34FB6">
        <w:rPr>
          <w:rFonts w:ascii="Times New Roman" w:hAnsi="Times New Roman" w:cs="Times New Roman"/>
          <w:sz w:val="24"/>
          <w:szCs w:val="24"/>
        </w:rPr>
        <w:t>, счет № 1 -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4FB6">
        <w:rPr>
          <w:rFonts w:ascii="Times New Roman" w:hAnsi="Times New Roman" w:cs="Times New Roman"/>
          <w:sz w:val="24"/>
          <w:szCs w:val="24"/>
        </w:rPr>
        <w:t xml:space="preserve">40102810445370000017, счет № 2 - </w:t>
      </w:r>
      <w:r>
        <w:rPr>
          <w:rFonts w:ascii="Times New Roman" w:hAnsi="Times New Roman" w:cs="Times New Roman"/>
          <w:sz w:val="24"/>
          <w:szCs w:val="24"/>
        </w:rPr>
        <w:t>03232643126420002500</w:t>
      </w:r>
      <w:r w:rsidRPr="00E34FB6">
        <w:rPr>
          <w:rFonts w:ascii="Times New Roman" w:hAnsi="Times New Roman" w:cs="Times New Roman"/>
          <w:sz w:val="24"/>
          <w:szCs w:val="24"/>
        </w:rPr>
        <w:t xml:space="preserve"> Отделение Астрахань Банка России // УФК по Астраханской </w:t>
      </w:r>
      <w:r w:rsidRPr="00E34FB6">
        <w:rPr>
          <w:rFonts w:ascii="Times New Roman" w:hAnsi="Times New Roman" w:cs="Times New Roman"/>
          <w:sz w:val="24"/>
          <w:szCs w:val="24"/>
        </w:rPr>
        <w:lastRenderedPageBreak/>
        <w:t xml:space="preserve">области г. Астрахань,  БИК 011203901 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ОКТМО 126424</w:t>
      </w:r>
      <w:r w:rsidR="00ED4B63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32</w:t>
      </w:r>
      <w:r w:rsidRPr="00E34FB6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 </w:t>
      </w:r>
      <w:r w:rsidRPr="00E34FB6">
        <w:rPr>
          <w:rFonts w:ascii="Times New Roman" w:hAnsi="Times New Roman" w:cs="Times New Roman"/>
          <w:sz w:val="24"/>
          <w:szCs w:val="24"/>
        </w:rPr>
        <w:t>КБК 220 1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E34FB6">
        <w:rPr>
          <w:rFonts w:ascii="Times New Roman" w:hAnsi="Times New Roman" w:cs="Times New Roman"/>
          <w:sz w:val="24"/>
          <w:szCs w:val="24"/>
        </w:rPr>
        <w:t> 050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34F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0050 000 180,</w:t>
      </w:r>
      <w:r w:rsidRPr="00E34FB6">
        <w:rPr>
          <w:rFonts w:ascii="Times New Roman" w:hAnsi="Times New Roman" w:cs="Times New Roman"/>
          <w:sz w:val="24"/>
          <w:szCs w:val="24"/>
        </w:rPr>
        <w:t xml:space="preserve"> ИНН 3009005626 КПП 300901001.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756F12">
        <w:rPr>
          <w:rFonts w:ascii="Times New Roman" w:hAnsi="Times New Roman" w:cs="Times New Roman"/>
          <w:b/>
          <w:sz w:val="24"/>
        </w:rPr>
        <w:t>29 декабря</w:t>
      </w:r>
      <w:r>
        <w:rPr>
          <w:rFonts w:ascii="Times New Roman" w:hAnsi="Times New Roman" w:cs="Times New Roman"/>
          <w:b/>
          <w:sz w:val="24"/>
        </w:rPr>
        <w:t xml:space="preserve"> 2021 г.</w:t>
      </w:r>
    </w:p>
    <w:p w:rsidR="00507802" w:rsidRDefault="00507802" w:rsidP="00953EE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0B19C5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</w:t>
      </w:r>
      <w:r w:rsidR="00F111DF">
        <w:rPr>
          <w:rFonts w:ascii="Times New Roman" w:hAnsi="Times New Roman" w:cs="Times New Roman"/>
          <w:sz w:val="24"/>
        </w:rPr>
        <w:t xml:space="preserve"> купли-продажи </w:t>
      </w:r>
      <w:r>
        <w:rPr>
          <w:rFonts w:ascii="Times New Roman" w:hAnsi="Times New Roman" w:cs="Times New Roman"/>
          <w:sz w:val="24"/>
        </w:rPr>
        <w:t xml:space="preserve">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 w:rsidR="00F111DF">
        <w:rPr>
          <w:rFonts w:ascii="Times New Roman" w:hAnsi="Times New Roman" w:cs="Times New Roman"/>
          <w:sz w:val="24"/>
        </w:rPr>
        <w:t>айте.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F111DF">
        <w:rPr>
          <w:rFonts w:ascii="Times New Roman" w:hAnsi="Times New Roman" w:cs="Times New Roman"/>
          <w:sz w:val="24"/>
        </w:rPr>
        <w:t>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A50403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</w:t>
      </w:r>
      <w:r w:rsidR="00F111DF">
        <w:rPr>
          <w:rFonts w:ascii="Times New Roman" w:hAnsi="Times New Roman" w:cs="Times New Roman"/>
          <w:color w:val="000000"/>
          <w:sz w:val="24"/>
          <w:szCs w:val="24"/>
        </w:rPr>
        <w:t>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F111DF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F111DF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0B00BD" w:rsidRDefault="000B00BD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54788" w:rsidRDefault="00613021" w:rsidP="00507802">
      <w:pPr>
        <w:spacing w:line="240" w:lineRule="auto"/>
      </w:pPr>
      <w:r>
        <w:rPr>
          <w:rFonts w:ascii="Times New Roman" w:hAnsi="Times New Roman" w:cs="Times New Roman"/>
          <w:sz w:val="24"/>
          <w:szCs w:val="24"/>
        </w:rPr>
        <w:t>Председатель комитета                                                                                            Р.И. Усманов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C87D14" w:rsidRDefault="00A31F3B" w:rsidP="00A31F3B">
      <w:pPr>
        <w:spacing w:line="240" w:lineRule="auto"/>
      </w:pPr>
      <w:r>
        <w:t xml:space="preserve"> </w:t>
      </w:r>
    </w:p>
    <w:sectPr w:rsidR="00C87D14" w:rsidSect="00663291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F03DDD"/>
    <w:multiLevelType w:val="hybridMultilevel"/>
    <w:tmpl w:val="E00CD01C"/>
    <w:lvl w:ilvl="0" w:tplc="9920D506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2">
    <w:nsid w:val="08A30544"/>
    <w:multiLevelType w:val="hybridMultilevel"/>
    <w:tmpl w:val="9DB4773E"/>
    <w:lvl w:ilvl="0" w:tplc="974A73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786F80"/>
    <w:multiLevelType w:val="hybridMultilevel"/>
    <w:tmpl w:val="826870E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EFE7AB7"/>
    <w:multiLevelType w:val="hybridMultilevel"/>
    <w:tmpl w:val="2A681D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99F57E4"/>
    <w:multiLevelType w:val="hybridMultilevel"/>
    <w:tmpl w:val="CCA0953C"/>
    <w:lvl w:ilvl="0" w:tplc="A6BC2A0E">
      <w:start w:val="1"/>
      <w:numFmt w:val="decimal"/>
      <w:lvlText w:val="%1."/>
      <w:lvlJc w:val="left"/>
      <w:pPr>
        <w:ind w:left="4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3D407478"/>
    <w:multiLevelType w:val="hybridMultilevel"/>
    <w:tmpl w:val="A802F106"/>
    <w:lvl w:ilvl="0" w:tplc="61D2556C">
      <w:start w:val="1"/>
      <w:numFmt w:val="decimal"/>
      <w:lvlText w:val="%1."/>
      <w:lvlJc w:val="left"/>
      <w:pPr>
        <w:ind w:left="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9" w:hanging="360"/>
      </w:pPr>
    </w:lvl>
    <w:lvl w:ilvl="2" w:tplc="0419001B" w:tentative="1">
      <w:start w:val="1"/>
      <w:numFmt w:val="lowerRoman"/>
      <w:lvlText w:val="%3."/>
      <w:lvlJc w:val="right"/>
      <w:pPr>
        <w:ind w:left="2359" w:hanging="180"/>
      </w:pPr>
    </w:lvl>
    <w:lvl w:ilvl="3" w:tplc="0419000F" w:tentative="1">
      <w:start w:val="1"/>
      <w:numFmt w:val="decimal"/>
      <w:lvlText w:val="%4."/>
      <w:lvlJc w:val="left"/>
      <w:pPr>
        <w:ind w:left="3079" w:hanging="360"/>
      </w:pPr>
    </w:lvl>
    <w:lvl w:ilvl="4" w:tplc="04190019" w:tentative="1">
      <w:start w:val="1"/>
      <w:numFmt w:val="lowerLetter"/>
      <w:lvlText w:val="%5."/>
      <w:lvlJc w:val="left"/>
      <w:pPr>
        <w:ind w:left="3799" w:hanging="360"/>
      </w:pPr>
    </w:lvl>
    <w:lvl w:ilvl="5" w:tplc="0419001B" w:tentative="1">
      <w:start w:val="1"/>
      <w:numFmt w:val="lowerRoman"/>
      <w:lvlText w:val="%6."/>
      <w:lvlJc w:val="right"/>
      <w:pPr>
        <w:ind w:left="4519" w:hanging="180"/>
      </w:pPr>
    </w:lvl>
    <w:lvl w:ilvl="6" w:tplc="0419000F" w:tentative="1">
      <w:start w:val="1"/>
      <w:numFmt w:val="decimal"/>
      <w:lvlText w:val="%7."/>
      <w:lvlJc w:val="left"/>
      <w:pPr>
        <w:ind w:left="5239" w:hanging="360"/>
      </w:pPr>
    </w:lvl>
    <w:lvl w:ilvl="7" w:tplc="04190019" w:tentative="1">
      <w:start w:val="1"/>
      <w:numFmt w:val="lowerLetter"/>
      <w:lvlText w:val="%8."/>
      <w:lvlJc w:val="left"/>
      <w:pPr>
        <w:ind w:left="5959" w:hanging="360"/>
      </w:pPr>
    </w:lvl>
    <w:lvl w:ilvl="8" w:tplc="0419001B" w:tentative="1">
      <w:start w:val="1"/>
      <w:numFmt w:val="lowerRoman"/>
      <w:lvlText w:val="%9."/>
      <w:lvlJc w:val="right"/>
      <w:pPr>
        <w:ind w:left="6679" w:hanging="180"/>
      </w:pPr>
    </w:lvl>
  </w:abstractNum>
  <w:abstractNum w:abstractNumId="7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48674E13"/>
    <w:multiLevelType w:val="hybridMultilevel"/>
    <w:tmpl w:val="41DE30FE"/>
    <w:lvl w:ilvl="0" w:tplc="C6207192">
      <w:start w:val="1"/>
      <w:numFmt w:val="decimal"/>
      <w:lvlText w:val="%1."/>
      <w:lvlJc w:val="left"/>
      <w:pPr>
        <w:ind w:left="1287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B56182D"/>
    <w:multiLevelType w:val="hybridMultilevel"/>
    <w:tmpl w:val="C70EE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2C3A38"/>
    <w:multiLevelType w:val="hybridMultilevel"/>
    <w:tmpl w:val="D16471FE"/>
    <w:lvl w:ilvl="0" w:tplc="C9FC66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AFD1223"/>
    <w:multiLevelType w:val="hybridMultilevel"/>
    <w:tmpl w:val="D85A7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F5277C"/>
    <w:multiLevelType w:val="hybridMultilevel"/>
    <w:tmpl w:val="4282CD52"/>
    <w:lvl w:ilvl="0" w:tplc="68748F6A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5"/>
  </w:num>
  <w:num w:numId="5">
    <w:abstractNumId w:val="13"/>
  </w:num>
  <w:num w:numId="6">
    <w:abstractNumId w:val="1"/>
  </w:num>
  <w:num w:numId="7">
    <w:abstractNumId w:val="10"/>
  </w:num>
  <w:num w:numId="8">
    <w:abstractNumId w:val="12"/>
  </w:num>
  <w:num w:numId="9">
    <w:abstractNumId w:val="2"/>
  </w:num>
  <w:num w:numId="10">
    <w:abstractNumId w:val="6"/>
  </w:num>
  <w:num w:numId="11">
    <w:abstractNumId w:val="9"/>
  </w:num>
  <w:num w:numId="12">
    <w:abstractNumId w:val="3"/>
  </w:num>
  <w:num w:numId="13">
    <w:abstractNumId w:val="4"/>
  </w:num>
  <w:num w:numId="14">
    <w:abstractNumId w:val="11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035A3"/>
    <w:rsid w:val="000077F3"/>
    <w:rsid w:val="000628DD"/>
    <w:rsid w:val="000835E1"/>
    <w:rsid w:val="000A4718"/>
    <w:rsid w:val="000B00BD"/>
    <w:rsid w:val="000B19C5"/>
    <w:rsid w:val="000D4711"/>
    <w:rsid w:val="000E102A"/>
    <w:rsid w:val="000F7564"/>
    <w:rsid w:val="0010525C"/>
    <w:rsid w:val="0011652C"/>
    <w:rsid w:val="001621B9"/>
    <w:rsid w:val="0017632A"/>
    <w:rsid w:val="0018228C"/>
    <w:rsid w:val="001A3A99"/>
    <w:rsid w:val="001C70A4"/>
    <w:rsid w:val="001D4DF7"/>
    <w:rsid w:val="0020361A"/>
    <w:rsid w:val="00206CD8"/>
    <w:rsid w:val="00207AF9"/>
    <w:rsid w:val="00216765"/>
    <w:rsid w:val="00224395"/>
    <w:rsid w:val="00227182"/>
    <w:rsid w:val="00257EB3"/>
    <w:rsid w:val="002962B2"/>
    <w:rsid w:val="00296F5E"/>
    <w:rsid w:val="002A1472"/>
    <w:rsid w:val="002C6D85"/>
    <w:rsid w:val="002D176C"/>
    <w:rsid w:val="002D7430"/>
    <w:rsid w:val="002E1F5D"/>
    <w:rsid w:val="002F3D35"/>
    <w:rsid w:val="00312270"/>
    <w:rsid w:val="0035230B"/>
    <w:rsid w:val="00352AFF"/>
    <w:rsid w:val="00375CF9"/>
    <w:rsid w:val="003B5BBB"/>
    <w:rsid w:val="003C4FF9"/>
    <w:rsid w:val="003E7DAC"/>
    <w:rsid w:val="00420F21"/>
    <w:rsid w:val="00464B68"/>
    <w:rsid w:val="00483D7A"/>
    <w:rsid w:val="004B3A30"/>
    <w:rsid w:val="004B7CFB"/>
    <w:rsid w:val="004D0EE8"/>
    <w:rsid w:val="00500FD3"/>
    <w:rsid w:val="00507802"/>
    <w:rsid w:val="00525442"/>
    <w:rsid w:val="0053779F"/>
    <w:rsid w:val="005807DA"/>
    <w:rsid w:val="005928A3"/>
    <w:rsid w:val="005C5528"/>
    <w:rsid w:val="005D3342"/>
    <w:rsid w:val="005F2B8C"/>
    <w:rsid w:val="005F2D29"/>
    <w:rsid w:val="005F7E8F"/>
    <w:rsid w:val="00613021"/>
    <w:rsid w:val="00627CB1"/>
    <w:rsid w:val="0063213B"/>
    <w:rsid w:val="00637282"/>
    <w:rsid w:val="00663291"/>
    <w:rsid w:val="00671A50"/>
    <w:rsid w:val="006764C6"/>
    <w:rsid w:val="00694A5D"/>
    <w:rsid w:val="00696308"/>
    <w:rsid w:val="006A0D50"/>
    <w:rsid w:val="006A41D0"/>
    <w:rsid w:val="006B5F71"/>
    <w:rsid w:val="006C1698"/>
    <w:rsid w:val="006F2615"/>
    <w:rsid w:val="006F6E0C"/>
    <w:rsid w:val="00710363"/>
    <w:rsid w:val="00715D30"/>
    <w:rsid w:val="00734383"/>
    <w:rsid w:val="00736958"/>
    <w:rsid w:val="0074161D"/>
    <w:rsid w:val="007417EC"/>
    <w:rsid w:val="00756F12"/>
    <w:rsid w:val="00771D92"/>
    <w:rsid w:val="00794466"/>
    <w:rsid w:val="007A5088"/>
    <w:rsid w:val="007A715C"/>
    <w:rsid w:val="007C0FA4"/>
    <w:rsid w:val="007C5D1E"/>
    <w:rsid w:val="00814208"/>
    <w:rsid w:val="008358C7"/>
    <w:rsid w:val="008A3229"/>
    <w:rsid w:val="008A7C45"/>
    <w:rsid w:val="008B6730"/>
    <w:rsid w:val="008C08EE"/>
    <w:rsid w:val="008C160A"/>
    <w:rsid w:val="008C1CDC"/>
    <w:rsid w:val="008C750E"/>
    <w:rsid w:val="008E2189"/>
    <w:rsid w:val="008E29BF"/>
    <w:rsid w:val="008E48F6"/>
    <w:rsid w:val="00935844"/>
    <w:rsid w:val="009518E8"/>
    <w:rsid w:val="00953EE2"/>
    <w:rsid w:val="0098352E"/>
    <w:rsid w:val="0099419E"/>
    <w:rsid w:val="009A4E20"/>
    <w:rsid w:val="009A6537"/>
    <w:rsid w:val="009B68FC"/>
    <w:rsid w:val="009D7B30"/>
    <w:rsid w:val="00A06EEC"/>
    <w:rsid w:val="00A31F3B"/>
    <w:rsid w:val="00A44CA5"/>
    <w:rsid w:val="00A45EAC"/>
    <w:rsid w:val="00A503B9"/>
    <w:rsid w:val="00A50403"/>
    <w:rsid w:val="00A77341"/>
    <w:rsid w:val="00A8566F"/>
    <w:rsid w:val="00A954CB"/>
    <w:rsid w:val="00AE351D"/>
    <w:rsid w:val="00AE3612"/>
    <w:rsid w:val="00AF142F"/>
    <w:rsid w:val="00B30F41"/>
    <w:rsid w:val="00B43664"/>
    <w:rsid w:val="00B44021"/>
    <w:rsid w:val="00B54788"/>
    <w:rsid w:val="00B8638C"/>
    <w:rsid w:val="00B95552"/>
    <w:rsid w:val="00BC3A3A"/>
    <w:rsid w:val="00BD6780"/>
    <w:rsid w:val="00C10441"/>
    <w:rsid w:val="00C405DA"/>
    <w:rsid w:val="00C56066"/>
    <w:rsid w:val="00C576C2"/>
    <w:rsid w:val="00C6588C"/>
    <w:rsid w:val="00C81BC4"/>
    <w:rsid w:val="00C8417B"/>
    <w:rsid w:val="00C87D14"/>
    <w:rsid w:val="00C94A75"/>
    <w:rsid w:val="00CB7F4F"/>
    <w:rsid w:val="00CD370D"/>
    <w:rsid w:val="00CE0F28"/>
    <w:rsid w:val="00D00967"/>
    <w:rsid w:val="00D25641"/>
    <w:rsid w:val="00D336CB"/>
    <w:rsid w:val="00D4479E"/>
    <w:rsid w:val="00D73F1A"/>
    <w:rsid w:val="00D904B5"/>
    <w:rsid w:val="00DB1A4C"/>
    <w:rsid w:val="00DF55F9"/>
    <w:rsid w:val="00DF7F58"/>
    <w:rsid w:val="00E07953"/>
    <w:rsid w:val="00E64833"/>
    <w:rsid w:val="00E64E3E"/>
    <w:rsid w:val="00E700D3"/>
    <w:rsid w:val="00EA3F5D"/>
    <w:rsid w:val="00ED4B63"/>
    <w:rsid w:val="00EF1BC9"/>
    <w:rsid w:val="00F111DF"/>
    <w:rsid w:val="00F14579"/>
    <w:rsid w:val="00F21D37"/>
    <w:rsid w:val="00F221F2"/>
    <w:rsid w:val="00F24ABA"/>
    <w:rsid w:val="00F30462"/>
    <w:rsid w:val="00F36464"/>
    <w:rsid w:val="00F367BC"/>
    <w:rsid w:val="00F3730C"/>
    <w:rsid w:val="00F54096"/>
    <w:rsid w:val="00F6048A"/>
    <w:rsid w:val="00F6481B"/>
    <w:rsid w:val="00F92D8B"/>
    <w:rsid w:val="00F931B4"/>
    <w:rsid w:val="00F93A51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qFormat/>
    <w:rsid w:val="00953EE2"/>
    <w:rPr>
      <w:i/>
      <w:iCs/>
    </w:rPr>
  </w:style>
  <w:style w:type="paragraph" w:customStyle="1" w:styleId="a6">
    <w:name w:val="Параметры"/>
    <w:basedOn w:val="a"/>
    <w:rsid w:val="00627CB1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customStyle="1" w:styleId="21">
    <w:name w:val="Параметры2"/>
    <w:basedOn w:val="a"/>
    <w:rsid w:val="006A0D50"/>
    <w:pPr>
      <w:widowControl w:val="0"/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i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A9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4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F6A0B-FF5D-4C99-828E-9CD4208E9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2021-11-22T13:29:00Z</cp:lastPrinted>
  <dcterms:created xsi:type="dcterms:W3CDTF">2021-11-22T13:20:00Z</dcterms:created>
  <dcterms:modified xsi:type="dcterms:W3CDTF">2021-11-22T13:29:00Z</dcterms:modified>
</cp:coreProperties>
</file>