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AF2" w:rsidRDefault="00D62AF2">
      <w:pPr>
        <w:rPr>
          <w:rFonts w:ascii="Times New Roman" w:hAnsi="Times New Roman" w:cs="Times New Roman"/>
          <w:sz w:val="26"/>
          <w:szCs w:val="26"/>
        </w:rPr>
      </w:pPr>
    </w:p>
    <w:p w:rsidR="00B22B33" w:rsidRPr="00784920" w:rsidRDefault="00D62AF2" w:rsidP="00651B72">
      <w:pPr>
        <w:jc w:val="center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sz w:val="26"/>
          <w:szCs w:val="26"/>
        </w:rPr>
        <w:t xml:space="preserve">Информация на сайт </w:t>
      </w:r>
      <w:r w:rsidR="00BD1CFA">
        <w:rPr>
          <w:rFonts w:ascii="Times New Roman" w:hAnsi="Times New Roman" w:cs="Times New Roman"/>
          <w:sz w:val="26"/>
          <w:szCs w:val="26"/>
        </w:rPr>
        <w:t>комитета по управлению муниципальным имуществом МО «Приволжский район» Астраханской области</w:t>
      </w:r>
    </w:p>
    <w:p w:rsidR="00D62AF2" w:rsidRPr="000B2896" w:rsidRDefault="00D62AF2" w:rsidP="00D62AF2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0B2896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Комитет по управлению муниципальным имуществом муниципального образования «Приволжский район» Астраханской области </w:t>
      </w:r>
      <w:r w:rsidR="00D62AF2" w:rsidRPr="000B2896">
        <w:rPr>
          <w:rFonts w:ascii="Times New Roman" w:hAnsi="Times New Roman" w:cs="Times New Roman"/>
          <w:sz w:val="26"/>
          <w:szCs w:val="26"/>
        </w:rPr>
        <w:t>информирует население о намечаемом предо</w:t>
      </w:r>
      <w:r w:rsidR="00D33A4A" w:rsidRPr="000B2896">
        <w:rPr>
          <w:rFonts w:ascii="Times New Roman" w:hAnsi="Times New Roman" w:cs="Times New Roman"/>
          <w:sz w:val="26"/>
          <w:szCs w:val="26"/>
        </w:rPr>
        <w:t>ставлении земельного участка с разрешенным использованием: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7C685C" w:rsidRPr="007C685C">
        <w:rPr>
          <w:rFonts w:ascii="Times New Roman" w:hAnsi="Times New Roman" w:cs="Times New Roman"/>
          <w:sz w:val="26"/>
          <w:szCs w:val="26"/>
        </w:rPr>
        <w:t>«отдельно стоящие одноквартирные жилые дома с участками с местом приложения труда»</w:t>
      </w:r>
      <w:r w:rsidR="00D62AF2" w:rsidRPr="007C685C">
        <w:rPr>
          <w:rFonts w:ascii="Times New Roman" w:hAnsi="Times New Roman" w:cs="Times New Roman"/>
          <w:sz w:val="26"/>
          <w:szCs w:val="26"/>
        </w:rPr>
        <w:t>,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 из категории земель населенных пункт</w:t>
      </w:r>
      <w:r w:rsidR="00914A5B" w:rsidRPr="000B2896">
        <w:rPr>
          <w:rFonts w:ascii="Times New Roman" w:hAnsi="Times New Roman" w:cs="Times New Roman"/>
          <w:sz w:val="26"/>
          <w:szCs w:val="26"/>
        </w:rPr>
        <w:t xml:space="preserve">ов, декларированной площадью </w:t>
      </w:r>
      <w:r w:rsidR="007C685C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861040">
        <w:rPr>
          <w:rFonts w:ascii="Times New Roman" w:hAnsi="Times New Roman" w:cs="Times New Roman"/>
          <w:sz w:val="26"/>
          <w:szCs w:val="26"/>
        </w:rPr>
        <w:t>400</w:t>
      </w:r>
      <w:r w:rsidR="006119CD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0B2896">
        <w:rPr>
          <w:rFonts w:ascii="Times New Roman" w:hAnsi="Times New Roman" w:cs="Times New Roman"/>
          <w:sz w:val="26"/>
          <w:szCs w:val="26"/>
        </w:rPr>
        <w:t xml:space="preserve">кв.м., расположенного по адресу: Астраханская область, Приволжский район, </w:t>
      </w:r>
      <w:r w:rsidR="00861040">
        <w:rPr>
          <w:rFonts w:ascii="Times New Roman" w:hAnsi="Times New Roman" w:cs="Times New Roman"/>
          <w:sz w:val="26"/>
          <w:szCs w:val="26"/>
        </w:rPr>
        <w:t>с. Началово, ул. Историческая, 1</w:t>
      </w:r>
      <w:r w:rsidR="006119CD">
        <w:rPr>
          <w:rFonts w:ascii="Times New Roman" w:hAnsi="Times New Roman" w:cs="Times New Roman"/>
          <w:sz w:val="26"/>
          <w:szCs w:val="26"/>
        </w:rPr>
        <w:t>.</w:t>
      </w:r>
    </w:p>
    <w:p w:rsidR="000B2896" w:rsidRPr="000B2896" w:rsidRDefault="000B2896" w:rsidP="000B2896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Граждане, заинтересованные в предоставлении данного земельного участка, в течение тридцати дней со дня опубликования объявления могут обратиться лично с заявлением о намерении участвовать в аукционе на право заключения договора аренды земельного участка в письменном виде.</w:t>
      </w:r>
    </w:p>
    <w:p w:rsidR="00D62AF2" w:rsidRPr="000B2896" w:rsidRDefault="000B2896" w:rsidP="000B2896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B2896">
        <w:rPr>
          <w:rFonts w:ascii="Times New Roman" w:hAnsi="Times New Roman" w:cs="Times New Roman"/>
          <w:sz w:val="26"/>
          <w:szCs w:val="26"/>
        </w:rPr>
        <w:t xml:space="preserve">             Заявления принимаются на бумажном носителе в рабочие дни  с </w:t>
      </w:r>
      <w:r w:rsidR="00A53FC6">
        <w:rPr>
          <w:rFonts w:ascii="Times New Roman" w:hAnsi="Times New Roman" w:cs="Times New Roman"/>
          <w:sz w:val="26"/>
          <w:szCs w:val="26"/>
        </w:rPr>
        <w:t>10</w:t>
      </w:r>
      <w:r w:rsidRPr="000B2896">
        <w:rPr>
          <w:rFonts w:ascii="Times New Roman" w:hAnsi="Times New Roman" w:cs="Times New Roman"/>
          <w:sz w:val="26"/>
          <w:szCs w:val="26"/>
        </w:rPr>
        <w:t>:00 до 1</w:t>
      </w:r>
      <w:r w:rsidR="00A53FC6">
        <w:rPr>
          <w:rFonts w:ascii="Times New Roman" w:hAnsi="Times New Roman" w:cs="Times New Roman"/>
          <w:sz w:val="26"/>
          <w:szCs w:val="26"/>
        </w:rPr>
        <w:t>5</w:t>
      </w:r>
      <w:r w:rsidRPr="000B2896">
        <w:rPr>
          <w:rFonts w:ascii="Times New Roman" w:hAnsi="Times New Roman" w:cs="Times New Roman"/>
          <w:sz w:val="26"/>
          <w:szCs w:val="26"/>
        </w:rPr>
        <w:t>:00, в помещении комитета по управлению муниципальным имуществом муниципального образования «Приволжский район» Астраханской области, по адресу: Астраханская область, Приволжский район, с. Началово, ул. Ленина, 48, кабинет № 103.</w:t>
      </w:r>
    </w:p>
    <w:p w:rsidR="000E3C36" w:rsidRPr="000B289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11659" w:rsidRPr="00BD1CFA" w:rsidRDefault="00280D82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по управлению</w:t>
      </w:r>
    </w:p>
    <w:p w:rsidR="00BD1CFA" w:rsidRPr="00BD1CFA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D1CFA">
        <w:rPr>
          <w:rFonts w:ascii="Times New Roman" w:hAnsi="Times New Roman" w:cs="Times New Roman"/>
          <w:sz w:val="26"/>
          <w:szCs w:val="26"/>
        </w:rPr>
        <w:t xml:space="preserve">муниципальным имуществом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BD1CFA">
        <w:rPr>
          <w:rFonts w:ascii="Times New Roman" w:hAnsi="Times New Roman" w:cs="Times New Roman"/>
          <w:sz w:val="26"/>
          <w:szCs w:val="26"/>
        </w:rPr>
        <w:t xml:space="preserve">    </w:t>
      </w:r>
      <w:r w:rsidR="00F77AB0">
        <w:rPr>
          <w:rFonts w:ascii="Times New Roman" w:hAnsi="Times New Roman" w:cs="Times New Roman"/>
          <w:sz w:val="26"/>
          <w:szCs w:val="26"/>
        </w:rPr>
        <w:t xml:space="preserve">    </w:t>
      </w:r>
      <w:r w:rsidR="00D61063">
        <w:rPr>
          <w:rFonts w:ascii="Times New Roman" w:hAnsi="Times New Roman" w:cs="Times New Roman"/>
          <w:sz w:val="26"/>
          <w:szCs w:val="26"/>
        </w:rPr>
        <w:t xml:space="preserve">          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C7D"/>
    <w:rsid w:val="00004F50"/>
    <w:rsid w:val="00005479"/>
    <w:rsid w:val="0000644F"/>
    <w:rsid w:val="00006D69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896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0D82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36B3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C02"/>
    <w:rsid w:val="00345F71"/>
    <w:rsid w:val="0034618D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5EA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1E41"/>
    <w:rsid w:val="00392031"/>
    <w:rsid w:val="00392510"/>
    <w:rsid w:val="00392611"/>
    <w:rsid w:val="00393153"/>
    <w:rsid w:val="00393844"/>
    <w:rsid w:val="00393D08"/>
    <w:rsid w:val="00394FAB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5EDC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284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F1"/>
    <w:rsid w:val="005A0FAF"/>
    <w:rsid w:val="005A13E6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43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51EF"/>
    <w:rsid w:val="00605C69"/>
    <w:rsid w:val="006061BE"/>
    <w:rsid w:val="006065A8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9CD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283"/>
    <w:rsid w:val="00626E7C"/>
    <w:rsid w:val="00627CDF"/>
    <w:rsid w:val="0063063A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320"/>
    <w:rsid w:val="006445BC"/>
    <w:rsid w:val="00645A4F"/>
    <w:rsid w:val="0064601F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C79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4192"/>
    <w:rsid w:val="006F569C"/>
    <w:rsid w:val="006F5820"/>
    <w:rsid w:val="006F5A19"/>
    <w:rsid w:val="006F721D"/>
    <w:rsid w:val="006F75B0"/>
    <w:rsid w:val="006F7825"/>
    <w:rsid w:val="006F795C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6D7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685C"/>
    <w:rsid w:val="007C79A0"/>
    <w:rsid w:val="007D0007"/>
    <w:rsid w:val="007D034A"/>
    <w:rsid w:val="007D0524"/>
    <w:rsid w:val="007D1283"/>
    <w:rsid w:val="007D14B9"/>
    <w:rsid w:val="007D2DCE"/>
    <w:rsid w:val="007D2F85"/>
    <w:rsid w:val="007D3093"/>
    <w:rsid w:val="007D3114"/>
    <w:rsid w:val="007D3CB4"/>
    <w:rsid w:val="007D416E"/>
    <w:rsid w:val="007D442C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88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40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C35"/>
    <w:rsid w:val="00883FD0"/>
    <w:rsid w:val="00884196"/>
    <w:rsid w:val="0088480E"/>
    <w:rsid w:val="00884E26"/>
    <w:rsid w:val="00884FD3"/>
    <w:rsid w:val="008855BA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0E38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341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5307"/>
    <w:rsid w:val="0094554A"/>
    <w:rsid w:val="00946849"/>
    <w:rsid w:val="00946B2D"/>
    <w:rsid w:val="00946B3D"/>
    <w:rsid w:val="00946C95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A07"/>
    <w:rsid w:val="009D7E89"/>
    <w:rsid w:val="009D7FB4"/>
    <w:rsid w:val="009E0149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C6"/>
    <w:rsid w:val="00A53FFC"/>
    <w:rsid w:val="00A546A2"/>
    <w:rsid w:val="00A5499C"/>
    <w:rsid w:val="00A549DA"/>
    <w:rsid w:val="00A54D84"/>
    <w:rsid w:val="00A56543"/>
    <w:rsid w:val="00A567B3"/>
    <w:rsid w:val="00A57EAB"/>
    <w:rsid w:val="00A604DD"/>
    <w:rsid w:val="00A609EC"/>
    <w:rsid w:val="00A60DA0"/>
    <w:rsid w:val="00A615F3"/>
    <w:rsid w:val="00A617FB"/>
    <w:rsid w:val="00A619FE"/>
    <w:rsid w:val="00A62C1D"/>
    <w:rsid w:val="00A62E30"/>
    <w:rsid w:val="00A63F16"/>
    <w:rsid w:val="00A6408F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4A"/>
    <w:rsid w:val="00AB0EF3"/>
    <w:rsid w:val="00AB15CD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12ED"/>
    <w:rsid w:val="00B318F4"/>
    <w:rsid w:val="00B319D7"/>
    <w:rsid w:val="00B32D7C"/>
    <w:rsid w:val="00B3361F"/>
    <w:rsid w:val="00B3384D"/>
    <w:rsid w:val="00B33BC0"/>
    <w:rsid w:val="00B34FF1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DC6"/>
    <w:rsid w:val="00B43333"/>
    <w:rsid w:val="00B4496B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590"/>
    <w:rsid w:val="00BD5EAE"/>
    <w:rsid w:val="00BD6CC6"/>
    <w:rsid w:val="00BD7417"/>
    <w:rsid w:val="00BD758B"/>
    <w:rsid w:val="00BD79F4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69E"/>
    <w:rsid w:val="00D22787"/>
    <w:rsid w:val="00D2289B"/>
    <w:rsid w:val="00D23486"/>
    <w:rsid w:val="00D23572"/>
    <w:rsid w:val="00D23CE4"/>
    <w:rsid w:val="00D24335"/>
    <w:rsid w:val="00D243E8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1063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4E0"/>
    <w:rsid w:val="00E56613"/>
    <w:rsid w:val="00E5671D"/>
    <w:rsid w:val="00E56B40"/>
    <w:rsid w:val="00E56D47"/>
    <w:rsid w:val="00E57525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A58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8FF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8F5"/>
    <w:rsid w:val="00F64ED8"/>
    <w:rsid w:val="00F64F53"/>
    <w:rsid w:val="00F65801"/>
    <w:rsid w:val="00F6597D"/>
    <w:rsid w:val="00F660F5"/>
    <w:rsid w:val="00F66288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77AB0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D25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EF9"/>
    <w:rsid w:val="00FA61C8"/>
    <w:rsid w:val="00FA67B4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</cp:revision>
  <cp:lastPrinted>2017-11-21T09:41:00Z</cp:lastPrinted>
  <dcterms:created xsi:type="dcterms:W3CDTF">2017-11-27T07:42:00Z</dcterms:created>
  <dcterms:modified xsi:type="dcterms:W3CDTF">2017-11-27T07:42:00Z</dcterms:modified>
</cp:coreProperties>
</file>