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3D50AA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05.02.2021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3D50AA">
        <w:rPr>
          <w:rFonts w:ascii="Times New Roman" w:hAnsi="Times New Roman" w:cs="Times New Roman"/>
          <w:sz w:val="24"/>
          <w:szCs w:val="24"/>
        </w:rPr>
        <w:t>080102:178</w:t>
      </w:r>
      <w:r w:rsidR="0089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53634B">
        <w:rPr>
          <w:rFonts w:ascii="Times New Roman" w:hAnsi="Times New Roman" w:cs="Times New Roman"/>
          <w:sz w:val="24"/>
          <w:szCs w:val="24"/>
        </w:rPr>
        <w:t>5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D50AA">
        <w:rPr>
          <w:rFonts w:ascii="Times New Roman" w:hAnsi="Times New Roman" w:cs="Times New Roman"/>
          <w:sz w:val="24"/>
          <w:szCs w:val="24"/>
        </w:rPr>
        <w:t>820000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</w:t>
      </w:r>
      <w:r w:rsidR="00567D62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1B9D">
        <w:rPr>
          <w:rFonts w:ascii="Times New Roman" w:hAnsi="Times New Roman" w:cs="Times New Roman"/>
          <w:sz w:val="24"/>
          <w:szCs w:val="24"/>
        </w:rPr>
        <w:t xml:space="preserve"> </w:t>
      </w:r>
      <w:r w:rsidR="003D50A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D50AA">
        <w:rPr>
          <w:rFonts w:ascii="Times New Roman" w:hAnsi="Times New Roman" w:cs="Times New Roman"/>
          <w:sz w:val="24"/>
          <w:szCs w:val="24"/>
        </w:rPr>
        <w:t>Килинчи</w:t>
      </w:r>
      <w:proofErr w:type="spellEnd"/>
      <w:r w:rsidR="003D50AA">
        <w:rPr>
          <w:rFonts w:ascii="Times New Roman" w:hAnsi="Times New Roman" w:cs="Times New Roman"/>
          <w:sz w:val="24"/>
          <w:szCs w:val="24"/>
        </w:rPr>
        <w:t xml:space="preserve">, между ер. </w:t>
      </w:r>
      <w:proofErr w:type="gramStart"/>
      <w:r w:rsidR="003D50AA">
        <w:rPr>
          <w:rFonts w:ascii="Times New Roman" w:hAnsi="Times New Roman" w:cs="Times New Roman"/>
          <w:sz w:val="24"/>
          <w:szCs w:val="24"/>
        </w:rPr>
        <w:t>Садовый</w:t>
      </w:r>
      <w:proofErr w:type="gramEnd"/>
      <w:r w:rsidR="003D50AA">
        <w:rPr>
          <w:rFonts w:ascii="Times New Roman" w:hAnsi="Times New Roman" w:cs="Times New Roman"/>
          <w:sz w:val="24"/>
          <w:szCs w:val="24"/>
        </w:rPr>
        <w:t xml:space="preserve"> и ер. </w:t>
      </w:r>
      <w:proofErr w:type="spellStart"/>
      <w:r w:rsidR="003D50AA">
        <w:rPr>
          <w:rFonts w:ascii="Times New Roman" w:hAnsi="Times New Roman" w:cs="Times New Roman"/>
          <w:sz w:val="24"/>
          <w:szCs w:val="24"/>
        </w:rPr>
        <w:t>Кафтаник</w:t>
      </w:r>
      <w:proofErr w:type="spellEnd"/>
      <w:r w:rsidR="003D50AA">
        <w:rPr>
          <w:rFonts w:ascii="Times New Roman" w:hAnsi="Times New Roman" w:cs="Times New Roman"/>
          <w:sz w:val="24"/>
          <w:szCs w:val="24"/>
        </w:rPr>
        <w:t xml:space="preserve">, южнее и юго-западнее п. </w:t>
      </w:r>
      <w:proofErr w:type="spellStart"/>
      <w:r w:rsidR="003D50AA">
        <w:rPr>
          <w:rFonts w:ascii="Times New Roman" w:hAnsi="Times New Roman" w:cs="Times New Roman"/>
          <w:sz w:val="24"/>
          <w:szCs w:val="24"/>
        </w:rPr>
        <w:t>Кафтанка</w:t>
      </w:r>
      <w:proofErr w:type="spellEnd"/>
      <w:r w:rsidR="00890F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категория земель: земли сельскохозяйственного назначения, разрешенное использование: </w:t>
      </w:r>
      <w:r w:rsidR="003D50AA">
        <w:rPr>
          <w:rFonts w:ascii="Times New Roman" w:hAnsi="Times New Roman" w:cs="Times New Roman"/>
          <w:sz w:val="24"/>
          <w:szCs w:val="24"/>
        </w:rPr>
        <w:t>«сельскохозяйственное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D50AA" w:rsidRDefault="003D50AA" w:rsidP="003D50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</w:t>
      </w:r>
      <w:r w:rsidR="00287E17">
        <w:rPr>
          <w:rFonts w:ascii="Times New Roman" w:hAnsi="Times New Roman" w:cs="Times New Roman"/>
          <w:sz w:val="24"/>
          <w:szCs w:val="24"/>
        </w:rPr>
        <w:t xml:space="preserve"> аукционе  с 05.02.2021 г. по 09</w:t>
      </w:r>
      <w:r>
        <w:rPr>
          <w:rFonts w:ascii="Times New Roman" w:hAnsi="Times New Roman" w:cs="Times New Roman"/>
          <w:sz w:val="24"/>
          <w:szCs w:val="24"/>
        </w:rPr>
        <w:t>.03.2021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Ленина, 48, либо на электронный адрес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управлению муниципальным имуществом МО «Приволжский район» </w:t>
      </w:r>
      <w:hyperlink r:id="rId4" w:history="1">
        <w:r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>
        <w:rPr>
          <w:rFonts w:ascii="Times New Roman CYR" w:hAnsi="Times New Roman CYR" w:cs="Times New Roman CYR"/>
        </w:rPr>
        <w:t xml:space="preserve">.       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14.01.2015 г. №7, обязательным условием является наличие электронной подписи. </w:t>
      </w:r>
    </w:p>
    <w:p w:rsidR="003D50AA" w:rsidRDefault="003D50AA" w:rsidP="003D50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0</w:t>
      </w:r>
      <w:r w:rsidR="00287E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.03.2021 г</w:t>
      </w:r>
    </w:p>
    <w:p w:rsidR="003D50AA" w:rsidRDefault="003D50AA" w:rsidP="003D5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50AA" w:rsidRDefault="003D50AA" w:rsidP="003D5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50AA" w:rsidRPr="00617022" w:rsidRDefault="003D50AA" w:rsidP="003D50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         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50AA" w:rsidRPr="00F83F02" w:rsidRDefault="003D50AA" w:rsidP="003D50AA">
      <w:pPr>
        <w:rPr>
          <w:rFonts w:ascii="Times New Roman" w:hAnsi="Times New Roman" w:cs="Times New Roman"/>
          <w:sz w:val="24"/>
          <w:szCs w:val="24"/>
        </w:rPr>
      </w:pPr>
    </w:p>
    <w:p w:rsidR="00F83F02" w:rsidRPr="00F83F02" w:rsidRDefault="00F83F02" w:rsidP="003D50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92457"/>
    <w:rsid w:val="00097104"/>
    <w:rsid w:val="000C7C44"/>
    <w:rsid w:val="000E3836"/>
    <w:rsid w:val="000E57BD"/>
    <w:rsid w:val="000E6AD0"/>
    <w:rsid w:val="001467B9"/>
    <w:rsid w:val="00171EAD"/>
    <w:rsid w:val="001818A3"/>
    <w:rsid w:val="00194380"/>
    <w:rsid w:val="00282759"/>
    <w:rsid w:val="00287E17"/>
    <w:rsid w:val="002D1379"/>
    <w:rsid w:val="002D6F5D"/>
    <w:rsid w:val="002E057C"/>
    <w:rsid w:val="002E3531"/>
    <w:rsid w:val="00301DDE"/>
    <w:rsid w:val="0036161E"/>
    <w:rsid w:val="00375C78"/>
    <w:rsid w:val="00385E2A"/>
    <w:rsid w:val="003B06C9"/>
    <w:rsid w:val="003B307E"/>
    <w:rsid w:val="003C3416"/>
    <w:rsid w:val="003C69DA"/>
    <w:rsid w:val="003D50AA"/>
    <w:rsid w:val="004136DA"/>
    <w:rsid w:val="00440DA1"/>
    <w:rsid w:val="00442A0D"/>
    <w:rsid w:val="00450592"/>
    <w:rsid w:val="00455804"/>
    <w:rsid w:val="00471541"/>
    <w:rsid w:val="00472BD7"/>
    <w:rsid w:val="004A3D97"/>
    <w:rsid w:val="00506D41"/>
    <w:rsid w:val="0053634B"/>
    <w:rsid w:val="00567D62"/>
    <w:rsid w:val="005921D9"/>
    <w:rsid w:val="005B2DA7"/>
    <w:rsid w:val="005B68D9"/>
    <w:rsid w:val="00602C64"/>
    <w:rsid w:val="006236B7"/>
    <w:rsid w:val="006902CD"/>
    <w:rsid w:val="006D378E"/>
    <w:rsid w:val="007261B5"/>
    <w:rsid w:val="007425D4"/>
    <w:rsid w:val="00781FD9"/>
    <w:rsid w:val="0078337A"/>
    <w:rsid w:val="007E1A08"/>
    <w:rsid w:val="00890FE6"/>
    <w:rsid w:val="00894078"/>
    <w:rsid w:val="008B295C"/>
    <w:rsid w:val="008E60FA"/>
    <w:rsid w:val="00942C6D"/>
    <w:rsid w:val="00946096"/>
    <w:rsid w:val="00950156"/>
    <w:rsid w:val="00995677"/>
    <w:rsid w:val="009A447A"/>
    <w:rsid w:val="009B7DBD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A08C3"/>
    <w:rsid w:val="00DA4A5A"/>
    <w:rsid w:val="00DB43DF"/>
    <w:rsid w:val="00E0446C"/>
    <w:rsid w:val="00E10000"/>
    <w:rsid w:val="00E2519A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3D5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8</cp:revision>
  <cp:lastPrinted>2019-04-23T11:24:00Z</cp:lastPrinted>
  <dcterms:created xsi:type="dcterms:W3CDTF">2019-04-23T11:47:00Z</dcterms:created>
  <dcterms:modified xsi:type="dcterms:W3CDTF">2021-02-02T11:24:00Z</dcterms:modified>
</cp:coreProperties>
</file>