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6" w:rsidRDefault="0000287D" w:rsidP="003C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341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C3416" w:rsidRPr="00F43CBE" w:rsidRDefault="003C3416" w:rsidP="003C34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BE"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приема заявлений о намерении участвовать в аукционе на право заключения договора аренды земельного участка</w:t>
      </w:r>
    </w:p>
    <w:p w:rsidR="003C3416" w:rsidRDefault="003C3416" w:rsidP="003C3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C3416" w:rsidRDefault="00737FB7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19.02</w:t>
      </w:r>
      <w:r w:rsidR="00922E49">
        <w:rPr>
          <w:rFonts w:ascii="Times New Roman" w:hAnsi="Times New Roman" w:cs="Times New Roman"/>
          <w:sz w:val="24"/>
          <w:szCs w:val="24"/>
        </w:rPr>
        <w:t>.2021</w:t>
      </w:r>
      <w:r w:rsidR="003C34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94ED8" w:rsidRDefault="00394ED8" w:rsidP="00394E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извещает о возможности предоставления земельного участка в аренду сроком на 3 года, и приеме заявлений о намерении участвовать в аукционе по продаже права на заключение договора аренды земельного участка </w:t>
      </w:r>
      <w:r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6A221F">
        <w:rPr>
          <w:rFonts w:ascii="Times New Roman" w:hAnsi="Times New Roman" w:cs="Times New Roman"/>
          <w:sz w:val="24"/>
          <w:szCs w:val="24"/>
        </w:rPr>
        <w:t>31358</w:t>
      </w:r>
      <w:r w:rsidR="007F5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кв.м.</w:t>
      </w:r>
      <w:r w:rsidRPr="00F83F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местоположение которого: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</w:t>
      </w:r>
      <w:r w:rsidR="002A0FE8">
        <w:rPr>
          <w:rFonts w:ascii="Times New Roman" w:hAnsi="Times New Roman" w:cs="Times New Roman"/>
          <w:sz w:val="24"/>
          <w:szCs w:val="24"/>
        </w:rPr>
        <w:t xml:space="preserve"> ра</w:t>
      </w:r>
      <w:r w:rsidR="008B36F4">
        <w:rPr>
          <w:rFonts w:ascii="Times New Roman" w:hAnsi="Times New Roman" w:cs="Times New Roman"/>
          <w:sz w:val="24"/>
          <w:szCs w:val="24"/>
        </w:rPr>
        <w:t xml:space="preserve">йон, муниципальное образование </w:t>
      </w:r>
      <w:r w:rsidR="0073294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A221F">
        <w:rPr>
          <w:rFonts w:ascii="Times New Roman" w:hAnsi="Times New Roman" w:cs="Times New Roman"/>
          <w:sz w:val="24"/>
          <w:szCs w:val="24"/>
        </w:rPr>
        <w:t>Яксатовский</w:t>
      </w:r>
      <w:proofErr w:type="spellEnd"/>
      <w:r w:rsidR="00732949">
        <w:rPr>
          <w:rFonts w:ascii="Times New Roman" w:hAnsi="Times New Roman" w:cs="Times New Roman"/>
          <w:sz w:val="24"/>
          <w:szCs w:val="24"/>
        </w:rPr>
        <w:t xml:space="preserve"> сельсовет», </w:t>
      </w:r>
      <w:r w:rsidR="006A221F">
        <w:rPr>
          <w:rFonts w:ascii="Times New Roman" w:hAnsi="Times New Roman" w:cs="Times New Roman"/>
          <w:sz w:val="24"/>
          <w:szCs w:val="24"/>
        </w:rPr>
        <w:t xml:space="preserve">в 1,3 км северо-восточнее автодороги Астрахань-Камызяк, в 50 м юго-восточнее ерика </w:t>
      </w:r>
      <w:proofErr w:type="spellStart"/>
      <w:r w:rsidR="006A221F">
        <w:rPr>
          <w:rFonts w:ascii="Times New Roman" w:hAnsi="Times New Roman" w:cs="Times New Roman"/>
          <w:sz w:val="24"/>
          <w:szCs w:val="24"/>
        </w:rPr>
        <w:t>Кигач</w:t>
      </w:r>
      <w:proofErr w:type="spellEnd"/>
      <w:r w:rsidR="006A221F">
        <w:rPr>
          <w:rFonts w:ascii="Times New Roman" w:hAnsi="Times New Roman" w:cs="Times New Roman"/>
          <w:sz w:val="24"/>
          <w:szCs w:val="24"/>
        </w:rPr>
        <w:t xml:space="preserve">, </w:t>
      </w:r>
      <w:r w:rsidR="00922E49">
        <w:rPr>
          <w:rFonts w:ascii="Times New Roman" w:hAnsi="Times New Roman" w:cs="Times New Roman"/>
          <w:sz w:val="24"/>
          <w:szCs w:val="24"/>
        </w:rPr>
        <w:t xml:space="preserve">в </w:t>
      </w:r>
      <w:r w:rsidR="002A0FE8">
        <w:rPr>
          <w:rFonts w:ascii="Times New Roman" w:hAnsi="Times New Roman" w:cs="Times New Roman"/>
          <w:sz w:val="24"/>
          <w:szCs w:val="24"/>
        </w:rPr>
        <w:t>пределах кадастрового кварт</w:t>
      </w:r>
      <w:r w:rsidR="00732949">
        <w:rPr>
          <w:rFonts w:ascii="Times New Roman" w:hAnsi="Times New Roman" w:cs="Times New Roman"/>
          <w:sz w:val="24"/>
          <w:szCs w:val="24"/>
        </w:rPr>
        <w:t>ала 30:09:</w:t>
      </w:r>
      <w:r w:rsidR="006A221F">
        <w:rPr>
          <w:rFonts w:ascii="Times New Roman" w:hAnsi="Times New Roman" w:cs="Times New Roman"/>
          <w:sz w:val="24"/>
          <w:szCs w:val="24"/>
        </w:rPr>
        <w:t>150501,</w:t>
      </w:r>
      <w:r w:rsidR="002A0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категории земель сельскохозяйственного назначения, разрешенное использование: «</w:t>
      </w:r>
      <w:r w:rsidR="00446DA9">
        <w:rPr>
          <w:rFonts w:ascii="Times New Roman" w:hAnsi="Times New Roman" w:cs="Times New Roman"/>
          <w:sz w:val="24"/>
          <w:szCs w:val="24"/>
        </w:rPr>
        <w:t>сельскохозяйственное использование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94ED8" w:rsidRDefault="00394ED8" w:rsidP="00394E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</w:t>
      </w:r>
      <w:r w:rsidR="00554049">
        <w:rPr>
          <w:rFonts w:ascii="Times New Roman" w:hAnsi="Times New Roman" w:cs="Times New Roman"/>
          <w:sz w:val="24"/>
          <w:szCs w:val="24"/>
        </w:rPr>
        <w:t xml:space="preserve"> </w:t>
      </w:r>
      <w:r w:rsidR="002F3766">
        <w:rPr>
          <w:rFonts w:ascii="Times New Roman" w:hAnsi="Times New Roman" w:cs="Times New Roman"/>
          <w:sz w:val="24"/>
          <w:szCs w:val="24"/>
        </w:rPr>
        <w:t xml:space="preserve"> </w:t>
      </w:r>
      <w:r w:rsidR="00554049">
        <w:rPr>
          <w:rFonts w:ascii="Times New Roman" w:hAnsi="Times New Roman" w:cs="Times New Roman"/>
          <w:sz w:val="24"/>
          <w:szCs w:val="24"/>
        </w:rPr>
        <w:t xml:space="preserve">с </w:t>
      </w:r>
      <w:r w:rsidR="00737FB7">
        <w:rPr>
          <w:rFonts w:ascii="Times New Roman" w:hAnsi="Times New Roman" w:cs="Times New Roman"/>
          <w:sz w:val="24"/>
          <w:szCs w:val="24"/>
        </w:rPr>
        <w:t>19.02</w:t>
      </w:r>
      <w:r w:rsidR="00922E49">
        <w:rPr>
          <w:rFonts w:ascii="Times New Roman" w:hAnsi="Times New Roman" w:cs="Times New Roman"/>
          <w:sz w:val="24"/>
          <w:szCs w:val="24"/>
        </w:rPr>
        <w:t>.2021</w:t>
      </w:r>
      <w:r w:rsidR="00554049">
        <w:rPr>
          <w:rFonts w:ascii="Times New Roman" w:hAnsi="Times New Roman" w:cs="Times New Roman"/>
          <w:sz w:val="24"/>
          <w:szCs w:val="24"/>
        </w:rPr>
        <w:t xml:space="preserve"> г. по </w:t>
      </w:r>
      <w:r w:rsidR="00737FB7">
        <w:rPr>
          <w:rFonts w:ascii="Times New Roman" w:hAnsi="Times New Roman" w:cs="Times New Roman"/>
          <w:sz w:val="24"/>
          <w:szCs w:val="24"/>
        </w:rPr>
        <w:t>22.03</w:t>
      </w:r>
      <w:r w:rsidR="00922E49">
        <w:rPr>
          <w:rFonts w:ascii="Times New Roman" w:hAnsi="Times New Roman" w:cs="Times New Roman"/>
          <w:sz w:val="24"/>
          <w:szCs w:val="24"/>
        </w:rPr>
        <w:t>.2021</w:t>
      </w:r>
      <w:r w:rsidR="00554049">
        <w:rPr>
          <w:rFonts w:ascii="Times New Roman" w:hAnsi="Times New Roman" w:cs="Times New Roman"/>
          <w:sz w:val="24"/>
          <w:szCs w:val="24"/>
        </w:rPr>
        <w:t xml:space="preserve"> г. в течение тридцати дней со дня публикации с 9 часов 00 минут до 16 часов 30 минут ежедневно, кроме субботы и воскресенья, </w:t>
      </w:r>
      <w:r w:rsidR="002F3766">
        <w:rPr>
          <w:rFonts w:ascii="Times New Roman" w:hAnsi="Times New Roman" w:cs="Times New Roman"/>
          <w:sz w:val="24"/>
          <w:szCs w:val="24"/>
        </w:rPr>
        <w:t>почтовым отправлением, на почтовый адрес: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Ленина, 48</w:t>
      </w:r>
      <w:r w:rsidR="002F3766">
        <w:rPr>
          <w:rFonts w:ascii="Times New Roman" w:hAnsi="Times New Roman" w:cs="Times New Roman"/>
          <w:sz w:val="24"/>
          <w:szCs w:val="24"/>
        </w:rPr>
        <w:t xml:space="preserve">, либо на электронный адрес комитета по управлению муниципальным имуществом МО «Приволжский район» </w:t>
      </w:r>
      <w:hyperlink r:id="rId5" w:history="1">
        <w:r w:rsidR="002F3766" w:rsidRPr="007751CF">
          <w:rPr>
            <w:rStyle w:val="a6"/>
            <w:rFonts w:ascii="Times New Roman CYR" w:hAnsi="Times New Roman CYR" w:cs="Times New Roman CYR"/>
          </w:rPr>
          <w:t>komitet30@bk.ru</w:t>
        </w:r>
      </w:hyperlink>
      <w:r w:rsidR="002F3766">
        <w:rPr>
          <w:rFonts w:ascii="Times New Roman CYR" w:hAnsi="Times New Roman CYR" w:cs="Times New Roman CYR"/>
        </w:rPr>
        <w:t xml:space="preserve">. </w:t>
      </w:r>
      <w:r w:rsidR="00554049">
        <w:rPr>
          <w:rFonts w:ascii="Times New Roman CYR" w:hAnsi="Times New Roman CYR" w:cs="Times New Roman CYR"/>
        </w:rPr>
        <w:t xml:space="preserve">      </w:t>
      </w:r>
      <w:r w:rsidR="002F3766">
        <w:rPr>
          <w:rFonts w:ascii="Times New Roman CYR" w:hAnsi="Times New Roman CYR" w:cs="Times New Roman CYR"/>
        </w:rPr>
        <w:t xml:space="preserve">В случае подачи заявления в форме электронного документа, 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766">
        <w:rPr>
          <w:rFonts w:ascii="Times New Roman" w:hAnsi="Times New Roman" w:cs="Times New Roman"/>
          <w:sz w:val="24"/>
          <w:szCs w:val="24"/>
        </w:rPr>
        <w:t>Министерства экономического развития РФ от 14.01.2015 г. №7, обязательным условием является наличие электронной подписи.</w:t>
      </w:r>
      <w:r w:rsidR="00856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ED8" w:rsidRDefault="00394ED8" w:rsidP="00394E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737FB7">
        <w:rPr>
          <w:rFonts w:ascii="Times New Roman" w:hAnsi="Times New Roman" w:cs="Times New Roman"/>
          <w:sz w:val="24"/>
          <w:szCs w:val="24"/>
        </w:rPr>
        <w:t>22.03</w:t>
      </w:r>
      <w:r w:rsidR="00922E49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42C6D" w:rsidRDefault="0000287D" w:rsidP="003C3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34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446DA9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3294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9710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Р.И.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56F"/>
    <w:rsid w:val="000333B3"/>
    <w:rsid w:val="000454B7"/>
    <w:rsid w:val="00060E20"/>
    <w:rsid w:val="00092457"/>
    <w:rsid w:val="00097104"/>
    <w:rsid w:val="000971A2"/>
    <w:rsid w:val="000C7C44"/>
    <w:rsid w:val="000E3836"/>
    <w:rsid w:val="000E57BD"/>
    <w:rsid w:val="001467B9"/>
    <w:rsid w:val="00171EAD"/>
    <w:rsid w:val="001818A3"/>
    <w:rsid w:val="0019414F"/>
    <w:rsid w:val="00194380"/>
    <w:rsid w:val="001A613C"/>
    <w:rsid w:val="00265C18"/>
    <w:rsid w:val="00282759"/>
    <w:rsid w:val="002A0FE8"/>
    <w:rsid w:val="002D1379"/>
    <w:rsid w:val="002D6F5D"/>
    <w:rsid w:val="002E057C"/>
    <w:rsid w:val="002F3766"/>
    <w:rsid w:val="00301DDE"/>
    <w:rsid w:val="003630C1"/>
    <w:rsid w:val="00375C78"/>
    <w:rsid w:val="00394ED8"/>
    <w:rsid w:val="003B06C9"/>
    <w:rsid w:val="003B307E"/>
    <w:rsid w:val="003C3416"/>
    <w:rsid w:val="003C69DA"/>
    <w:rsid w:val="00401AA6"/>
    <w:rsid w:val="004136DA"/>
    <w:rsid w:val="00433783"/>
    <w:rsid w:val="00442A0D"/>
    <w:rsid w:val="00446DA9"/>
    <w:rsid w:val="00450592"/>
    <w:rsid w:val="00455804"/>
    <w:rsid w:val="00472BD7"/>
    <w:rsid w:val="004A01A1"/>
    <w:rsid w:val="004A3D97"/>
    <w:rsid w:val="004E35F6"/>
    <w:rsid w:val="004F1FC4"/>
    <w:rsid w:val="004F6DD1"/>
    <w:rsid w:val="004F789C"/>
    <w:rsid w:val="00506D41"/>
    <w:rsid w:val="00511885"/>
    <w:rsid w:val="00514831"/>
    <w:rsid w:val="00527B36"/>
    <w:rsid w:val="00554049"/>
    <w:rsid w:val="00567D62"/>
    <w:rsid w:val="005762F3"/>
    <w:rsid w:val="005921D9"/>
    <w:rsid w:val="005B68D9"/>
    <w:rsid w:val="005F63B7"/>
    <w:rsid w:val="00602C64"/>
    <w:rsid w:val="00635587"/>
    <w:rsid w:val="006902CD"/>
    <w:rsid w:val="006A221F"/>
    <w:rsid w:val="006C6E72"/>
    <w:rsid w:val="006D378E"/>
    <w:rsid w:val="006D49C5"/>
    <w:rsid w:val="006D5A3C"/>
    <w:rsid w:val="007261B5"/>
    <w:rsid w:val="00732949"/>
    <w:rsid w:val="00737FB7"/>
    <w:rsid w:val="007425D4"/>
    <w:rsid w:val="00781FD9"/>
    <w:rsid w:val="0078337A"/>
    <w:rsid w:val="007E1A08"/>
    <w:rsid w:val="007F5AEF"/>
    <w:rsid w:val="00815E9A"/>
    <w:rsid w:val="008560F4"/>
    <w:rsid w:val="00894078"/>
    <w:rsid w:val="008A37D5"/>
    <w:rsid w:val="008B295C"/>
    <w:rsid w:val="008B36F4"/>
    <w:rsid w:val="008E60FA"/>
    <w:rsid w:val="00922E49"/>
    <w:rsid w:val="00942C6D"/>
    <w:rsid w:val="00946096"/>
    <w:rsid w:val="00950156"/>
    <w:rsid w:val="0099124C"/>
    <w:rsid w:val="00995677"/>
    <w:rsid w:val="00997EB7"/>
    <w:rsid w:val="009A447A"/>
    <w:rsid w:val="009B7DBD"/>
    <w:rsid w:val="009D1D61"/>
    <w:rsid w:val="00A405F2"/>
    <w:rsid w:val="00A57272"/>
    <w:rsid w:val="00A620EE"/>
    <w:rsid w:val="00A733A3"/>
    <w:rsid w:val="00A83E82"/>
    <w:rsid w:val="00A92BAE"/>
    <w:rsid w:val="00AA6A87"/>
    <w:rsid w:val="00AB27F9"/>
    <w:rsid w:val="00AD0D12"/>
    <w:rsid w:val="00B34133"/>
    <w:rsid w:val="00B42D03"/>
    <w:rsid w:val="00B51883"/>
    <w:rsid w:val="00B81B9D"/>
    <w:rsid w:val="00BB7448"/>
    <w:rsid w:val="00BC4B2C"/>
    <w:rsid w:val="00BD691F"/>
    <w:rsid w:val="00BE2D53"/>
    <w:rsid w:val="00C2049B"/>
    <w:rsid w:val="00C211CE"/>
    <w:rsid w:val="00C43992"/>
    <w:rsid w:val="00C43C42"/>
    <w:rsid w:val="00C82FDA"/>
    <w:rsid w:val="00CC5A79"/>
    <w:rsid w:val="00CF20F2"/>
    <w:rsid w:val="00D2290C"/>
    <w:rsid w:val="00D62329"/>
    <w:rsid w:val="00D717D9"/>
    <w:rsid w:val="00D855B1"/>
    <w:rsid w:val="00D8612C"/>
    <w:rsid w:val="00D96232"/>
    <w:rsid w:val="00DA08C3"/>
    <w:rsid w:val="00DA4A5A"/>
    <w:rsid w:val="00DB43DF"/>
    <w:rsid w:val="00DD1A07"/>
    <w:rsid w:val="00E0446C"/>
    <w:rsid w:val="00E10000"/>
    <w:rsid w:val="00E157EC"/>
    <w:rsid w:val="00E2519A"/>
    <w:rsid w:val="00E272CE"/>
    <w:rsid w:val="00E415D3"/>
    <w:rsid w:val="00E66A94"/>
    <w:rsid w:val="00E756D6"/>
    <w:rsid w:val="00EC0F23"/>
    <w:rsid w:val="00EE7CE4"/>
    <w:rsid w:val="00EF6482"/>
    <w:rsid w:val="00F0294F"/>
    <w:rsid w:val="00F03904"/>
    <w:rsid w:val="00F12902"/>
    <w:rsid w:val="00F20411"/>
    <w:rsid w:val="00F24698"/>
    <w:rsid w:val="00F5480B"/>
    <w:rsid w:val="00F6712C"/>
    <w:rsid w:val="00F67256"/>
    <w:rsid w:val="00F80E51"/>
    <w:rsid w:val="00F822AA"/>
    <w:rsid w:val="00F83F02"/>
    <w:rsid w:val="00FD1358"/>
    <w:rsid w:val="00FF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3416"/>
    <w:pPr>
      <w:spacing w:line="240" w:lineRule="auto"/>
    </w:pPr>
  </w:style>
  <w:style w:type="character" w:styleId="a6">
    <w:name w:val="Hyperlink"/>
    <w:basedOn w:val="a0"/>
    <w:uiPriority w:val="99"/>
    <w:unhideWhenUsed/>
    <w:rsid w:val="002F37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3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7272E-59B0-42B6-91B8-0DBA81C3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asus-kom</cp:lastModifiedBy>
  <cp:revision>31</cp:revision>
  <cp:lastPrinted>2020-04-07T08:03:00Z</cp:lastPrinted>
  <dcterms:created xsi:type="dcterms:W3CDTF">2019-02-27T12:21:00Z</dcterms:created>
  <dcterms:modified xsi:type="dcterms:W3CDTF">2021-02-12T10:00:00Z</dcterms:modified>
</cp:coreProperties>
</file>