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E73" w:rsidRPr="002808BE" w:rsidRDefault="005B57E9" w:rsidP="00053E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 о </w:t>
      </w:r>
      <w:r w:rsidR="00666544">
        <w:rPr>
          <w:rFonts w:ascii="Times New Roman" w:hAnsi="Times New Roman" w:cs="Times New Roman"/>
          <w:sz w:val="26"/>
          <w:szCs w:val="26"/>
        </w:rPr>
        <w:t>выявлении объекта незавершенного строительства</w:t>
      </w:r>
    </w:p>
    <w:p w:rsidR="00053E73" w:rsidRPr="002808BE" w:rsidRDefault="00053E73" w:rsidP="00053E73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D95886" w:rsidRDefault="005B57E9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Комитет по управлению муниципальным имуществом </w:t>
      </w:r>
      <w:r w:rsidR="00BC014B">
        <w:rPr>
          <w:rFonts w:ascii="Times New Roman" w:hAnsi="Times New Roman" w:cs="Times New Roman"/>
          <w:sz w:val="26"/>
          <w:szCs w:val="26"/>
        </w:rPr>
        <w:t xml:space="preserve">МО «Приволжский район» (далее-Комитет) </w:t>
      </w:r>
      <w:r>
        <w:rPr>
          <w:rFonts w:ascii="Times New Roman" w:hAnsi="Times New Roman" w:cs="Times New Roman"/>
          <w:sz w:val="26"/>
          <w:szCs w:val="26"/>
        </w:rPr>
        <w:t>уведомляет</w:t>
      </w:r>
      <w:r w:rsidR="00CD3FD7">
        <w:rPr>
          <w:rFonts w:ascii="Times New Roman" w:hAnsi="Times New Roman" w:cs="Times New Roman"/>
          <w:sz w:val="26"/>
          <w:szCs w:val="26"/>
        </w:rPr>
        <w:t xml:space="preserve"> правообладателей (</w:t>
      </w:r>
      <w:proofErr w:type="spellStart"/>
      <w:r w:rsidR="00CD3FD7">
        <w:rPr>
          <w:rFonts w:ascii="Times New Roman" w:hAnsi="Times New Roman" w:cs="Times New Roman"/>
          <w:sz w:val="26"/>
          <w:szCs w:val="26"/>
        </w:rPr>
        <w:t>правоприемников</w:t>
      </w:r>
      <w:proofErr w:type="spellEnd"/>
      <w:r w:rsidR="00CD3FD7">
        <w:rPr>
          <w:rFonts w:ascii="Times New Roman" w:hAnsi="Times New Roman" w:cs="Times New Roman"/>
          <w:sz w:val="26"/>
          <w:szCs w:val="26"/>
        </w:rPr>
        <w:t>)</w:t>
      </w:r>
      <w:r w:rsidR="0066654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что в ходе проведенной проверки установлено, что на территории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Приволжского района Астраханской области на земельном участке с географическими координатами 46 20.41, 48 10.00 расположен об</w:t>
      </w:r>
      <w:r w:rsidR="0003287D">
        <w:rPr>
          <w:rFonts w:ascii="Times New Roman" w:hAnsi="Times New Roman" w:cs="Times New Roman"/>
          <w:sz w:val="26"/>
          <w:szCs w:val="26"/>
        </w:rPr>
        <w:t>ъ</w:t>
      </w:r>
      <w:r w:rsidR="003D4464">
        <w:rPr>
          <w:rFonts w:ascii="Times New Roman" w:hAnsi="Times New Roman" w:cs="Times New Roman"/>
          <w:sz w:val="26"/>
          <w:szCs w:val="26"/>
        </w:rPr>
        <w:t xml:space="preserve">ект </w:t>
      </w:r>
      <w:r w:rsidR="00CD3FD7">
        <w:rPr>
          <w:rFonts w:ascii="Times New Roman" w:hAnsi="Times New Roman" w:cs="Times New Roman"/>
          <w:sz w:val="26"/>
          <w:szCs w:val="26"/>
        </w:rPr>
        <w:t>незавершенного</w:t>
      </w:r>
      <w:r w:rsidR="003D4464">
        <w:rPr>
          <w:rFonts w:ascii="Times New Roman" w:hAnsi="Times New Roman" w:cs="Times New Roman"/>
          <w:sz w:val="26"/>
          <w:szCs w:val="26"/>
        </w:rPr>
        <w:t xml:space="preserve"> строительства (далее-Объект).</w:t>
      </w:r>
    </w:p>
    <w:p w:rsidR="003D4464" w:rsidRDefault="003D4464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Указанный Объект был возведен физическим лицом на основании разрешения на строительство от 18.06.2014</w:t>
      </w:r>
      <w:r w:rsidR="0066654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г. на земельном участке (далее-Участок) ранее предоставленном в аренду для строительства комплекса зданий и сооружений. В настоящее время сведения об Участке аннулированы, Участок снят с кадастрового учета, право аренды прекращено</w:t>
      </w:r>
      <w:r w:rsidR="00BC014B">
        <w:rPr>
          <w:rFonts w:ascii="Times New Roman" w:hAnsi="Times New Roman" w:cs="Times New Roman"/>
          <w:sz w:val="26"/>
          <w:szCs w:val="26"/>
        </w:rPr>
        <w:t xml:space="preserve"> распоряжением Комитета от 05.03.2018</w:t>
      </w:r>
      <w:r w:rsidR="00666544">
        <w:rPr>
          <w:rFonts w:ascii="Times New Roman" w:hAnsi="Times New Roman" w:cs="Times New Roman"/>
          <w:sz w:val="26"/>
          <w:szCs w:val="26"/>
        </w:rPr>
        <w:t xml:space="preserve"> </w:t>
      </w:r>
      <w:r w:rsidR="00BC014B">
        <w:rPr>
          <w:rFonts w:ascii="Times New Roman" w:hAnsi="Times New Roman" w:cs="Times New Roman"/>
          <w:sz w:val="26"/>
          <w:szCs w:val="26"/>
        </w:rPr>
        <w:t>г. № 390.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163CA" w:rsidRDefault="003D4464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вышеизложенным, обращаем внимание </w:t>
      </w:r>
      <w:r w:rsidR="00CD3FD7">
        <w:rPr>
          <w:rFonts w:ascii="Times New Roman" w:hAnsi="Times New Roman" w:cs="Times New Roman"/>
          <w:sz w:val="26"/>
          <w:szCs w:val="26"/>
        </w:rPr>
        <w:t>правообладателей (</w:t>
      </w:r>
      <w:proofErr w:type="spellStart"/>
      <w:r w:rsidR="00CD3FD7">
        <w:rPr>
          <w:rFonts w:ascii="Times New Roman" w:hAnsi="Times New Roman" w:cs="Times New Roman"/>
          <w:sz w:val="26"/>
          <w:szCs w:val="26"/>
        </w:rPr>
        <w:t>правоприемников</w:t>
      </w:r>
      <w:proofErr w:type="spellEnd"/>
      <w:r w:rsidR="00CD3FD7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о необходимости демонтажа указанного Объекта и освобождении земельного участка в соответствии с требования</w:t>
      </w:r>
      <w:r w:rsidR="00CD3FD7">
        <w:rPr>
          <w:rFonts w:ascii="Times New Roman" w:hAnsi="Times New Roman" w:cs="Times New Roman"/>
          <w:sz w:val="26"/>
          <w:szCs w:val="26"/>
        </w:rPr>
        <w:t>ми земельного законодательства в срок до 2</w:t>
      </w:r>
      <w:r w:rsidR="00024AE6">
        <w:rPr>
          <w:rFonts w:ascii="Times New Roman" w:hAnsi="Times New Roman" w:cs="Times New Roman"/>
          <w:sz w:val="26"/>
          <w:szCs w:val="26"/>
        </w:rPr>
        <w:t>5</w:t>
      </w:r>
      <w:r w:rsidR="002163CA">
        <w:rPr>
          <w:rFonts w:ascii="Times New Roman" w:hAnsi="Times New Roman" w:cs="Times New Roman"/>
          <w:sz w:val="26"/>
          <w:szCs w:val="26"/>
        </w:rPr>
        <w:t>.03.2021</w:t>
      </w:r>
      <w:r w:rsidR="00666544">
        <w:rPr>
          <w:rFonts w:ascii="Times New Roman" w:hAnsi="Times New Roman" w:cs="Times New Roman"/>
          <w:sz w:val="26"/>
          <w:szCs w:val="26"/>
        </w:rPr>
        <w:t xml:space="preserve"> </w:t>
      </w:r>
      <w:r w:rsidR="002163CA">
        <w:rPr>
          <w:rFonts w:ascii="Times New Roman" w:hAnsi="Times New Roman" w:cs="Times New Roman"/>
          <w:sz w:val="26"/>
          <w:szCs w:val="26"/>
        </w:rPr>
        <w:t>г.</w:t>
      </w:r>
      <w:r w:rsidR="00024AE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D3FD7" w:rsidRDefault="00CD3FD7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истечении указанного срока,</w:t>
      </w:r>
      <w:r w:rsidR="002163CA">
        <w:rPr>
          <w:rFonts w:ascii="Times New Roman" w:hAnsi="Times New Roman" w:cs="Times New Roman"/>
          <w:sz w:val="26"/>
          <w:szCs w:val="26"/>
        </w:rPr>
        <w:t xml:space="preserve"> 26.03.2021г. в 14:00, Комитетом будет проведена проверка в рамках муниципального земельного </w:t>
      </w:r>
      <w:proofErr w:type="gramStart"/>
      <w:r w:rsidR="002163CA">
        <w:rPr>
          <w:rFonts w:ascii="Times New Roman" w:hAnsi="Times New Roman" w:cs="Times New Roman"/>
          <w:sz w:val="26"/>
          <w:szCs w:val="26"/>
        </w:rPr>
        <w:t>контроля</w:t>
      </w:r>
      <w:r w:rsidR="000A4D9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163CA">
        <w:rPr>
          <w:rFonts w:ascii="Times New Roman" w:hAnsi="Times New Roman" w:cs="Times New Roman"/>
          <w:sz w:val="26"/>
          <w:szCs w:val="26"/>
        </w:rPr>
        <w:t xml:space="preserve"> </w:t>
      </w:r>
      <w:r w:rsidR="000A4D92">
        <w:rPr>
          <w:rFonts w:ascii="Times New Roman" w:hAnsi="Times New Roman" w:cs="Times New Roman"/>
          <w:sz w:val="26"/>
          <w:szCs w:val="26"/>
        </w:rPr>
        <w:t>р</w:t>
      </w:r>
      <w:r w:rsidR="002163CA">
        <w:rPr>
          <w:rFonts w:ascii="Times New Roman" w:hAnsi="Times New Roman" w:cs="Times New Roman"/>
          <w:sz w:val="26"/>
          <w:szCs w:val="26"/>
        </w:rPr>
        <w:t>езультаты</w:t>
      </w:r>
      <w:proofErr w:type="gramEnd"/>
      <w:r w:rsidR="002163CA">
        <w:rPr>
          <w:rFonts w:ascii="Times New Roman" w:hAnsi="Times New Roman" w:cs="Times New Roman"/>
          <w:sz w:val="26"/>
          <w:szCs w:val="26"/>
        </w:rPr>
        <w:t xml:space="preserve"> </w:t>
      </w:r>
      <w:r w:rsidR="000A4D92">
        <w:rPr>
          <w:rFonts w:ascii="Times New Roman" w:hAnsi="Times New Roman" w:cs="Times New Roman"/>
          <w:sz w:val="26"/>
          <w:szCs w:val="26"/>
        </w:rPr>
        <w:t xml:space="preserve">которой </w:t>
      </w:r>
      <w:r>
        <w:rPr>
          <w:rFonts w:ascii="Times New Roman" w:hAnsi="Times New Roman" w:cs="Times New Roman"/>
          <w:sz w:val="26"/>
          <w:szCs w:val="26"/>
        </w:rPr>
        <w:t>будут направлены в администрацию МО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Началовский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сельсовет» Приволжского района для принятия мер по демонтажу и сносу указанного Объекта в соответствии с требованиями Градостроительного кодекса РФ. </w:t>
      </w:r>
    </w:p>
    <w:p w:rsidR="00666544" w:rsidRDefault="00666544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6544" w:rsidRDefault="00666544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666544" w:rsidRDefault="00666544" w:rsidP="00053E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66544" w:rsidRPr="002808BE" w:rsidRDefault="00666544" w:rsidP="006665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                                                                               Р.И. Усманов</w:t>
      </w:r>
    </w:p>
    <w:sectPr w:rsidR="00666544" w:rsidRPr="002808BE" w:rsidSect="008A19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9B"/>
    <w:multiLevelType w:val="hybridMultilevel"/>
    <w:tmpl w:val="D23CE4C2"/>
    <w:lvl w:ilvl="0" w:tplc="8C4806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7CB1"/>
    <w:rsid w:val="00013F96"/>
    <w:rsid w:val="00024AE6"/>
    <w:rsid w:val="0003287D"/>
    <w:rsid w:val="00053557"/>
    <w:rsid w:val="00053E73"/>
    <w:rsid w:val="000A4D92"/>
    <w:rsid w:val="000D0596"/>
    <w:rsid w:val="000D6E41"/>
    <w:rsid w:val="0013569C"/>
    <w:rsid w:val="00141A11"/>
    <w:rsid w:val="001A3418"/>
    <w:rsid w:val="001B0266"/>
    <w:rsid w:val="002163CA"/>
    <w:rsid w:val="002204F9"/>
    <w:rsid w:val="00260753"/>
    <w:rsid w:val="002808BE"/>
    <w:rsid w:val="00283653"/>
    <w:rsid w:val="002C61D8"/>
    <w:rsid w:val="00325A6E"/>
    <w:rsid w:val="00366CB6"/>
    <w:rsid w:val="003C7E5A"/>
    <w:rsid w:val="003D4464"/>
    <w:rsid w:val="0043311F"/>
    <w:rsid w:val="0048504B"/>
    <w:rsid w:val="0058038C"/>
    <w:rsid w:val="005B57E9"/>
    <w:rsid w:val="005C1CEF"/>
    <w:rsid w:val="005D578D"/>
    <w:rsid w:val="005D6D12"/>
    <w:rsid w:val="00641A42"/>
    <w:rsid w:val="00666544"/>
    <w:rsid w:val="00755696"/>
    <w:rsid w:val="00831BA1"/>
    <w:rsid w:val="00870A23"/>
    <w:rsid w:val="0089130E"/>
    <w:rsid w:val="008A1920"/>
    <w:rsid w:val="008D2445"/>
    <w:rsid w:val="00993273"/>
    <w:rsid w:val="009C4D6B"/>
    <w:rsid w:val="009E7966"/>
    <w:rsid w:val="00AA1E57"/>
    <w:rsid w:val="00AA24DE"/>
    <w:rsid w:val="00AB5B19"/>
    <w:rsid w:val="00AD6B46"/>
    <w:rsid w:val="00AE6FF5"/>
    <w:rsid w:val="00AE7CB1"/>
    <w:rsid w:val="00AF403C"/>
    <w:rsid w:val="00B2377F"/>
    <w:rsid w:val="00BC014B"/>
    <w:rsid w:val="00BE30A7"/>
    <w:rsid w:val="00CD2A93"/>
    <w:rsid w:val="00CD3FD7"/>
    <w:rsid w:val="00CE203D"/>
    <w:rsid w:val="00D11C02"/>
    <w:rsid w:val="00D22006"/>
    <w:rsid w:val="00D85956"/>
    <w:rsid w:val="00D95886"/>
    <w:rsid w:val="00DA798F"/>
    <w:rsid w:val="00DE0824"/>
    <w:rsid w:val="00DF1A0B"/>
    <w:rsid w:val="00E34617"/>
    <w:rsid w:val="00E5435E"/>
    <w:rsid w:val="00E802FF"/>
    <w:rsid w:val="00EA12B3"/>
    <w:rsid w:val="00EA3260"/>
    <w:rsid w:val="00EA7194"/>
    <w:rsid w:val="00EE27CE"/>
    <w:rsid w:val="00F71AE9"/>
    <w:rsid w:val="00F8131A"/>
    <w:rsid w:val="00FB4847"/>
    <w:rsid w:val="00FE3217"/>
    <w:rsid w:val="00FF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0B0DF7-8BFC-471B-BCC9-78B6003DA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36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3E73"/>
    <w:pPr>
      <w:spacing w:after="0" w:line="240" w:lineRule="auto"/>
    </w:pPr>
  </w:style>
  <w:style w:type="table" w:styleId="a4">
    <w:name w:val="Table Grid"/>
    <w:basedOn w:val="a1"/>
    <w:uiPriority w:val="59"/>
    <w:rsid w:val="0075569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link w:val="ConsPlusNormal0"/>
    <w:qFormat/>
    <w:rsid w:val="00D85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onsPlusNormal0">
    <w:name w:val="ConsPlusNormal Знак"/>
    <w:link w:val="ConsPlusNormal"/>
    <w:rsid w:val="00D85956"/>
    <w:rPr>
      <w:rFonts w:ascii="Times New Roman" w:eastAsia="Times New Roman" w:hAnsi="Times New Roman" w:cs="Times New Roman"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66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66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2021-02-20T06:21:00Z</cp:lastPrinted>
  <dcterms:created xsi:type="dcterms:W3CDTF">2021-02-19T13:00:00Z</dcterms:created>
  <dcterms:modified xsi:type="dcterms:W3CDTF">2021-02-20T06:25:00Z</dcterms:modified>
</cp:coreProperties>
</file>