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F10AE8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10.11</w:t>
      </w:r>
      <w:r w:rsidR="00D0634D">
        <w:rPr>
          <w:rFonts w:ascii="Times New Roman" w:hAnsi="Times New Roman" w:cs="Times New Roman"/>
          <w:b/>
          <w:sz w:val="26"/>
          <w:szCs w:val="26"/>
        </w:rPr>
        <w:t>.</w:t>
      </w:r>
      <w:r w:rsidR="00DC2E85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67601D" w:rsidP="00182B9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 w:rsidR="00BD1CFA"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BD1CFA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</w:t>
      </w:r>
      <w:r w:rsidR="00182B95" w:rsidRPr="00182B95">
        <w:rPr>
          <w:rFonts w:ascii="Times New Roman" w:hAnsi="Times New Roman" w:cs="Times New Roman"/>
          <w:sz w:val="26"/>
          <w:szCs w:val="26"/>
        </w:rPr>
        <w:t xml:space="preserve"> индивид</w:t>
      </w:r>
      <w:r w:rsidR="00973866">
        <w:rPr>
          <w:rFonts w:ascii="Times New Roman" w:hAnsi="Times New Roman" w:cs="Times New Roman"/>
          <w:sz w:val="26"/>
          <w:szCs w:val="26"/>
        </w:rPr>
        <w:t>уального жилищного строительства</w:t>
      </w:r>
      <w:r w:rsidR="000B562B">
        <w:rPr>
          <w:rFonts w:ascii="Times New Roman" w:hAnsi="Times New Roman" w:cs="Times New Roman"/>
          <w:sz w:val="26"/>
          <w:szCs w:val="26"/>
        </w:rPr>
        <w:t xml:space="preserve"> </w:t>
      </w:r>
      <w:r w:rsidR="0047398B">
        <w:rPr>
          <w:rFonts w:ascii="Times New Roman" w:hAnsi="Times New Roman" w:cs="Times New Roman"/>
          <w:sz w:val="26"/>
          <w:szCs w:val="26"/>
        </w:rPr>
        <w:t>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7514D2">
        <w:rPr>
          <w:rFonts w:ascii="Times New Roman" w:hAnsi="Times New Roman" w:cs="Times New Roman"/>
          <w:sz w:val="26"/>
          <w:szCs w:val="26"/>
        </w:rPr>
        <w:t>809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634D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район, </w:t>
      </w:r>
      <w:r w:rsidR="00B93539">
        <w:rPr>
          <w:rFonts w:ascii="Times New Roman" w:hAnsi="Times New Roman" w:cs="Times New Roman"/>
          <w:sz w:val="26"/>
          <w:szCs w:val="26"/>
        </w:rPr>
        <w:t>с. Татарская Башмаковка, ул. Астраханская, 14</w:t>
      </w:r>
      <w:r w:rsidR="0020255E">
        <w:rPr>
          <w:rFonts w:ascii="Times New Roman" w:hAnsi="Times New Roman" w:cs="Times New Roman"/>
          <w:sz w:val="26"/>
          <w:szCs w:val="26"/>
        </w:rPr>
        <w:t>,</w:t>
      </w:r>
      <w:r w:rsidR="00573DCA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0B562B">
        <w:rPr>
          <w:rFonts w:ascii="Times New Roman" w:hAnsi="Times New Roman" w:cs="Times New Roman"/>
          <w:sz w:val="26"/>
          <w:szCs w:val="26"/>
        </w:rPr>
        <w:t>:</w:t>
      </w:r>
      <w:r w:rsidR="008E2E20">
        <w:rPr>
          <w:rFonts w:ascii="Times New Roman" w:hAnsi="Times New Roman" w:cs="Times New Roman"/>
          <w:sz w:val="26"/>
          <w:szCs w:val="26"/>
        </w:rPr>
        <w:t xml:space="preserve"> </w:t>
      </w:r>
      <w:r w:rsidR="004038EB">
        <w:rPr>
          <w:rFonts w:ascii="Times New Roman" w:hAnsi="Times New Roman" w:cs="Times New Roman"/>
          <w:sz w:val="26"/>
          <w:szCs w:val="26"/>
        </w:rPr>
        <w:t>«</w:t>
      </w:r>
      <w:r w:rsidR="00182B95">
        <w:rPr>
          <w:rFonts w:ascii="Times New Roman" w:hAnsi="Times New Roman" w:cs="Times New Roman"/>
          <w:sz w:val="26"/>
          <w:szCs w:val="26"/>
        </w:rPr>
        <w:t>для индивидуального жилищного</w:t>
      </w:r>
      <w:r w:rsidR="004C50AF">
        <w:rPr>
          <w:rFonts w:ascii="Times New Roman" w:hAnsi="Times New Roman" w:cs="Times New Roman"/>
          <w:sz w:val="26"/>
          <w:szCs w:val="26"/>
        </w:rPr>
        <w:t xml:space="preserve"> </w:t>
      </w:r>
      <w:r w:rsidR="00973866">
        <w:rPr>
          <w:rFonts w:ascii="Times New Roman" w:hAnsi="Times New Roman" w:cs="Times New Roman"/>
          <w:sz w:val="26"/>
          <w:szCs w:val="26"/>
        </w:rPr>
        <w:t>строительства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793C56" w:rsidRPr="00793C56" w:rsidRDefault="00793C56" w:rsidP="00182B9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3C56">
        <w:rPr>
          <w:rFonts w:ascii="Times New Roman" w:hAnsi="Times New Roman" w:cs="Times New Roman"/>
          <w:sz w:val="26"/>
          <w:szCs w:val="26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</w:t>
      </w:r>
      <w:r w:rsidR="0027651F">
        <w:rPr>
          <w:rFonts w:ascii="Times New Roman" w:hAnsi="Times New Roman" w:cs="Times New Roman"/>
          <w:sz w:val="26"/>
          <w:szCs w:val="26"/>
        </w:rPr>
        <w:t xml:space="preserve">нии участвовать в аукционе с </w:t>
      </w:r>
      <w:r w:rsidR="00581855">
        <w:rPr>
          <w:rFonts w:ascii="Times New Roman" w:hAnsi="Times New Roman" w:cs="Times New Roman"/>
          <w:sz w:val="26"/>
          <w:szCs w:val="26"/>
        </w:rPr>
        <w:t>13.11</w:t>
      </w:r>
      <w:r w:rsidRPr="00793C56">
        <w:rPr>
          <w:rFonts w:ascii="Times New Roman" w:hAnsi="Times New Roman" w:cs="Times New Roman"/>
          <w:sz w:val="26"/>
          <w:szCs w:val="26"/>
        </w:rPr>
        <w:t xml:space="preserve">.2020 </w:t>
      </w:r>
      <w:r w:rsidR="0027651F">
        <w:rPr>
          <w:rFonts w:ascii="Times New Roman" w:hAnsi="Times New Roman" w:cs="Times New Roman"/>
          <w:sz w:val="26"/>
          <w:szCs w:val="26"/>
        </w:rPr>
        <w:t xml:space="preserve">г. по </w:t>
      </w:r>
      <w:r w:rsidR="00581855">
        <w:rPr>
          <w:rFonts w:ascii="Times New Roman" w:hAnsi="Times New Roman" w:cs="Times New Roman"/>
          <w:sz w:val="26"/>
          <w:szCs w:val="26"/>
        </w:rPr>
        <w:t>14</w:t>
      </w:r>
      <w:r w:rsidRPr="00793C56">
        <w:rPr>
          <w:rFonts w:ascii="Times New Roman" w:hAnsi="Times New Roman" w:cs="Times New Roman"/>
          <w:sz w:val="26"/>
          <w:szCs w:val="26"/>
        </w:rPr>
        <w:t>.</w:t>
      </w:r>
      <w:r w:rsidR="00D0634D">
        <w:rPr>
          <w:rFonts w:ascii="Times New Roman" w:hAnsi="Times New Roman" w:cs="Times New Roman"/>
          <w:sz w:val="26"/>
          <w:szCs w:val="26"/>
        </w:rPr>
        <w:t>1</w:t>
      </w:r>
      <w:r w:rsidR="00581855">
        <w:rPr>
          <w:rFonts w:ascii="Times New Roman" w:hAnsi="Times New Roman" w:cs="Times New Roman"/>
          <w:sz w:val="26"/>
          <w:szCs w:val="26"/>
        </w:rPr>
        <w:t>2</w:t>
      </w:r>
      <w:r w:rsidRPr="00793C56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793C56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D0634D">
        <w:rPr>
          <w:rFonts w:ascii="Times New Roman" w:hAnsi="Times New Roman" w:cs="Times New Roman"/>
          <w:sz w:val="26"/>
          <w:szCs w:val="26"/>
        </w:rPr>
        <w:t>.</w:t>
      </w:r>
      <w:r w:rsidRPr="00793C56">
        <w:rPr>
          <w:rFonts w:ascii="Times New Roman" w:hAnsi="Times New Roman" w:cs="Times New Roman"/>
          <w:sz w:val="26"/>
          <w:szCs w:val="26"/>
        </w:rPr>
        <w:t xml:space="preserve"> В случае подачи заявления в форме электронного докуме</w:t>
      </w:r>
      <w:r w:rsidR="00D0634D">
        <w:rPr>
          <w:rFonts w:ascii="Times New Roman" w:hAnsi="Times New Roman" w:cs="Times New Roman"/>
          <w:sz w:val="26"/>
          <w:szCs w:val="26"/>
        </w:rPr>
        <w:t xml:space="preserve">нта, в соответствии с Приказом </w:t>
      </w:r>
      <w:r w:rsidRPr="00793C56">
        <w:rPr>
          <w:rFonts w:ascii="Times New Roman" w:hAnsi="Times New Roman" w:cs="Times New Roman"/>
          <w:sz w:val="26"/>
          <w:szCs w:val="26"/>
        </w:rPr>
        <w:t xml:space="preserve">Министерства экономического развития РФ от 14.01.2015 г. №7, обязательным условием является наличие электронной подписи. </w:t>
      </w:r>
    </w:p>
    <w:p w:rsidR="00793C56" w:rsidRPr="00793C56" w:rsidRDefault="0027651F" w:rsidP="00182B95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000805">
        <w:rPr>
          <w:rFonts w:ascii="Times New Roman" w:hAnsi="Times New Roman" w:cs="Times New Roman"/>
          <w:sz w:val="26"/>
          <w:szCs w:val="26"/>
        </w:rPr>
        <w:t>14</w:t>
      </w:r>
      <w:r w:rsidR="00793C56" w:rsidRPr="00793C56">
        <w:rPr>
          <w:rFonts w:ascii="Times New Roman" w:hAnsi="Times New Roman" w:cs="Times New Roman"/>
          <w:sz w:val="26"/>
          <w:szCs w:val="26"/>
        </w:rPr>
        <w:t>.</w:t>
      </w:r>
      <w:r w:rsidR="00000805">
        <w:rPr>
          <w:rFonts w:ascii="Times New Roman" w:hAnsi="Times New Roman" w:cs="Times New Roman"/>
          <w:sz w:val="26"/>
          <w:szCs w:val="26"/>
        </w:rPr>
        <w:t>12</w:t>
      </w:r>
      <w:r w:rsidR="00793C56" w:rsidRPr="00793C56">
        <w:rPr>
          <w:rFonts w:ascii="Times New Roman" w:hAnsi="Times New Roman" w:cs="Times New Roman"/>
          <w:sz w:val="26"/>
          <w:szCs w:val="26"/>
        </w:rPr>
        <w:t>.2020 г</w:t>
      </w:r>
    </w:p>
    <w:p w:rsidR="000E3C36" w:rsidRPr="00784920" w:rsidRDefault="000E3C36" w:rsidP="00793C5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D0634D" w:rsidP="00D0634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3406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27651F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Р.И. Усманов</w:t>
      </w: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805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BE4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905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197E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62B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5618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B95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371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55E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6582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A3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2F9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1F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6BFE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939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4A1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4CD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8F7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9C1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CF9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44F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0AF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023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B94"/>
    <w:rsid w:val="00572DB4"/>
    <w:rsid w:val="00572E3B"/>
    <w:rsid w:val="00573074"/>
    <w:rsid w:val="005735C9"/>
    <w:rsid w:val="0057371B"/>
    <w:rsid w:val="00573DCA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5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D89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250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06D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D2B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C7FEF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CBF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2E1E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0E1D"/>
    <w:rsid w:val="007514D2"/>
    <w:rsid w:val="00752758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1B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3C56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306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5B9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2E20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571B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866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59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539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E9F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68C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35A"/>
    <w:rsid w:val="00CD3CCB"/>
    <w:rsid w:val="00CD432F"/>
    <w:rsid w:val="00CD4360"/>
    <w:rsid w:val="00CD4EAF"/>
    <w:rsid w:val="00CD4FB1"/>
    <w:rsid w:val="00CD5639"/>
    <w:rsid w:val="00CD5E77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34D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2E8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483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994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AE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A7A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34B3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5EA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27C7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920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C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2020-11-10T05:59:00Z</cp:lastPrinted>
  <dcterms:created xsi:type="dcterms:W3CDTF">2020-09-04T13:15:00Z</dcterms:created>
  <dcterms:modified xsi:type="dcterms:W3CDTF">2020-11-10T06:02:00Z</dcterms:modified>
</cp:coreProperties>
</file>