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3771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C05DD">
        <w:rPr>
          <w:rFonts w:ascii="Times New Roman" w:hAnsi="Times New Roman" w:cs="Times New Roman"/>
          <w:b/>
          <w:sz w:val="26"/>
          <w:szCs w:val="26"/>
        </w:rPr>
        <w:t>.11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D3CCC">
        <w:rPr>
          <w:rFonts w:ascii="Times New Roman" w:hAnsi="Times New Roman" w:cs="Times New Roman"/>
          <w:sz w:val="26"/>
          <w:szCs w:val="26"/>
        </w:rPr>
        <w:t>7</w:t>
      </w:r>
      <w:r w:rsidR="005D649B">
        <w:rPr>
          <w:rFonts w:ascii="Times New Roman" w:hAnsi="Times New Roman" w:cs="Times New Roman"/>
          <w:sz w:val="26"/>
          <w:szCs w:val="26"/>
        </w:rPr>
        <w:t>00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AD3CCC">
        <w:rPr>
          <w:rFonts w:ascii="Times New Roman" w:hAnsi="Times New Roman" w:cs="Times New Roman"/>
          <w:sz w:val="26"/>
          <w:szCs w:val="26"/>
        </w:rPr>
        <w:t>село</w:t>
      </w:r>
      <w:r w:rsidR="003C05DD">
        <w:rPr>
          <w:rFonts w:ascii="Times New Roman" w:hAnsi="Times New Roman" w:cs="Times New Roman"/>
          <w:sz w:val="26"/>
          <w:szCs w:val="26"/>
        </w:rPr>
        <w:t xml:space="preserve"> </w:t>
      </w:r>
      <w:r w:rsidR="00AD3CCC">
        <w:rPr>
          <w:rFonts w:ascii="Times New Roman" w:hAnsi="Times New Roman" w:cs="Times New Roman"/>
          <w:sz w:val="26"/>
          <w:szCs w:val="26"/>
        </w:rPr>
        <w:t>Н</w:t>
      </w:r>
      <w:r w:rsidR="00A34EA0">
        <w:rPr>
          <w:rFonts w:ascii="Times New Roman" w:hAnsi="Times New Roman" w:cs="Times New Roman"/>
          <w:sz w:val="26"/>
          <w:szCs w:val="26"/>
        </w:rPr>
        <w:t>ачалов</w:t>
      </w:r>
      <w:r w:rsidR="00AD3CCC">
        <w:rPr>
          <w:rFonts w:ascii="Times New Roman" w:hAnsi="Times New Roman" w:cs="Times New Roman"/>
          <w:sz w:val="26"/>
          <w:szCs w:val="26"/>
        </w:rPr>
        <w:t>о</w:t>
      </w:r>
      <w:r w:rsidR="003C05DD">
        <w:rPr>
          <w:rFonts w:ascii="Times New Roman" w:hAnsi="Times New Roman" w:cs="Times New Roman"/>
          <w:sz w:val="26"/>
          <w:szCs w:val="26"/>
        </w:rPr>
        <w:t>,</w:t>
      </w:r>
      <w:r w:rsidR="00AD3CCC">
        <w:rPr>
          <w:rFonts w:ascii="Times New Roman" w:hAnsi="Times New Roman" w:cs="Times New Roman"/>
          <w:sz w:val="26"/>
          <w:szCs w:val="26"/>
        </w:rPr>
        <w:t xml:space="preserve"> улица Рыночная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37710">
        <w:rPr>
          <w:rFonts w:ascii="Times New Roman" w:hAnsi="Times New Roman" w:cs="Times New Roman"/>
          <w:sz w:val="26"/>
          <w:szCs w:val="26"/>
        </w:rPr>
        <w:t>13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11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437710">
        <w:rPr>
          <w:rFonts w:ascii="Times New Roman" w:hAnsi="Times New Roman" w:cs="Times New Roman"/>
          <w:sz w:val="26"/>
          <w:szCs w:val="26"/>
        </w:rPr>
        <w:t>14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7710">
        <w:rPr>
          <w:rFonts w:ascii="Times New Roman" w:hAnsi="Times New Roman" w:cs="Times New Roman"/>
          <w:sz w:val="26"/>
          <w:szCs w:val="26"/>
        </w:rPr>
        <w:t>Дата окончания приема заявок 14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3C05D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BA2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5DD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71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49B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186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04D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EA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3CCC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4F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8B6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DD8FC-2956-4547-BF18-1DECE253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54</cp:revision>
  <cp:lastPrinted>2020-11-05T09:30:00Z</cp:lastPrinted>
  <dcterms:created xsi:type="dcterms:W3CDTF">2018-03-07T05:27:00Z</dcterms:created>
  <dcterms:modified xsi:type="dcterms:W3CDTF">2020-11-05T09:30:00Z</dcterms:modified>
</cp:coreProperties>
</file>