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5655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06.08.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86D70">
        <w:rPr>
          <w:rFonts w:ascii="Times New Roman" w:hAnsi="Times New Roman" w:cs="Times New Roman"/>
          <w:sz w:val="26"/>
          <w:szCs w:val="26"/>
        </w:rPr>
        <w:t>1000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 w:rsidRPr="00721D24">
        <w:rPr>
          <w:rFonts w:ascii="Times New Roman" w:hAnsi="Times New Roman" w:cs="Times New Roman"/>
          <w:sz w:val="26"/>
          <w:szCs w:val="26"/>
        </w:rPr>
        <w:t>Садовый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6858B5" w:rsidRPr="00721D24">
        <w:rPr>
          <w:rFonts w:ascii="Times New Roman" w:hAnsi="Times New Roman" w:cs="Times New Roman"/>
          <w:sz w:val="26"/>
          <w:szCs w:val="26"/>
        </w:rPr>
        <w:t>ица</w:t>
      </w:r>
      <w:r w:rsidR="00DF574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E10F5">
        <w:rPr>
          <w:rFonts w:ascii="Times New Roman" w:hAnsi="Times New Roman" w:cs="Times New Roman"/>
          <w:sz w:val="26"/>
          <w:szCs w:val="26"/>
        </w:rPr>
        <w:t>Рождественского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8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07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21D2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 w:rsidR="00956556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5932-68B6-419A-80AE-EE531407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45</cp:revision>
  <cp:lastPrinted>2020-08-03T08:30:00Z</cp:lastPrinted>
  <dcterms:created xsi:type="dcterms:W3CDTF">2018-03-07T05:27:00Z</dcterms:created>
  <dcterms:modified xsi:type="dcterms:W3CDTF">2020-08-03T08:30:00Z</dcterms:modified>
</cp:coreProperties>
</file>