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F80703">
        <w:rPr>
          <w:sz w:val="24"/>
          <w:szCs w:val="24"/>
        </w:rPr>
        <w:t>405</w:t>
      </w:r>
      <w:r w:rsidR="001B5EAE">
        <w:rPr>
          <w:sz w:val="24"/>
          <w:szCs w:val="24"/>
        </w:rPr>
        <w:t xml:space="preserve"> от </w:t>
      </w:r>
      <w:r w:rsidR="004438C6">
        <w:rPr>
          <w:sz w:val="24"/>
          <w:szCs w:val="24"/>
        </w:rPr>
        <w:t>2</w:t>
      </w:r>
      <w:r w:rsidR="00580FF7">
        <w:rPr>
          <w:sz w:val="24"/>
          <w:szCs w:val="24"/>
        </w:rPr>
        <w:t>5.02</w:t>
      </w:r>
      <w:r w:rsidR="001B5EAE">
        <w:rPr>
          <w:sz w:val="24"/>
          <w:szCs w:val="24"/>
        </w:rPr>
        <w:t>.20</w:t>
      </w:r>
      <w:r w:rsidR="00580FF7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80703">
        <w:rPr>
          <w:sz w:val="24"/>
          <w:szCs w:val="24"/>
        </w:rPr>
        <w:t>20 марта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80703">
        <w:rPr>
          <w:sz w:val="24"/>
          <w:szCs w:val="24"/>
        </w:rPr>
        <w:t>20 апреля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80703">
        <w:rPr>
          <w:sz w:val="24"/>
          <w:szCs w:val="24"/>
        </w:rPr>
        <w:t>2</w:t>
      </w:r>
      <w:r w:rsidR="000020DF">
        <w:rPr>
          <w:sz w:val="24"/>
          <w:szCs w:val="24"/>
        </w:rPr>
        <w:t>4</w:t>
      </w:r>
      <w:r w:rsidR="00D34BF0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</w:t>
      </w:r>
      <w:r w:rsidR="000020DF">
        <w:rPr>
          <w:sz w:val="24"/>
          <w:szCs w:val="24"/>
        </w:rPr>
        <w:t>1</w:t>
      </w:r>
      <w:r w:rsidR="00D34BF0">
        <w:rPr>
          <w:sz w:val="24"/>
          <w:szCs w:val="24"/>
        </w:rPr>
        <w:t>:</w:t>
      </w:r>
      <w:r w:rsidR="000020DF">
        <w:rPr>
          <w:sz w:val="24"/>
          <w:szCs w:val="24"/>
        </w:rPr>
        <w:t>3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020DF">
        <w:rPr>
          <w:sz w:val="24"/>
          <w:szCs w:val="24"/>
        </w:rPr>
        <w:t>28</w:t>
      </w:r>
      <w:r w:rsidR="00580FF7">
        <w:rPr>
          <w:sz w:val="24"/>
          <w:szCs w:val="24"/>
        </w:rPr>
        <w:t xml:space="preserve"> апреля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0020DF">
        <w:rPr>
          <w:sz w:val="24"/>
          <w:szCs w:val="24"/>
        </w:rPr>
        <w:t>4</w:t>
      </w:r>
      <w:r w:rsidR="00AF142F">
        <w:rPr>
          <w:sz w:val="24"/>
          <w:szCs w:val="24"/>
        </w:rPr>
        <w:t>:</w:t>
      </w:r>
      <w:r w:rsidR="000020DF">
        <w:rPr>
          <w:sz w:val="24"/>
          <w:szCs w:val="24"/>
        </w:rPr>
        <w:t>3</w:t>
      </w:r>
      <w:r w:rsidR="00734383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D34BF0" w:rsidP="00BB795B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с. Карагали, ул</w:t>
            </w:r>
            <w:proofErr w:type="gramStart"/>
            <w:r>
              <w:t>.</w:t>
            </w:r>
            <w:r w:rsidR="00580FF7">
              <w:t>С</w:t>
            </w:r>
            <w:proofErr w:type="gramEnd"/>
            <w:r w:rsidR="00580FF7">
              <w:t>ве</w:t>
            </w:r>
            <w:r w:rsidR="00BB795B">
              <w:t xml:space="preserve">тлая, </w:t>
            </w:r>
            <w:proofErr w:type="spellStart"/>
            <w:r w:rsidR="00BB795B">
              <w:t>з</w:t>
            </w:r>
            <w:proofErr w:type="spellEnd"/>
            <w:r w:rsidR="00BB795B">
              <w:t>/у 31</w:t>
            </w:r>
            <w:r>
              <w:t xml:space="preserve"> </w:t>
            </w:r>
            <w:r w:rsidR="004438C6">
              <w:t xml:space="preserve">                    </w:t>
            </w:r>
            <w:r w:rsidRPr="004438C6">
              <w:t xml:space="preserve">    «</w:t>
            </w:r>
            <w:r w:rsidR="00BB795B">
              <w:t>для ведения личного подсобного хозяйства</w:t>
            </w:r>
            <w:r w:rsidRPr="004438C6"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80FF7" w:rsidP="00BB795B">
            <w:pPr>
              <w:pStyle w:val="a3"/>
              <w:ind w:left="0" w:firstLine="0"/>
              <w:jc w:val="center"/>
            </w:pPr>
            <w:r>
              <w:t>1</w:t>
            </w:r>
            <w:r w:rsidR="00BB795B">
              <w:t>438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BB795B">
            <w:pPr>
              <w:pStyle w:val="a3"/>
              <w:ind w:left="0"/>
              <w:jc w:val="center"/>
            </w:pPr>
            <w:r>
              <w:t>30:09:</w:t>
            </w:r>
            <w:r w:rsidR="00D34BF0">
              <w:t>1303</w:t>
            </w:r>
            <w:r w:rsidR="00BB795B">
              <w:t>02</w:t>
            </w:r>
            <w:r w:rsidR="00D34BF0">
              <w:t>:</w:t>
            </w:r>
            <w:r w:rsidR="00BB795B">
              <w:t>344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795B" w:rsidP="00BB795B">
            <w:pPr>
              <w:pStyle w:val="a3"/>
              <w:ind w:left="0"/>
              <w:jc w:val="center"/>
            </w:pPr>
            <w:r>
              <w:t>27650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795B" w:rsidP="00A915A4">
            <w:pPr>
              <w:pStyle w:val="a3"/>
              <w:ind w:left="0"/>
              <w:jc w:val="center"/>
            </w:pPr>
            <w:r>
              <w:t>5530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795B" w:rsidP="006E3DDC">
            <w:pPr>
              <w:jc w:val="center"/>
            </w:pPr>
            <w:r>
              <w:t>820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6069D9">
        <w:rPr>
          <w:rFonts w:ascii="Times New Roman" w:hAnsi="Times New Roman" w:cs="Times New Roman"/>
          <w:sz w:val="24"/>
          <w:szCs w:val="24"/>
        </w:rPr>
        <w:t>Село Карагали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>, решение совета № 146 от 17.08.2017г.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34BF0" w:rsidRPr="00953EE2" w:rsidRDefault="00D34BF0" w:rsidP="00D34B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4"/>
          <w:lang w:eastAsia="ar-SA"/>
        </w:rPr>
      </w:pPr>
      <w:r w:rsidRPr="00953EE2">
        <w:rPr>
          <w:sz w:val="24"/>
          <w:szCs w:val="24"/>
          <w:lang w:eastAsia="ar-SA"/>
        </w:rPr>
        <w:t>Предельно допустимые</w:t>
      </w:r>
      <w:r>
        <w:rPr>
          <w:sz w:val="24"/>
          <w:szCs w:val="24"/>
          <w:lang w:eastAsia="ar-SA"/>
        </w:rPr>
        <w:t xml:space="preserve"> </w:t>
      </w:r>
      <w:r w:rsidRPr="00953EE2">
        <w:rPr>
          <w:sz w:val="24"/>
          <w:szCs w:val="24"/>
          <w:lang w:eastAsia="ar-SA"/>
        </w:rPr>
        <w:t>размеры земельного участка: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ведения личного подсобного хозяйства – 0,2 га;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индивидуального жилищного строительства – 0,12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lastRenderedPageBreak/>
        <w:t>для ведения личного подсобного хозяйства – 0,03 га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индивидуального жилищного строительства – 0,04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Style w:val="a5"/>
          <w:rFonts w:ascii="Times New Roman" w:hAnsi="Times New Roman" w:cs="Times New Roman"/>
          <w:i w:val="0"/>
          <w:sz w:val="24"/>
          <w:szCs w:val="24"/>
        </w:rPr>
        <w:t>2. Пре</w:t>
      </w: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дельно допустимые размеры земельного участка под малоэтажную многоквартирную жилую застройку и блокированную жилую застройку на одну квартиру: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земельного участка под малоэтажную многоквартирную жилую застройку и блокированную жилую застройку на одну квартиру – 0,05 га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земельного участка под малоэтажную многоквартирную жилую застройку и блокированную жилую застройку на одну квартиру – 0,02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Коэффициент озеленения территории – не менее 0,3 от площади земельного участка.</w:t>
      </w:r>
    </w:p>
    <w:p w:rsidR="00D34BF0" w:rsidRDefault="00D34BF0" w:rsidP="00D10FD1">
      <w:pPr>
        <w:ind w:left="-540" w:firstLine="540"/>
        <w:jc w:val="both"/>
        <w:rPr>
          <w:b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80FF7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</w:t>
      </w:r>
      <w:r w:rsidR="00BB795B">
        <w:rPr>
          <w:rFonts w:ascii="Times New Roman" w:hAnsi="Times New Roman" w:cs="Times New Roman"/>
          <w:sz w:val="24"/>
          <w:szCs w:val="24"/>
        </w:rPr>
        <w:t>рифам Астраханской области  от 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B7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B79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95B">
        <w:rPr>
          <w:rFonts w:ascii="Times New Roman" w:hAnsi="Times New Roman" w:cs="Times New Roman"/>
          <w:sz w:val="24"/>
          <w:szCs w:val="24"/>
        </w:rPr>
        <w:t>1</w:t>
      </w:r>
      <w:r w:rsidR="00D73E78">
        <w:rPr>
          <w:rFonts w:ascii="Times New Roman" w:hAnsi="Times New Roman" w:cs="Times New Roman"/>
          <w:sz w:val="24"/>
          <w:szCs w:val="24"/>
        </w:rPr>
        <w:t>6</w:t>
      </w:r>
      <w:r w:rsidR="00BB79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0FF7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BB795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B795B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BB795B">
        <w:rPr>
          <w:rFonts w:ascii="Times New Roman" w:hAnsi="Times New Roman" w:cs="Times New Roman"/>
          <w:sz w:val="24"/>
          <w:szCs w:val="24"/>
        </w:rPr>
        <w:t>» от 05.03</w:t>
      </w:r>
      <w:r w:rsidR="00580FF7">
        <w:rPr>
          <w:rFonts w:ascii="Times New Roman" w:hAnsi="Times New Roman" w:cs="Times New Roman"/>
          <w:sz w:val="24"/>
          <w:szCs w:val="24"/>
        </w:rPr>
        <w:t>.2020 № ПВ-17/</w:t>
      </w:r>
      <w:r w:rsidR="00BB795B">
        <w:rPr>
          <w:rFonts w:ascii="Times New Roman" w:hAnsi="Times New Roman" w:cs="Times New Roman"/>
          <w:sz w:val="24"/>
          <w:szCs w:val="24"/>
        </w:rPr>
        <w:t>1345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1A9D">
        <w:rPr>
          <w:rFonts w:ascii="Times New Roman" w:hAnsi="Times New Roman" w:cs="Times New Roman"/>
          <w:b/>
          <w:sz w:val="24"/>
        </w:rPr>
        <w:t>2</w:t>
      </w:r>
      <w:r w:rsidR="00D47624">
        <w:rPr>
          <w:rFonts w:ascii="Times New Roman" w:hAnsi="Times New Roman" w:cs="Times New Roman"/>
          <w:b/>
          <w:sz w:val="24"/>
        </w:rPr>
        <w:t>4</w:t>
      </w:r>
      <w:r w:rsidR="00BB795B">
        <w:rPr>
          <w:rFonts w:ascii="Times New Roman" w:hAnsi="Times New Roman" w:cs="Times New Roman"/>
          <w:b/>
          <w:sz w:val="24"/>
        </w:rPr>
        <w:t xml:space="preserve"> </w:t>
      </w:r>
      <w:r w:rsidR="00641A9D">
        <w:rPr>
          <w:rFonts w:ascii="Times New Roman" w:hAnsi="Times New Roman" w:cs="Times New Roman"/>
          <w:b/>
          <w:sz w:val="24"/>
        </w:rPr>
        <w:t xml:space="preserve">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0DF"/>
    <w:rsid w:val="00007ACA"/>
    <w:rsid w:val="00076FA2"/>
    <w:rsid w:val="000D769C"/>
    <w:rsid w:val="001B20BC"/>
    <w:rsid w:val="001B5EAE"/>
    <w:rsid w:val="001B638C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0FF7"/>
    <w:rsid w:val="00583FA1"/>
    <w:rsid w:val="005C314D"/>
    <w:rsid w:val="005C465F"/>
    <w:rsid w:val="005F220D"/>
    <w:rsid w:val="006069D9"/>
    <w:rsid w:val="0062163E"/>
    <w:rsid w:val="00637C84"/>
    <w:rsid w:val="00641A9D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4394E"/>
    <w:rsid w:val="00887CC7"/>
    <w:rsid w:val="008F02B4"/>
    <w:rsid w:val="008F403A"/>
    <w:rsid w:val="0090448D"/>
    <w:rsid w:val="00A05286"/>
    <w:rsid w:val="00A3572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95B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47624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80703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2020-03-17T13:16:00Z</cp:lastPrinted>
  <dcterms:created xsi:type="dcterms:W3CDTF">2018-09-20T12:53:00Z</dcterms:created>
  <dcterms:modified xsi:type="dcterms:W3CDTF">2020-03-17T13:16:00Z</dcterms:modified>
</cp:coreProperties>
</file>