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580FF7">
        <w:rPr>
          <w:sz w:val="24"/>
          <w:szCs w:val="24"/>
        </w:rPr>
        <w:t>2</w:t>
      </w:r>
      <w:r w:rsidR="008540E5">
        <w:rPr>
          <w:sz w:val="24"/>
          <w:szCs w:val="24"/>
        </w:rPr>
        <w:t>796</w:t>
      </w:r>
      <w:r w:rsidR="001B5EAE">
        <w:rPr>
          <w:sz w:val="24"/>
          <w:szCs w:val="24"/>
        </w:rPr>
        <w:t xml:space="preserve"> от </w:t>
      </w:r>
      <w:r w:rsidR="004438C6">
        <w:rPr>
          <w:sz w:val="24"/>
          <w:szCs w:val="24"/>
        </w:rPr>
        <w:t>2</w:t>
      </w:r>
      <w:r w:rsidR="008540E5">
        <w:rPr>
          <w:sz w:val="24"/>
          <w:szCs w:val="24"/>
        </w:rPr>
        <w:t>0</w:t>
      </w:r>
      <w:r w:rsidR="00580FF7">
        <w:rPr>
          <w:sz w:val="24"/>
          <w:szCs w:val="24"/>
        </w:rPr>
        <w:t>.</w:t>
      </w:r>
      <w:r w:rsidR="008540E5">
        <w:rPr>
          <w:sz w:val="24"/>
          <w:szCs w:val="24"/>
        </w:rPr>
        <w:t>1</w:t>
      </w:r>
      <w:r w:rsidR="00580FF7">
        <w:rPr>
          <w:sz w:val="24"/>
          <w:szCs w:val="24"/>
        </w:rPr>
        <w:t>2</w:t>
      </w:r>
      <w:r w:rsidR="001B5EAE">
        <w:rPr>
          <w:sz w:val="24"/>
          <w:szCs w:val="24"/>
        </w:rPr>
        <w:t>.20</w:t>
      </w:r>
      <w:r w:rsidR="008540E5">
        <w:rPr>
          <w:sz w:val="24"/>
          <w:szCs w:val="24"/>
        </w:rPr>
        <w:t>19</w:t>
      </w:r>
      <w:r w:rsidR="001B5EAE">
        <w:rPr>
          <w:sz w:val="24"/>
          <w:szCs w:val="24"/>
        </w:rPr>
        <w:t xml:space="preserve"> г.</w:t>
      </w:r>
      <w:r w:rsidR="008540E5">
        <w:rPr>
          <w:sz w:val="24"/>
          <w:szCs w:val="24"/>
        </w:rPr>
        <w:t>, № 16 от 10.01.2020 г.</w:t>
      </w:r>
      <w:r w:rsidR="00483AC7">
        <w:rPr>
          <w:sz w:val="24"/>
          <w:szCs w:val="24"/>
        </w:rPr>
        <w:t>, № 2795 от 20.12.2019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="00483AC7">
        <w:rPr>
          <w:sz w:val="24"/>
          <w:szCs w:val="24"/>
        </w:rPr>
        <w:t>–</w:t>
      </w:r>
      <w:r w:rsidRPr="00AE3612">
        <w:rPr>
          <w:sz w:val="24"/>
          <w:szCs w:val="24"/>
        </w:rPr>
        <w:t xml:space="preserve">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540E5">
        <w:rPr>
          <w:sz w:val="24"/>
          <w:szCs w:val="24"/>
        </w:rPr>
        <w:t>20 марта</w:t>
      </w:r>
      <w:r w:rsidR="00FE6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540E5">
        <w:rPr>
          <w:sz w:val="24"/>
          <w:szCs w:val="24"/>
        </w:rPr>
        <w:t xml:space="preserve">20 апреля </w:t>
      </w:r>
      <w:r w:rsidR="00A05286">
        <w:rPr>
          <w:sz w:val="24"/>
          <w:szCs w:val="24"/>
        </w:rPr>
        <w:t>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</w:t>
      </w:r>
      <w:r w:rsidR="00483AC7">
        <w:rPr>
          <w:sz w:val="24"/>
          <w:szCs w:val="24"/>
        </w:rPr>
        <w:t>П</w:t>
      </w:r>
      <w:r>
        <w:rPr>
          <w:sz w:val="24"/>
          <w:szCs w:val="24"/>
        </w:rPr>
        <w:t xml:space="preserve">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4E24F9">
        <w:rPr>
          <w:sz w:val="24"/>
          <w:szCs w:val="24"/>
        </w:rPr>
        <w:t>23</w:t>
      </w:r>
      <w:r w:rsidR="00D34BF0">
        <w:rPr>
          <w:sz w:val="24"/>
          <w:szCs w:val="24"/>
        </w:rPr>
        <w:t xml:space="preserve"> </w:t>
      </w:r>
      <w:r w:rsidR="00580FF7">
        <w:rPr>
          <w:sz w:val="24"/>
          <w:szCs w:val="24"/>
        </w:rPr>
        <w:t>апреля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4E24F9">
        <w:rPr>
          <w:sz w:val="24"/>
          <w:szCs w:val="24"/>
        </w:rPr>
        <w:t>09</w:t>
      </w:r>
      <w:r w:rsidR="00D34BF0">
        <w:rPr>
          <w:sz w:val="24"/>
          <w:szCs w:val="24"/>
        </w:rPr>
        <w:t>:</w:t>
      </w:r>
      <w:r w:rsidR="00580FF7">
        <w:rPr>
          <w:sz w:val="24"/>
          <w:szCs w:val="24"/>
        </w:rPr>
        <w:t>0</w:t>
      </w:r>
      <w:r w:rsidR="00D34BF0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E24F9">
        <w:rPr>
          <w:sz w:val="24"/>
          <w:szCs w:val="24"/>
        </w:rPr>
        <w:t>27</w:t>
      </w:r>
      <w:r w:rsidR="00580FF7">
        <w:rPr>
          <w:sz w:val="24"/>
          <w:szCs w:val="24"/>
        </w:rPr>
        <w:t xml:space="preserve"> апреля</w:t>
      </w:r>
      <w:r w:rsidR="00A05286">
        <w:rPr>
          <w:sz w:val="24"/>
          <w:szCs w:val="24"/>
        </w:rPr>
        <w:t xml:space="preserve"> 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580FF7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59" w:type="dxa"/>
        <w:tblInd w:w="108" w:type="dxa"/>
        <w:tblLayout w:type="fixed"/>
        <w:tblLook w:val="04A0"/>
      </w:tblPr>
      <w:tblGrid>
        <w:gridCol w:w="2824"/>
        <w:gridCol w:w="1128"/>
        <w:gridCol w:w="2118"/>
        <w:gridCol w:w="1130"/>
        <w:gridCol w:w="1305"/>
        <w:gridCol w:w="954"/>
      </w:tblGrid>
      <w:tr w:rsidR="00507802" w:rsidRPr="00734383" w:rsidTr="004438A7">
        <w:trPr>
          <w:trHeight w:val="104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4438A7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E" w:rsidRPr="004438C6" w:rsidRDefault="00D34BF0" w:rsidP="004E24F9">
            <w:pPr>
              <w:pStyle w:val="a3"/>
              <w:numPr>
                <w:ilvl w:val="0"/>
                <w:numId w:val="6"/>
              </w:numPr>
              <w:ind w:left="459" w:hanging="283"/>
              <w:jc w:val="left"/>
            </w:pPr>
            <w:r>
              <w:t>с. Карагали, ул</w:t>
            </w:r>
            <w:proofErr w:type="gramStart"/>
            <w:r>
              <w:t>.</w:t>
            </w:r>
            <w:r w:rsidR="004E24F9">
              <w:t>Г</w:t>
            </w:r>
            <w:proofErr w:type="gramEnd"/>
            <w:r w:rsidR="004E24F9">
              <w:t xml:space="preserve">агарина, </w:t>
            </w:r>
            <w:proofErr w:type="spellStart"/>
            <w:r w:rsidR="004E24F9">
              <w:t>з</w:t>
            </w:r>
            <w:proofErr w:type="spellEnd"/>
            <w:r w:rsidR="004E24F9">
              <w:t>/у 14 г</w:t>
            </w:r>
            <w:r>
              <w:t xml:space="preserve"> </w:t>
            </w:r>
            <w:r w:rsidR="004438C6">
              <w:t xml:space="preserve">                    </w:t>
            </w:r>
            <w:r w:rsidRPr="004438C6">
              <w:t xml:space="preserve">    «</w:t>
            </w:r>
            <w:r w:rsidR="004E24F9">
              <w:t>для ведения личного подсобного хозяйства</w:t>
            </w:r>
            <w:r w:rsidRPr="004438C6"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E24F9" w:rsidP="006E3DDC">
            <w:pPr>
              <w:pStyle w:val="a3"/>
              <w:ind w:left="0" w:firstLine="0"/>
              <w:jc w:val="center"/>
            </w:pPr>
            <w:r>
              <w:t>400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4E24F9">
            <w:pPr>
              <w:pStyle w:val="a3"/>
              <w:ind w:left="0"/>
              <w:jc w:val="center"/>
            </w:pPr>
            <w:r>
              <w:t>30:09:</w:t>
            </w:r>
            <w:r w:rsidR="00D34BF0">
              <w:t>1303</w:t>
            </w:r>
            <w:r w:rsidR="004E24F9">
              <w:t>01</w:t>
            </w:r>
            <w:r w:rsidR="00D34BF0">
              <w:t>:</w:t>
            </w:r>
            <w:r w:rsidR="004E24F9">
              <w:t>253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E24F9" w:rsidP="004438C6">
            <w:pPr>
              <w:pStyle w:val="a3"/>
              <w:ind w:left="0"/>
              <w:jc w:val="center"/>
            </w:pPr>
            <w:r>
              <w:t>5615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E24F9" w:rsidP="00A915A4">
            <w:pPr>
              <w:pStyle w:val="a3"/>
              <w:ind w:left="0"/>
              <w:jc w:val="center"/>
            </w:pPr>
            <w:r>
              <w:t>1123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E24F9" w:rsidP="006E3DDC">
            <w:pPr>
              <w:jc w:val="center"/>
            </w:pPr>
            <w:r>
              <w:t>160</w:t>
            </w:r>
          </w:p>
        </w:tc>
      </w:tr>
      <w:tr w:rsidR="004E24F9" w:rsidRPr="00734383" w:rsidTr="004438A7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9" w:rsidRDefault="004E24F9" w:rsidP="004E24F9">
            <w:pPr>
              <w:pStyle w:val="a3"/>
              <w:numPr>
                <w:ilvl w:val="0"/>
                <w:numId w:val="6"/>
              </w:numPr>
              <w:ind w:left="459" w:hanging="283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арагали</w:t>
            </w:r>
            <w:proofErr w:type="spellEnd"/>
            <w:r>
              <w:t xml:space="preserve">,                              ул. Гагарина, </w:t>
            </w:r>
            <w:proofErr w:type="spellStart"/>
            <w:r>
              <w:t>з</w:t>
            </w:r>
            <w:proofErr w:type="spellEnd"/>
            <w:r>
              <w:t>/у 9а         « для ведения личного подсобного хозяйства»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9" w:rsidRDefault="004E24F9" w:rsidP="006E3DDC">
            <w:pPr>
              <w:pStyle w:val="a3"/>
              <w:ind w:left="0"/>
              <w:jc w:val="center"/>
            </w:pPr>
            <w:r>
              <w:t>400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9" w:rsidRDefault="004E24F9" w:rsidP="004E24F9">
            <w:pPr>
              <w:pStyle w:val="a3"/>
              <w:ind w:left="0"/>
              <w:jc w:val="center"/>
            </w:pPr>
            <w:r>
              <w:t>30:09:130301:254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9" w:rsidRDefault="004E24F9" w:rsidP="004438C6">
            <w:pPr>
              <w:pStyle w:val="a3"/>
              <w:ind w:left="0"/>
              <w:jc w:val="center"/>
            </w:pPr>
            <w:r>
              <w:t>5615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9" w:rsidRDefault="004E24F9" w:rsidP="00A915A4">
            <w:pPr>
              <w:pStyle w:val="a3"/>
              <w:ind w:left="0"/>
              <w:jc w:val="center"/>
            </w:pPr>
            <w:r>
              <w:t>1123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F9" w:rsidRDefault="004E24F9" w:rsidP="006E3DDC">
            <w:pPr>
              <w:jc w:val="center"/>
            </w:pPr>
            <w:r>
              <w:t>160</w:t>
            </w:r>
          </w:p>
        </w:tc>
      </w:tr>
      <w:tr w:rsidR="00483AC7" w:rsidRPr="00734383" w:rsidTr="004438A7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C7" w:rsidRDefault="00483AC7" w:rsidP="004E24F9">
            <w:pPr>
              <w:pStyle w:val="a3"/>
              <w:numPr>
                <w:ilvl w:val="0"/>
                <w:numId w:val="6"/>
              </w:numPr>
              <w:ind w:left="459" w:hanging="283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арагали</w:t>
            </w:r>
            <w:proofErr w:type="spellEnd"/>
            <w:r>
              <w:t xml:space="preserve">,                   ул. Народная, </w:t>
            </w:r>
            <w:proofErr w:type="spellStart"/>
            <w:r>
              <w:t>з</w:t>
            </w:r>
            <w:proofErr w:type="spellEnd"/>
            <w:r>
              <w:t>/у 17 а    «ИЖС»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7" w:rsidRDefault="00483AC7" w:rsidP="006E3DDC">
            <w:pPr>
              <w:pStyle w:val="a3"/>
              <w:ind w:left="0"/>
              <w:jc w:val="center"/>
            </w:pPr>
            <w:r>
              <w:t>400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7" w:rsidRDefault="00483AC7" w:rsidP="004E24F9">
            <w:pPr>
              <w:pStyle w:val="a3"/>
              <w:ind w:left="0"/>
              <w:jc w:val="center"/>
            </w:pPr>
            <w:r>
              <w:t>30:09:130317:439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7" w:rsidRDefault="00483AC7" w:rsidP="004438C6">
            <w:pPr>
              <w:pStyle w:val="a3"/>
              <w:ind w:left="0"/>
              <w:jc w:val="center"/>
            </w:pPr>
            <w:r>
              <w:t>5615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7" w:rsidRDefault="00483AC7" w:rsidP="00A915A4">
            <w:pPr>
              <w:pStyle w:val="a3"/>
              <w:ind w:left="0"/>
              <w:jc w:val="center"/>
            </w:pPr>
            <w:r>
              <w:t>1123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C7" w:rsidRDefault="00483AC7" w:rsidP="006E3DDC">
            <w:pPr>
              <w:jc w:val="center"/>
            </w:pPr>
            <w:r>
              <w:t>160</w:t>
            </w:r>
          </w:p>
        </w:tc>
      </w:tr>
    </w:tbl>
    <w:p w:rsidR="004438C6" w:rsidRDefault="004438C6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34BF0" w:rsidRDefault="00D10FD1" w:rsidP="00D3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6069D9">
        <w:rPr>
          <w:rFonts w:ascii="Times New Roman" w:hAnsi="Times New Roman" w:cs="Times New Roman"/>
          <w:sz w:val="24"/>
          <w:szCs w:val="24"/>
        </w:rPr>
        <w:t>Село Карагали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>, решение совета № 146 от 17.08.2017г.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D34BF0" w:rsidRPr="00953EE2" w:rsidRDefault="00D34BF0" w:rsidP="00D34BF0">
      <w:pPr>
        <w:pStyle w:val="a3"/>
        <w:numPr>
          <w:ilvl w:val="0"/>
          <w:numId w:val="9"/>
        </w:numPr>
        <w:suppressAutoHyphens/>
        <w:jc w:val="both"/>
        <w:rPr>
          <w:sz w:val="24"/>
          <w:szCs w:val="24"/>
          <w:lang w:eastAsia="ar-SA"/>
        </w:rPr>
      </w:pPr>
      <w:r w:rsidRPr="00953EE2">
        <w:rPr>
          <w:sz w:val="24"/>
          <w:szCs w:val="24"/>
          <w:lang w:eastAsia="ar-SA"/>
        </w:rPr>
        <w:lastRenderedPageBreak/>
        <w:t>Предельно допустимые</w:t>
      </w:r>
      <w:r>
        <w:rPr>
          <w:sz w:val="24"/>
          <w:szCs w:val="24"/>
          <w:lang w:eastAsia="ar-SA"/>
        </w:rPr>
        <w:t xml:space="preserve"> </w:t>
      </w:r>
      <w:r w:rsidRPr="00953EE2">
        <w:rPr>
          <w:sz w:val="24"/>
          <w:szCs w:val="24"/>
          <w:lang w:eastAsia="ar-SA"/>
        </w:rPr>
        <w:t>размеры земельного участка: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D34BF0" w:rsidRPr="00953EE2" w:rsidRDefault="00D34BF0" w:rsidP="00D34BF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53EE2">
        <w:rPr>
          <w:sz w:val="24"/>
          <w:szCs w:val="24"/>
        </w:rPr>
        <w:t>для ведения личного подсобного хозяйства – 0,2 га;</w:t>
      </w:r>
    </w:p>
    <w:p w:rsidR="00D34BF0" w:rsidRPr="00953EE2" w:rsidRDefault="00D34BF0" w:rsidP="00D34BF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53EE2">
        <w:rPr>
          <w:sz w:val="24"/>
          <w:szCs w:val="24"/>
        </w:rPr>
        <w:t>для индивидуального жилищного строительства – 0,12 га.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D34BF0" w:rsidRPr="00953EE2" w:rsidRDefault="00D34BF0" w:rsidP="00D34BF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53EE2">
        <w:rPr>
          <w:sz w:val="24"/>
          <w:szCs w:val="24"/>
        </w:rPr>
        <w:t>для ведения личного подсобного хозяйства – 0,03 га</w:t>
      </w:r>
    </w:p>
    <w:p w:rsidR="00D34BF0" w:rsidRPr="00953EE2" w:rsidRDefault="00D34BF0" w:rsidP="00D34BF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53EE2">
        <w:rPr>
          <w:sz w:val="24"/>
          <w:szCs w:val="24"/>
        </w:rPr>
        <w:t>для индивидуального жилищного строительства – 0,04 га.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Style w:val="a5"/>
          <w:rFonts w:ascii="Times New Roman" w:hAnsi="Times New Roman" w:cs="Times New Roman"/>
          <w:i w:val="0"/>
          <w:sz w:val="24"/>
          <w:szCs w:val="24"/>
        </w:rPr>
        <w:t>2. Пре</w:t>
      </w: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дельно допустимые размеры земельного участка под малоэтажную многоквартирную жилую застройку и блокированную жилую застройку на одну квартиру: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земельного участка под малоэтажную многоквартирную жилую застройку и блокированную жилую застройку на одну квартиру – 0,05 га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земельного участка под малоэтажную многоквартирную жилую застройку и блокированную жилую застройку на одну квартиру – 0,02 га.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3. 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Предельное количество этажей – не более 3. 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hAnsi="Times New Roman" w:cs="Times New Roman"/>
          <w:sz w:val="24"/>
          <w:szCs w:val="24"/>
        </w:rPr>
        <w:t>-</w:t>
      </w:r>
      <w:r w:rsidRPr="00953EE2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hAnsi="Times New Roman" w:cs="Times New Roman"/>
          <w:sz w:val="24"/>
          <w:szCs w:val="24"/>
        </w:rPr>
        <w:t>-</w:t>
      </w:r>
      <w:r w:rsidRPr="00953EE2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hAnsi="Times New Roman" w:cs="Times New Roman"/>
          <w:sz w:val="24"/>
          <w:szCs w:val="24"/>
        </w:rPr>
        <w:t>-</w:t>
      </w:r>
      <w:r w:rsidRPr="00953EE2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5. Максимальный процент застройки в границах земельного участка – 60%от площади земельного участка.</w:t>
      </w:r>
    </w:p>
    <w:p w:rsidR="00D34BF0" w:rsidRPr="00953EE2" w:rsidRDefault="00D34BF0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3EE2">
        <w:rPr>
          <w:rFonts w:ascii="Times New Roman" w:eastAsia="Times New Roman" w:hAnsi="Times New Roman" w:cs="Times New Roman"/>
          <w:sz w:val="24"/>
          <w:szCs w:val="24"/>
          <w:lang w:eastAsia="ar-SA"/>
        </w:rPr>
        <w:t>6. Коэффициент озеленения территории – не менее 0,3 от площади земельного участка.</w:t>
      </w:r>
    </w:p>
    <w:p w:rsidR="00D34BF0" w:rsidRDefault="00D34BF0" w:rsidP="00D10FD1">
      <w:pPr>
        <w:ind w:left="-540" w:firstLine="540"/>
        <w:jc w:val="both"/>
        <w:rPr>
          <w:b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80FF7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80FF7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80FF7">
        <w:rPr>
          <w:rFonts w:ascii="Times New Roman" w:hAnsi="Times New Roman" w:cs="Times New Roman"/>
          <w:sz w:val="24"/>
          <w:szCs w:val="24"/>
        </w:rPr>
        <w:t>» от 29.08.2019 г., № АЭ/106/2328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</w:t>
      </w:r>
      <w:r w:rsidR="004E24F9">
        <w:rPr>
          <w:rFonts w:ascii="Times New Roman" w:hAnsi="Times New Roman" w:cs="Times New Roman"/>
          <w:sz w:val="24"/>
          <w:szCs w:val="24"/>
        </w:rPr>
        <w:t>рифам Астраханской области  от 13.12.2019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E24F9">
        <w:rPr>
          <w:rFonts w:ascii="Times New Roman" w:hAnsi="Times New Roman" w:cs="Times New Roman"/>
          <w:sz w:val="24"/>
          <w:szCs w:val="24"/>
        </w:rPr>
        <w:t>157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80FF7">
        <w:rPr>
          <w:rFonts w:ascii="Times New Roman" w:hAnsi="Times New Roman" w:cs="Times New Roman"/>
          <w:sz w:val="24"/>
          <w:szCs w:val="24"/>
        </w:rPr>
        <w:t>письмо АО «</w:t>
      </w:r>
      <w:proofErr w:type="spellStart"/>
      <w:r w:rsidR="00580FF7">
        <w:rPr>
          <w:rFonts w:ascii="Times New Roman" w:hAnsi="Times New Roman" w:cs="Times New Roman"/>
          <w:sz w:val="24"/>
          <w:szCs w:val="24"/>
        </w:rPr>
        <w:t>АстраханьГазсервис</w:t>
      </w:r>
      <w:proofErr w:type="spellEnd"/>
      <w:r w:rsidR="00580FF7">
        <w:rPr>
          <w:rFonts w:ascii="Times New Roman" w:hAnsi="Times New Roman" w:cs="Times New Roman"/>
          <w:sz w:val="24"/>
          <w:szCs w:val="24"/>
        </w:rPr>
        <w:t xml:space="preserve">» от </w:t>
      </w:r>
      <w:r w:rsidR="004E24F9">
        <w:rPr>
          <w:rFonts w:ascii="Times New Roman" w:hAnsi="Times New Roman" w:cs="Times New Roman"/>
          <w:sz w:val="24"/>
          <w:szCs w:val="24"/>
        </w:rPr>
        <w:t>20</w:t>
      </w:r>
      <w:r w:rsidR="00580FF7">
        <w:rPr>
          <w:rFonts w:ascii="Times New Roman" w:hAnsi="Times New Roman" w:cs="Times New Roman"/>
          <w:sz w:val="24"/>
          <w:szCs w:val="24"/>
        </w:rPr>
        <w:t xml:space="preserve">.02.2020 № </w:t>
      </w:r>
      <w:r w:rsidR="004E24F9">
        <w:rPr>
          <w:rFonts w:ascii="Times New Roman" w:hAnsi="Times New Roman" w:cs="Times New Roman"/>
          <w:sz w:val="24"/>
          <w:szCs w:val="24"/>
        </w:rPr>
        <w:t>ОК</w:t>
      </w:r>
      <w:r w:rsidR="00580FF7">
        <w:rPr>
          <w:rFonts w:ascii="Times New Roman" w:hAnsi="Times New Roman" w:cs="Times New Roman"/>
          <w:sz w:val="24"/>
          <w:szCs w:val="24"/>
        </w:rPr>
        <w:t>-17/</w:t>
      </w:r>
      <w:r w:rsidR="004E24F9">
        <w:rPr>
          <w:rFonts w:ascii="Times New Roman" w:hAnsi="Times New Roman" w:cs="Times New Roman"/>
          <w:sz w:val="24"/>
          <w:szCs w:val="24"/>
        </w:rPr>
        <w:t>1070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</w:t>
      </w:r>
      <w:r w:rsidR="005003CF">
        <w:rPr>
          <w:rFonts w:ascii="Times New Roman" w:hAnsi="Times New Roman" w:cs="Times New Roman"/>
          <w:sz w:val="24"/>
        </w:rPr>
        <w:t>ответствии с требованиями, уста</w:t>
      </w:r>
      <w:r>
        <w:rPr>
          <w:rFonts w:ascii="Times New Roman" w:hAnsi="Times New Roman" w:cs="Times New Roman"/>
          <w:sz w:val="24"/>
        </w:rPr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E24F9">
        <w:rPr>
          <w:rFonts w:ascii="Times New Roman" w:hAnsi="Times New Roman" w:cs="Times New Roman"/>
          <w:b/>
          <w:sz w:val="24"/>
        </w:rPr>
        <w:t>23</w:t>
      </w:r>
      <w:r w:rsidR="00641A9D">
        <w:rPr>
          <w:rFonts w:ascii="Times New Roman" w:hAnsi="Times New Roman" w:cs="Times New Roman"/>
          <w:b/>
          <w:sz w:val="24"/>
        </w:rPr>
        <w:t xml:space="preserve"> апреля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FB4418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FB4418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23229E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ACA"/>
    <w:rsid w:val="00076FA2"/>
    <w:rsid w:val="000D769C"/>
    <w:rsid w:val="001B20BC"/>
    <w:rsid w:val="001B5EAE"/>
    <w:rsid w:val="001B638C"/>
    <w:rsid w:val="001D5D9C"/>
    <w:rsid w:val="00212A5A"/>
    <w:rsid w:val="0023229E"/>
    <w:rsid w:val="002328E9"/>
    <w:rsid w:val="0023408C"/>
    <w:rsid w:val="0029088C"/>
    <w:rsid w:val="00293139"/>
    <w:rsid w:val="00296F5E"/>
    <w:rsid w:val="002D7430"/>
    <w:rsid w:val="002F4EA7"/>
    <w:rsid w:val="00346169"/>
    <w:rsid w:val="003C4A8C"/>
    <w:rsid w:val="003C4FF9"/>
    <w:rsid w:val="003D6552"/>
    <w:rsid w:val="00433F2F"/>
    <w:rsid w:val="004438A7"/>
    <w:rsid w:val="004438C6"/>
    <w:rsid w:val="00477658"/>
    <w:rsid w:val="0048000A"/>
    <w:rsid w:val="00483AC7"/>
    <w:rsid w:val="004842EF"/>
    <w:rsid w:val="004B3A30"/>
    <w:rsid w:val="004D491B"/>
    <w:rsid w:val="004E24F9"/>
    <w:rsid w:val="004E2F7C"/>
    <w:rsid w:val="004F195D"/>
    <w:rsid w:val="005003CF"/>
    <w:rsid w:val="00507802"/>
    <w:rsid w:val="00573224"/>
    <w:rsid w:val="00580FF7"/>
    <w:rsid w:val="00583FA1"/>
    <w:rsid w:val="005C314D"/>
    <w:rsid w:val="005F220D"/>
    <w:rsid w:val="006069D9"/>
    <w:rsid w:val="0062163E"/>
    <w:rsid w:val="00637C84"/>
    <w:rsid w:val="00641A9D"/>
    <w:rsid w:val="00647EEE"/>
    <w:rsid w:val="006606F4"/>
    <w:rsid w:val="00682DB2"/>
    <w:rsid w:val="006B5F71"/>
    <w:rsid w:val="006C0B1A"/>
    <w:rsid w:val="006C4F1C"/>
    <w:rsid w:val="00706663"/>
    <w:rsid w:val="00724AB7"/>
    <w:rsid w:val="00734383"/>
    <w:rsid w:val="0074204B"/>
    <w:rsid w:val="00742870"/>
    <w:rsid w:val="00745C2B"/>
    <w:rsid w:val="00767955"/>
    <w:rsid w:val="007975A1"/>
    <w:rsid w:val="007A2549"/>
    <w:rsid w:val="007F5FEB"/>
    <w:rsid w:val="00837B3E"/>
    <w:rsid w:val="00843194"/>
    <w:rsid w:val="008540E5"/>
    <w:rsid w:val="00887CC7"/>
    <w:rsid w:val="008F02B4"/>
    <w:rsid w:val="008F403A"/>
    <w:rsid w:val="0090448D"/>
    <w:rsid w:val="00A05286"/>
    <w:rsid w:val="00A35726"/>
    <w:rsid w:val="00A503B9"/>
    <w:rsid w:val="00A77341"/>
    <w:rsid w:val="00A915A4"/>
    <w:rsid w:val="00A936B7"/>
    <w:rsid w:val="00A95FC7"/>
    <w:rsid w:val="00A97BA6"/>
    <w:rsid w:val="00AE3612"/>
    <w:rsid w:val="00AF142F"/>
    <w:rsid w:val="00B1227B"/>
    <w:rsid w:val="00B13DD8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D10FD1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64E3E"/>
    <w:rsid w:val="00E97C89"/>
    <w:rsid w:val="00EC0338"/>
    <w:rsid w:val="00F03C85"/>
    <w:rsid w:val="00F211FC"/>
    <w:rsid w:val="00F30279"/>
    <w:rsid w:val="00F97465"/>
    <w:rsid w:val="00FB24AF"/>
    <w:rsid w:val="00FB4418"/>
    <w:rsid w:val="00FB5D41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2019-05-27T11:21:00Z</cp:lastPrinted>
  <dcterms:created xsi:type="dcterms:W3CDTF">2018-09-20T12:53:00Z</dcterms:created>
  <dcterms:modified xsi:type="dcterms:W3CDTF">2020-03-16T07:14:00Z</dcterms:modified>
</cp:coreProperties>
</file>