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5F326B" w:rsidP="005F32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="00601EFF">
        <w:rPr>
          <w:rFonts w:ascii="Times New Roman" w:hAnsi="Times New Roman" w:cs="Times New Roman"/>
          <w:b/>
          <w:sz w:val="26"/>
          <w:szCs w:val="26"/>
        </w:rPr>
        <w:t>10.10.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130179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01EFF">
        <w:rPr>
          <w:rFonts w:ascii="Times New Roman" w:hAnsi="Times New Roman" w:cs="Times New Roman"/>
          <w:sz w:val="26"/>
          <w:szCs w:val="26"/>
        </w:rPr>
        <w:t>599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377B2A">
        <w:rPr>
          <w:rFonts w:ascii="Times New Roman" w:hAnsi="Times New Roman" w:cs="Times New Roman"/>
          <w:sz w:val="26"/>
          <w:szCs w:val="26"/>
        </w:rPr>
        <w:t>село Началово, м</w:t>
      </w:r>
      <w:r w:rsidR="00601EFF">
        <w:rPr>
          <w:rFonts w:ascii="Times New Roman" w:hAnsi="Times New Roman" w:cs="Times New Roman"/>
          <w:sz w:val="26"/>
          <w:szCs w:val="26"/>
        </w:rPr>
        <w:t>икрорайон</w:t>
      </w:r>
      <w:r w:rsidR="00377B2A">
        <w:rPr>
          <w:rFonts w:ascii="Times New Roman" w:hAnsi="Times New Roman" w:cs="Times New Roman"/>
          <w:sz w:val="26"/>
          <w:szCs w:val="26"/>
        </w:rPr>
        <w:t xml:space="preserve">. Дальний, </w:t>
      </w:r>
      <w:proofErr w:type="spellStart"/>
      <w:r w:rsidR="00377B2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377B2A">
        <w:rPr>
          <w:rFonts w:ascii="Times New Roman" w:hAnsi="Times New Roman" w:cs="Times New Roman"/>
          <w:sz w:val="26"/>
          <w:szCs w:val="26"/>
        </w:rPr>
        <w:t xml:space="preserve">/у </w:t>
      </w:r>
      <w:r w:rsidR="00601EFF">
        <w:rPr>
          <w:rFonts w:ascii="Times New Roman" w:hAnsi="Times New Roman" w:cs="Times New Roman"/>
          <w:sz w:val="26"/>
          <w:szCs w:val="26"/>
        </w:rPr>
        <w:t>60</w:t>
      </w:r>
      <w:proofErr w:type="gramStart"/>
      <w:r w:rsidR="00601EF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601EFF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5F326B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5F326B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01EFF">
        <w:rPr>
          <w:rFonts w:ascii="Times New Roman" w:hAnsi="Times New Roman" w:cs="Times New Roman"/>
          <w:sz w:val="26"/>
          <w:szCs w:val="26"/>
        </w:rPr>
        <w:t>11.10.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601EFF">
        <w:rPr>
          <w:rFonts w:ascii="Times New Roman" w:hAnsi="Times New Roman" w:cs="Times New Roman"/>
          <w:sz w:val="26"/>
          <w:szCs w:val="26"/>
        </w:rPr>
        <w:t>11.11.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5F326B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01EFF">
        <w:rPr>
          <w:rFonts w:ascii="Times New Roman" w:hAnsi="Times New Roman" w:cs="Times New Roman"/>
          <w:sz w:val="26"/>
          <w:szCs w:val="26"/>
        </w:rPr>
        <w:t>11.11.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34D9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179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B2A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26B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1EFF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2F46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282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D6F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07296-4CD0-4EC4-9642-5B8AEA3A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28</cp:revision>
  <cp:lastPrinted>2019-10-10T06:29:00Z</cp:lastPrinted>
  <dcterms:created xsi:type="dcterms:W3CDTF">2018-03-07T05:27:00Z</dcterms:created>
  <dcterms:modified xsi:type="dcterms:W3CDTF">2019-10-10T06:29:00Z</dcterms:modified>
</cp:coreProperties>
</file>