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E7C7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714B5B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714B5B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714B5B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E7C79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B5B">
        <w:rPr>
          <w:rFonts w:ascii="Times New Roman" w:hAnsi="Times New Roman" w:cs="Times New Roman"/>
          <w:sz w:val="26"/>
          <w:szCs w:val="26"/>
        </w:rPr>
        <w:t>Российская Федерация, 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3567F6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1E7C79">
        <w:rPr>
          <w:rFonts w:ascii="Times New Roman" w:hAnsi="Times New Roman" w:cs="Times New Roman"/>
          <w:sz w:val="26"/>
          <w:szCs w:val="26"/>
        </w:rPr>
        <w:t>С</w:t>
      </w:r>
      <w:r w:rsidR="00714B5B">
        <w:rPr>
          <w:rFonts w:ascii="Times New Roman" w:hAnsi="Times New Roman" w:cs="Times New Roman"/>
          <w:sz w:val="26"/>
          <w:szCs w:val="26"/>
        </w:rPr>
        <w:t xml:space="preserve">ельское поселение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Началов</w:t>
      </w:r>
      <w:r w:rsidR="00714B5B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714B5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A30CC">
        <w:rPr>
          <w:rFonts w:ascii="Times New Roman" w:hAnsi="Times New Roman" w:cs="Times New Roman"/>
          <w:sz w:val="26"/>
          <w:szCs w:val="26"/>
        </w:rPr>
        <w:t>,</w:t>
      </w:r>
      <w:r w:rsidR="00714B5B">
        <w:rPr>
          <w:rFonts w:ascii="Times New Roman" w:hAnsi="Times New Roman" w:cs="Times New Roman"/>
          <w:sz w:val="26"/>
          <w:szCs w:val="26"/>
        </w:rPr>
        <w:t xml:space="preserve"> с</w:t>
      </w:r>
      <w:r w:rsidR="001E7C79">
        <w:rPr>
          <w:rFonts w:ascii="Times New Roman" w:hAnsi="Times New Roman" w:cs="Times New Roman"/>
          <w:sz w:val="26"/>
          <w:szCs w:val="26"/>
        </w:rPr>
        <w:t>ело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C79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="00714B5B">
        <w:rPr>
          <w:rFonts w:ascii="Times New Roman" w:hAnsi="Times New Roman" w:cs="Times New Roman"/>
          <w:sz w:val="26"/>
          <w:szCs w:val="26"/>
        </w:rPr>
        <w:t>,   ул</w:t>
      </w:r>
      <w:r w:rsidR="001E7C79">
        <w:rPr>
          <w:rFonts w:ascii="Times New Roman" w:hAnsi="Times New Roman" w:cs="Times New Roman"/>
          <w:sz w:val="26"/>
          <w:szCs w:val="26"/>
        </w:rPr>
        <w:t>ица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1E7C79">
        <w:rPr>
          <w:rFonts w:ascii="Times New Roman" w:hAnsi="Times New Roman" w:cs="Times New Roman"/>
          <w:sz w:val="26"/>
          <w:szCs w:val="26"/>
        </w:rPr>
        <w:t>Суворова</w:t>
      </w:r>
      <w:r w:rsidR="00714B5B">
        <w:rPr>
          <w:rFonts w:ascii="Times New Roman" w:hAnsi="Times New Roman" w:cs="Times New Roman"/>
          <w:sz w:val="26"/>
          <w:szCs w:val="26"/>
        </w:rPr>
        <w:t xml:space="preserve">, </w:t>
      </w:r>
      <w:r w:rsidR="001E7C79">
        <w:rPr>
          <w:rFonts w:ascii="Times New Roman" w:hAnsi="Times New Roman" w:cs="Times New Roman"/>
          <w:sz w:val="26"/>
          <w:szCs w:val="26"/>
        </w:rPr>
        <w:t>з/у 28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14B5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E7C79">
        <w:rPr>
          <w:rFonts w:ascii="Times New Roman" w:hAnsi="Times New Roman" w:cs="Times New Roman"/>
          <w:sz w:val="26"/>
          <w:szCs w:val="26"/>
        </w:rPr>
        <w:t>07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1E7C79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E7C79">
        <w:rPr>
          <w:rFonts w:ascii="Times New Roman" w:hAnsi="Times New Roman" w:cs="Times New Roman"/>
          <w:sz w:val="26"/>
          <w:szCs w:val="26"/>
        </w:rPr>
        <w:t>05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1E7C79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1E7C79">
        <w:rPr>
          <w:rFonts w:ascii="Times New Roman" w:hAnsi="Times New Roman" w:cs="Times New Roman"/>
          <w:sz w:val="26"/>
          <w:szCs w:val="26"/>
        </w:rPr>
        <w:t>05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1E7C79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E7C7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 Журавлев</cp:lastModifiedBy>
  <cp:revision>21</cp:revision>
  <cp:lastPrinted>2019-03-01T09:45:00Z</cp:lastPrinted>
  <dcterms:created xsi:type="dcterms:W3CDTF">2018-03-07T05:27:00Z</dcterms:created>
  <dcterms:modified xsi:type="dcterms:W3CDTF">2019-05-06T16:43:00Z</dcterms:modified>
</cp:coreProperties>
</file>