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4A2A28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540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.04.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44749A">
        <w:rPr>
          <w:rFonts w:ascii="Times New Roman" w:hAnsi="Times New Roman" w:cs="Times New Roman"/>
          <w:sz w:val="24"/>
          <w:szCs w:val="24"/>
        </w:rPr>
        <w:t>746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2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CC342A">
        <w:rPr>
          <w:rFonts w:ascii="Times New Roman" w:hAnsi="Times New Roman" w:cs="Times New Roman"/>
          <w:sz w:val="24"/>
          <w:szCs w:val="24"/>
        </w:rPr>
        <w:t xml:space="preserve"> </w:t>
      </w:r>
      <w:r w:rsidR="00B7198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B71981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="00573D88">
        <w:rPr>
          <w:rFonts w:ascii="Times New Roman" w:hAnsi="Times New Roman" w:cs="Times New Roman"/>
          <w:sz w:val="24"/>
          <w:szCs w:val="24"/>
        </w:rPr>
        <w:t xml:space="preserve"> Осыпной Бугор,</w:t>
      </w:r>
      <w:r w:rsidR="00B71981">
        <w:rPr>
          <w:rFonts w:ascii="Times New Roman" w:hAnsi="Times New Roman" w:cs="Times New Roman"/>
          <w:sz w:val="24"/>
          <w:szCs w:val="24"/>
        </w:rPr>
        <w:t xml:space="preserve"> Село Осыпной Бугор, улица</w:t>
      </w:r>
      <w:r w:rsidR="00573D88">
        <w:rPr>
          <w:rFonts w:ascii="Times New Roman" w:hAnsi="Times New Roman" w:cs="Times New Roman"/>
          <w:sz w:val="24"/>
          <w:szCs w:val="24"/>
        </w:rPr>
        <w:t xml:space="preserve"> </w:t>
      </w:r>
      <w:r w:rsidR="00E3798B">
        <w:rPr>
          <w:rFonts w:ascii="Times New Roman" w:hAnsi="Times New Roman" w:cs="Times New Roman"/>
          <w:sz w:val="24"/>
          <w:szCs w:val="24"/>
        </w:rPr>
        <w:t xml:space="preserve">Паршина, </w:t>
      </w:r>
      <w:r w:rsidR="00B71981">
        <w:rPr>
          <w:rFonts w:ascii="Times New Roman" w:hAnsi="Times New Roman" w:cs="Times New Roman"/>
          <w:sz w:val="24"/>
          <w:szCs w:val="24"/>
        </w:rPr>
        <w:t xml:space="preserve">земельный участков № </w:t>
      </w:r>
      <w:r w:rsidR="00E3798B">
        <w:rPr>
          <w:rFonts w:ascii="Times New Roman" w:hAnsi="Times New Roman" w:cs="Times New Roman"/>
          <w:sz w:val="24"/>
          <w:szCs w:val="24"/>
        </w:rPr>
        <w:t>13</w:t>
      </w:r>
      <w:r w:rsidR="0012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категории земель населенных пунк</w:t>
      </w:r>
      <w:r w:rsidR="00B71981">
        <w:rPr>
          <w:rFonts w:ascii="Times New Roman" w:hAnsi="Times New Roman" w:cs="Times New Roman"/>
          <w:sz w:val="24"/>
          <w:szCs w:val="24"/>
        </w:rPr>
        <w:t>тов, разрешенное использование: «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B71981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B71981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B71981">
        <w:rPr>
          <w:rFonts w:ascii="Times New Roman" w:hAnsi="Times New Roman" w:cs="Times New Roman"/>
          <w:sz w:val="24"/>
          <w:szCs w:val="24"/>
        </w:rPr>
        <w:t>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55404">
        <w:rPr>
          <w:rFonts w:ascii="Times New Roman" w:hAnsi="Times New Roman" w:cs="Times New Roman"/>
          <w:sz w:val="24"/>
          <w:szCs w:val="24"/>
        </w:rPr>
        <w:t>22</w:t>
      </w:r>
      <w:r w:rsidR="00E3798B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E3798B">
        <w:rPr>
          <w:rFonts w:ascii="Times New Roman" w:hAnsi="Times New Roman" w:cs="Times New Roman"/>
          <w:sz w:val="24"/>
          <w:szCs w:val="24"/>
        </w:rPr>
        <w:t>2</w:t>
      </w:r>
      <w:r w:rsidR="00755404">
        <w:rPr>
          <w:rFonts w:ascii="Times New Roman" w:hAnsi="Times New Roman" w:cs="Times New Roman"/>
          <w:sz w:val="24"/>
          <w:szCs w:val="24"/>
        </w:rPr>
        <w:t>1</w:t>
      </w:r>
      <w:r w:rsidR="00E3798B">
        <w:rPr>
          <w:rFonts w:ascii="Times New Roman" w:hAnsi="Times New Roman" w:cs="Times New Roman"/>
          <w:sz w:val="24"/>
          <w:szCs w:val="24"/>
        </w:rPr>
        <w:t>.05.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E3798B">
        <w:rPr>
          <w:rFonts w:ascii="Times New Roman" w:hAnsi="Times New Roman" w:cs="Times New Roman"/>
          <w:sz w:val="24"/>
          <w:szCs w:val="24"/>
        </w:rPr>
        <w:t>2</w:t>
      </w:r>
      <w:r w:rsidR="00755404">
        <w:rPr>
          <w:rFonts w:ascii="Times New Roman" w:hAnsi="Times New Roman" w:cs="Times New Roman"/>
          <w:sz w:val="24"/>
          <w:szCs w:val="24"/>
        </w:rPr>
        <w:t>1</w:t>
      </w:r>
      <w:r w:rsidR="00E3798B">
        <w:rPr>
          <w:rFonts w:ascii="Times New Roman" w:hAnsi="Times New Roman" w:cs="Times New Roman"/>
          <w:sz w:val="24"/>
          <w:szCs w:val="24"/>
        </w:rPr>
        <w:t>.05.2019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3682"/>
    <w:rsid w:val="000E57BD"/>
    <w:rsid w:val="00103412"/>
    <w:rsid w:val="001129A8"/>
    <w:rsid w:val="00115365"/>
    <w:rsid w:val="00127A76"/>
    <w:rsid w:val="00135436"/>
    <w:rsid w:val="001467B9"/>
    <w:rsid w:val="00146E5C"/>
    <w:rsid w:val="0015639B"/>
    <w:rsid w:val="00173401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E12"/>
    <w:rsid w:val="002C3664"/>
    <w:rsid w:val="002E057C"/>
    <w:rsid w:val="002E177D"/>
    <w:rsid w:val="002E7F0F"/>
    <w:rsid w:val="002F34A8"/>
    <w:rsid w:val="00310A70"/>
    <w:rsid w:val="00341466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4749A"/>
    <w:rsid w:val="00453203"/>
    <w:rsid w:val="00495324"/>
    <w:rsid w:val="00497F5C"/>
    <w:rsid w:val="004A2A28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55404"/>
    <w:rsid w:val="0077285D"/>
    <w:rsid w:val="007917D8"/>
    <w:rsid w:val="007941FB"/>
    <w:rsid w:val="007A0B3D"/>
    <w:rsid w:val="007A2FA3"/>
    <w:rsid w:val="007A50C4"/>
    <w:rsid w:val="007C0C0F"/>
    <w:rsid w:val="007C6172"/>
    <w:rsid w:val="007D2D31"/>
    <w:rsid w:val="007D35D4"/>
    <w:rsid w:val="00811B88"/>
    <w:rsid w:val="00833630"/>
    <w:rsid w:val="0083734B"/>
    <w:rsid w:val="00850FFF"/>
    <w:rsid w:val="00865543"/>
    <w:rsid w:val="00872247"/>
    <w:rsid w:val="008B0BF7"/>
    <w:rsid w:val="008B295C"/>
    <w:rsid w:val="008D342E"/>
    <w:rsid w:val="008F0173"/>
    <w:rsid w:val="00904407"/>
    <w:rsid w:val="00905397"/>
    <w:rsid w:val="00913138"/>
    <w:rsid w:val="009337E6"/>
    <w:rsid w:val="0099733F"/>
    <w:rsid w:val="009A1AB7"/>
    <w:rsid w:val="009A447A"/>
    <w:rsid w:val="009E0FEB"/>
    <w:rsid w:val="00A06B6E"/>
    <w:rsid w:val="00A35CCD"/>
    <w:rsid w:val="00A426BF"/>
    <w:rsid w:val="00A52B72"/>
    <w:rsid w:val="00A6160F"/>
    <w:rsid w:val="00A63DD1"/>
    <w:rsid w:val="00A90C78"/>
    <w:rsid w:val="00A95D78"/>
    <w:rsid w:val="00AB27F9"/>
    <w:rsid w:val="00AD437B"/>
    <w:rsid w:val="00AE7BAE"/>
    <w:rsid w:val="00B05D8D"/>
    <w:rsid w:val="00B24B49"/>
    <w:rsid w:val="00B569AC"/>
    <w:rsid w:val="00B71981"/>
    <w:rsid w:val="00B75988"/>
    <w:rsid w:val="00B762A0"/>
    <w:rsid w:val="00BA4C55"/>
    <w:rsid w:val="00BB7448"/>
    <w:rsid w:val="00BC3E60"/>
    <w:rsid w:val="00BC45CE"/>
    <w:rsid w:val="00BC4B2C"/>
    <w:rsid w:val="00BC539B"/>
    <w:rsid w:val="00BC6A19"/>
    <w:rsid w:val="00BE3A93"/>
    <w:rsid w:val="00C02F16"/>
    <w:rsid w:val="00C1477C"/>
    <w:rsid w:val="00C2049B"/>
    <w:rsid w:val="00C26106"/>
    <w:rsid w:val="00C44809"/>
    <w:rsid w:val="00C5529E"/>
    <w:rsid w:val="00C946B3"/>
    <w:rsid w:val="00C954EC"/>
    <w:rsid w:val="00CA111D"/>
    <w:rsid w:val="00CC342A"/>
    <w:rsid w:val="00CF08FE"/>
    <w:rsid w:val="00CF6109"/>
    <w:rsid w:val="00D2290C"/>
    <w:rsid w:val="00D257BB"/>
    <w:rsid w:val="00D60B4D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3798B"/>
    <w:rsid w:val="00E415D3"/>
    <w:rsid w:val="00E4671D"/>
    <w:rsid w:val="00EB6A1D"/>
    <w:rsid w:val="00ED1C8C"/>
    <w:rsid w:val="00EF30C4"/>
    <w:rsid w:val="00EF6F60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3F4"/>
    <w:rsid w:val="00FB3A6C"/>
    <w:rsid w:val="00FB7773"/>
    <w:rsid w:val="00FC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6</cp:revision>
  <cp:lastPrinted>2019-04-19T03:58:00Z</cp:lastPrinted>
  <dcterms:created xsi:type="dcterms:W3CDTF">2019-04-17T07:34:00Z</dcterms:created>
  <dcterms:modified xsi:type="dcterms:W3CDTF">2019-04-19T12:43:00Z</dcterms:modified>
</cp:coreProperties>
</file>