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0867F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28.02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83734B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F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0867F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867F3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r w:rsidR="0083734B">
        <w:rPr>
          <w:rFonts w:ascii="Times New Roman" w:hAnsi="Times New Roman" w:cs="Times New Roman"/>
          <w:sz w:val="24"/>
          <w:szCs w:val="24"/>
        </w:rPr>
        <w:t>Карагали,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BA49EB">
        <w:rPr>
          <w:rFonts w:ascii="Times New Roman" w:hAnsi="Times New Roman" w:cs="Times New Roman"/>
          <w:sz w:val="24"/>
          <w:szCs w:val="24"/>
        </w:rPr>
        <w:t xml:space="preserve">Карагали Село, </w:t>
      </w:r>
      <w:r w:rsidR="0083734B">
        <w:rPr>
          <w:rFonts w:ascii="Times New Roman" w:hAnsi="Times New Roman" w:cs="Times New Roman"/>
          <w:sz w:val="24"/>
          <w:szCs w:val="24"/>
        </w:rPr>
        <w:t>Казачья</w:t>
      </w:r>
      <w:r w:rsidR="00BA49EB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83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9E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A49EB">
        <w:rPr>
          <w:rFonts w:ascii="Times New Roman" w:hAnsi="Times New Roman" w:cs="Times New Roman"/>
          <w:sz w:val="24"/>
          <w:szCs w:val="24"/>
        </w:rPr>
        <w:t xml:space="preserve">/у </w:t>
      </w:r>
      <w:r w:rsidR="008373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3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867F3">
        <w:rPr>
          <w:rFonts w:ascii="Times New Roman" w:hAnsi="Times New Roman" w:cs="Times New Roman"/>
          <w:sz w:val="24"/>
          <w:szCs w:val="24"/>
        </w:rPr>
        <w:t>01.03.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0867F3">
        <w:rPr>
          <w:rFonts w:ascii="Times New Roman" w:hAnsi="Times New Roman" w:cs="Times New Roman"/>
          <w:sz w:val="24"/>
          <w:szCs w:val="24"/>
        </w:rPr>
        <w:t>01.04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0867F3">
        <w:rPr>
          <w:rFonts w:ascii="Times New Roman" w:hAnsi="Times New Roman" w:cs="Times New Roman"/>
          <w:sz w:val="24"/>
          <w:szCs w:val="24"/>
        </w:rPr>
        <w:t>01.04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E057C"/>
    <w:rsid w:val="002E177D"/>
    <w:rsid w:val="002F34A8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95D78"/>
    <w:rsid w:val="00AB27F9"/>
    <w:rsid w:val="00AE7BAE"/>
    <w:rsid w:val="00B05D8D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2019-02-28T11:00:00Z</cp:lastPrinted>
  <dcterms:created xsi:type="dcterms:W3CDTF">2019-02-18T07:13:00Z</dcterms:created>
  <dcterms:modified xsi:type="dcterms:W3CDTF">2019-02-28T11:00:00Z</dcterms:modified>
</cp:coreProperties>
</file>