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</w:t>
      </w:r>
      <w:r w:rsidR="00EF5598">
        <w:rPr>
          <w:sz w:val="24"/>
          <w:szCs w:val="24"/>
        </w:rPr>
        <w:t xml:space="preserve">№ </w:t>
      </w:r>
      <w:r w:rsidR="002026D5">
        <w:rPr>
          <w:sz w:val="24"/>
          <w:szCs w:val="24"/>
        </w:rPr>
        <w:t>311 от 22.02.2018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367 от 02.03.2018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366 от 02.03.2018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2D02B5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B35F1A" w:rsidRPr="00EF559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45024">
        <w:rPr>
          <w:sz w:val="24"/>
          <w:szCs w:val="24"/>
        </w:rPr>
        <w:t>19 ноября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045024">
        <w:rPr>
          <w:sz w:val="24"/>
          <w:szCs w:val="24"/>
        </w:rPr>
        <w:t>18 декабря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045024">
        <w:rPr>
          <w:sz w:val="24"/>
          <w:szCs w:val="24"/>
        </w:rPr>
        <w:t>21 декабря 2018г. в 11:0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45024">
        <w:rPr>
          <w:sz w:val="24"/>
          <w:szCs w:val="24"/>
        </w:rPr>
        <w:t>24 декабря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045024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Королева, 1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302736,90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7FF9"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Новгородская,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AD123A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305295,24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Новгородская,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288239,64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45D84">
              <w:rPr>
                <w:sz w:val="24"/>
                <w:szCs w:val="24"/>
              </w:rPr>
              <w:t>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F014E" w:rsidRDefault="0012147C" w:rsidP="00AD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AD123A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01.03.2018 № 110</w:t>
      </w:r>
      <w:r w:rsidR="003F014E">
        <w:rPr>
          <w:rFonts w:ascii="Times New Roman" w:hAnsi="Times New Roman" w:cs="Times New Roman"/>
          <w:sz w:val="24"/>
          <w:szCs w:val="24"/>
        </w:rPr>
        <w:t xml:space="preserve">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BF67A9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F67A9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F67A9">
        <w:rPr>
          <w:rFonts w:ascii="Times New Roman" w:hAnsi="Times New Roman" w:cs="Times New Roman"/>
          <w:sz w:val="24"/>
          <w:szCs w:val="24"/>
        </w:rPr>
        <w:t>» от 13.03.2018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13.03.2018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BF67A9">
        <w:rPr>
          <w:rFonts w:ascii="Times New Roman" w:hAnsi="Times New Roman" w:cs="Times New Roman"/>
          <w:sz w:val="24"/>
          <w:szCs w:val="24"/>
        </w:rPr>
        <w:t>14-47/844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45024">
        <w:rPr>
          <w:rFonts w:ascii="Times New Roman" w:hAnsi="Times New Roman" w:cs="Times New Roman"/>
          <w:b/>
          <w:sz w:val="24"/>
        </w:rPr>
        <w:t>21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D02B5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45024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02B5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402B3"/>
    <w:rsid w:val="004B3A30"/>
    <w:rsid w:val="004D3422"/>
    <w:rsid w:val="004F7763"/>
    <w:rsid w:val="00507802"/>
    <w:rsid w:val="00515518"/>
    <w:rsid w:val="005411AA"/>
    <w:rsid w:val="005653C7"/>
    <w:rsid w:val="005732D7"/>
    <w:rsid w:val="00584046"/>
    <w:rsid w:val="005C2D2C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2018-11-13T08:41:00Z</cp:lastPrinted>
  <dcterms:created xsi:type="dcterms:W3CDTF">2018-11-13T08:41:00Z</dcterms:created>
  <dcterms:modified xsi:type="dcterms:W3CDTF">2018-11-13T08:41:00Z</dcterms:modified>
</cp:coreProperties>
</file>