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1F539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332363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>кци</w:t>
      </w:r>
      <w:r w:rsidR="00FB24AF">
        <w:rPr>
          <w:rFonts w:ascii="Times New Roman" w:hAnsi="Times New Roman" w:cs="Times New Roman"/>
          <w:i/>
          <w:sz w:val="24"/>
          <w:szCs w:val="24"/>
        </w:rPr>
        <w:t>о</w:t>
      </w:r>
      <w:r w:rsidR="00F85D2A">
        <w:rPr>
          <w:rFonts w:ascii="Times New Roman" w:hAnsi="Times New Roman" w:cs="Times New Roman"/>
          <w:i/>
          <w:sz w:val="24"/>
          <w:szCs w:val="24"/>
        </w:rPr>
        <w:t>на на право заключения договора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аренды земельн</w:t>
      </w:r>
      <w:r w:rsidR="00F85D2A">
        <w:rPr>
          <w:rFonts w:ascii="Times New Roman" w:hAnsi="Times New Roman" w:cs="Times New Roman"/>
          <w:i/>
          <w:sz w:val="24"/>
          <w:szCs w:val="24"/>
        </w:rPr>
        <w:t>ого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участк</w:t>
      </w:r>
      <w:r w:rsidR="00F85D2A">
        <w:rPr>
          <w:rFonts w:ascii="Times New Roman" w:hAnsi="Times New Roman" w:cs="Times New Roman"/>
          <w:i/>
          <w:sz w:val="24"/>
          <w:szCs w:val="24"/>
        </w:rPr>
        <w:t>а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Основание проведения аукциона</w:t>
      </w:r>
      <w:r>
        <w:rPr>
          <w:sz w:val="24"/>
          <w:szCs w:val="24"/>
        </w:rPr>
        <w:t xml:space="preserve"> – </w:t>
      </w:r>
      <w:r w:rsidR="00F85D2A">
        <w:rPr>
          <w:sz w:val="24"/>
          <w:szCs w:val="24"/>
        </w:rPr>
        <w:t>распоряжение</w:t>
      </w:r>
      <w:r w:rsidR="00AE3612">
        <w:rPr>
          <w:sz w:val="24"/>
          <w:szCs w:val="24"/>
        </w:rPr>
        <w:t xml:space="preserve"> комитета по управлению муниципальным имуществом МО «</w:t>
      </w:r>
      <w:r>
        <w:rPr>
          <w:sz w:val="24"/>
          <w:szCs w:val="24"/>
        </w:rPr>
        <w:t>Приволжск</w:t>
      </w:r>
      <w:r w:rsidR="00AE3612">
        <w:rPr>
          <w:sz w:val="24"/>
          <w:szCs w:val="24"/>
        </w:rPr>
        <w:t>ий</w:t>
      </w:r>
      <w:r>
        <w:rPr>
          <w:sz w:val="24"/>
          <w:szCs w:val="24"/>
        </w:rPr>
        <w:t xml:space="preserve"> район</w:t>
      </w:r>
      <w:r w:rsidR="00AE3612">
        <w:rPr>
          <w:sz w:val="24"/>
          <w:szCs w:val="24"/>
        </w:rPr>
        <w:t>»</w:t>
      </w:r>
      <w:r>
        <w:rPr>
          <w:sz w:val="24"/>
          <w:szCs w:val="24"/>
        </w:rPr>
        <w:t xml:space="preserve"> Астраханской области </w:t>
      </w:r>
      <w:r w:rsidR="00196F5D">
        <w:rPr>
          <w:sz w:val="24"/>
          <w:szCs w:val="24"/>
        </w:rPr>
        <w:t xml:space="preserve"> № </w:t>
      </w:r>
      <w:r w:rsidR="00B038D7">
        <w:rPr>
          <w:sz w:val="24"/>
          <w:szCs w:val="24"/>
        </w:rPr>
        <w:t>66</w:t>
      </w:r>
      <w:r w:rsidR="00196F5D">
        <w:rPr>
          <w:sz w:val="24"/>
          <w:szCs w:val="24"/>
        </w:rPr>
        <w:t xml:space="preserve"> от </w:t>
      </w:r>
      <w:r w:rsidR="00B038D7">
        <w:rPr>
          <w:sz w:val="24"/>
          <w:szCs w:val="24"/>
        </w:rPr>
        <w:t>21.01</w:t>
      </w:r>
      <w:r w:rsidR="0087568B">
        <w:rPr>
          <w:sz w:val="24"/>
          <w:szCs w:val="24"/>
        </w:rPr>
        <w:t>.2017 г.</w:t>
      </w:r>
    </w:p>
    <w:p w:rsidR="00507802" w:rsidRDefault="00F85D2A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Земельный</w:t>
      </w:r>
      <w:r w:rsidR="00507802">
        <w:rPr>
          <w:sz w:val="24"/>
          <w:szCs w:val="24"/>
        </w:rPr>
        <w:t xml:space="preserve"> участ</w:t>
      </w:r>
      <w:r>
        <w:rPr>
          <w:sz w:val="24"/>
          <w:szCs w:val="24"/>
        </w:rPr>
        <w:t>о</w:t>
      </w:r>
      <w:r w:rsidR="00507802">
        <w:rPr>
          <w:sz w:val="24"/>
          <w:szCs w:val="24"/>
        </w:rPr>
        <w:t>к наход</w:t>
      </w:r>
      <w:r w:rsidR="00734383">
        <w:rPr>
          <w:sz w:val="24"/>
          <w:szCs w:val="24"/>
        </w:rPr>
        <w:t>я</w:t>
      </w:r>
      <w:r w:rsidR="00507802">
        <w:rPr>
          <w:sz w:val="24"/>
          <w:szCs w:val="24"/>
        </w:rPr>
        <w:t xml:space="preserve">тся в государственной собственности и в распоряжении </w:t>
      </w:r>
      <w:r w:rsidR="00AE3612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="00507802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 по форме подачи предложений по размеру ежегодной арендной платы.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>–</w:t>
      </w:r>
      <w:r w:rsidR="00CF63C0">
        <w:rPr>
          <w:sz w:val="24"/>
          <w:szCs w:val="24"/>
        </w:rPr>
        <w:t>31 августа</w:t>
      </w:r>
      <w:r>
        <w:rPr>
          <w:sz w:val="24"/>
          <w:szCs w:val="24"/>
        </w:rPr>
        <w:t xml:space="preserve"> 201</w:t>
      </w:r>
      <w:r w:rsidR="00CF63C0">
        <w:rPr>
          <w:sz w:val="24"/>
          <w:szCs w:val="24"/>
        </w:rPr>
        <w:t>8</w:t>
      </w:r>
      <w:r w:rsidR="00650DCB">
        <w:rPr>
          <w:sz w:val="24"/>
          <w:szCs w:val="24"/>
        </w:rPr>
        <w:t xml:space="preserve"> г. в 09</w:t>
      </w:r>
      <w:r>
        <w:rPr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CF63C0">
        <w:rPr>
          <w:sz w:val="24"/>
          <w:szCs w:val="24"/>
        </w:rPr>
        <w:t>01 октября 2018</w:t>
      </w:r>
      <w:r w:rsidR="00AE3612">
        <w:rPr>
          <w:sz w:val="24"/>
          <w:szCs w:val="24"/>
        </w:rPr>
        <w:t xml:space="preserve"> г. в 14</w:t>
      </w:r>
      <w:r>
        <w:rPr>
          <w:sz w:val="24"/>
          <w:szCs w:val="24"/>
        </w:rPr>
        <w:t>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F85D2A">
        <w:rPr>
          <w:sz w:val="24"/>
          <w:szCs w:val="24"/>
        </w:rPr>
        <w:t>– по рабочим дням с 09</w:t>
      </w:r>
      <w:r>
        <w:rPr>
          <w:sz w:val="24"/>
          <w:szCs w:val="24"/>
        </w:rPr>
        <w:t>:00 до</w:t>
      </w:r>
      <w:r w:rsidR="00F85D2A">
        <w:rPr>
          <w:sz w:val="24"/>
          <w:szCs w:val="24"/>
        </w:rPr>
        <w:t xml:space="preserve">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F85D2A">
        <w:rPr>
          <w:sz w:val="24"/>
          <w:szCs w:val="24"/>
        </w:rPr>
        <w:t xml:space="preserve"> 2</w:t>
      </w:r>
      <w:r w:rsidR="00AE3612">
        <w:rPr>
          <w:sz w:val="24"/>
          <w:szCs w:val="24"/>
        </w:rPr>
        <w:t>.</w:t>
      </w:r>
    </w:p>
    <w:p w:rsidR="00507802" w:rsidRPr="00645E9A" w:rsidRDefault="00507802" w:rsidP="00645E9A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645E9A">
        <w:rPr>
          <w:sz w:val="24"/>
          <w:szCs w:val="24"/>
        </w:rPr>
        <w:t xml:space="preserve"> </w:t>
      </w:r>
      <w:r w:rsidR="00CF63C0">
        <w:rPr>
          <w:sz w:val="24"/>
          <w:szCs w:val="24"/>
        </w:rPr>
        <w:t>03 октября</w:t>
      </w:r>
      <w:r w:rsidR="00CA1F55" w:rsidRPr="00645E9A">
        <w:rPr>
          <w:sz w:val="24"/>
          <w:szCs w:val="24"/>
        </w:rPr>
        <w:t xml:space="preserve"> </w:t>
      </w:r>
      <w:r w:rsidR="00CF63C0">
        <w:rPr>
          <w:sz w:val="24"/>
          <w:szCs w:val="24"/>
        </w:rPr>
        <w:t xml:space="preserve"> 2018г. в 11</w:t>
      </w:r>
      <w:r w:rsidRPr="00645E9A">
        <w:rPr>
          <w:sz w:val="24"/>
          <w:szCs w:val="24"/>
        </w:rPr>
        <w:t xml:space="preserve">:00 по местному времени по адресу: Астраханская область, Приволжский район с. Началово, ул. Ленина, 48, 1 этаж, </w:t>
      </w:r>
      <w:proofErr w:type="spellStart"/>
      <w:r w:rsidR="00F85D2A" w:rsidRPr="00645E9A">
        <w:rPr>
          <w:sz w:val="24"/>
          <w:szCs w:val="24"/>
        </w:rPr>
        <w:t>каб</w:t>
      </w:r>
      <w:proofErr w:type="spellEnd"/>
      <w:r w:rsidR="00F85D2A" w:rsidRPr="00645E9A">
        <w:rPr>
          <w:sz w:val="24"/>
          <w:szCs w:val="24"/>
        </w:rPr>
        <w:t>. 2</w:t>
      </w:r>
      <w:r w:rsidR="00AE3612" w:rsidRPr="00645E9A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CF63C0">
        <w:rPr>
          <w:sz w:val="24"/>
          <w:szCs w:val="24"/>
        </w:rPr>
        <w:t>08 октября</w:t>
      </w:r>
      <w:r w:rsidR="00650DCB">
        <w:rPr>
          <w:sz w:val="24"/>
          <w:szCs w:val="24"/>
        </w:rPr>
        <w:t xml:space="preserve"> </w:t>
      </w:r>
      <w:r w:rsidR="00CF63C0">
        <w:rPr>
          <w:sz w:val="24"/>
          <w:szCs w:val="24"/>
        </w:rPr>
        <w:t>2018</w:t>
      </w:r>
      <w:r w:rsidR="00AF142F">
        <w:rPr>
          <w:sz w:val="24"/>
          <w:szCs w:val="24"/>
        </w:rPr>
        <w:t xml:space="preserve"> г. в </w:t>
      </w:r>
      <w:r w:rsidR="00B038D7">
        <w:rPr>
          <w:sz w:val="24"/>
          <w:szCs w:val="24"/>
        </w:rPr>
        <w:t>11</w:t>
      </w:r>
      <w:r w:rsidR="00AF142F">
        <w:rPr>
          <w:sz w:val="24"/>
          <w:szCs w:val="24"/>
        </w:rPr>
        <w:t>:</w:t>
      </w:r>
      <w:r w:rsidR="00734383">
        <w:rPr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F85D2A">
        <w:rPr>
          <w:sz w:val="24"/>
          <w:szCs w:val="24"/>
        </w:rPr>
        <w:t>каб</w:t>
      </w:r>
      <w:proofErr w:type="spellEnd"/>
      <w:r w:rsidR="00F85D2A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F85D2A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земельном  участке</w:t>
      </w:r>
      <w:r w:rsidR="00507802">
        <w:rPr>
          <w:b/>
          <w:sz w:val="24"/>
          <w:szCs w:val="24"/>
        </w:rPr>
        <w:t>.</w:t>
      </w:r>
      <w:r w:rsidR="00507802"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95" w:type="dxa"/>
        <w:tblInd w:w="108" w:type="dxa"/>
        <w:tblLayout w:type="fixed"/>
        <w:tblLook w:val="04A0"/>
      </w:tblPr>
      <w:tblGrid>
        <w:gridCol w:w="2835"/>
        <w:gridCol w:w="1132"/>
        <w:gridCol w:w="2126"/>
        <w:gridCol w:w="1134"/>
        <w:gridCol w:w="1417"/>
        <w:gridCol w:w="851"/>
      </w:tblGrid>
      <w:tr w:rsidR="00507802" w:rsidRPr="00734383" w:rsidTr="006B5F71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734383" w:rsidRPr="00734383" w:rsidTr="0087568B">
        <w:trPr>
          <w:trHeight w:val="253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83" w:rsidRPr="00E73B53" w:rsidRDefault="00E73B53" w:rsidP="00B038D7">
            <w:pPr>
              <w:pStyle w:val="a3"/>
              <w:numPr>
                <w:ilvl w:val="0"/>
                <w:numId w:val="4"/>
              </w:numPr>
            </w:pPr>
            <w:r w:rsidRPr="00E73B53">
              <w:t xml:space="preserve">Астраханская область, Приволжский район, </w:t>
            </w:r>
            <w:r w:rsidR="00B038D7">
              <w:t xml:space="preserve">в 1,05 км западнее </w:t>
            </w:r>
            <w:proofErr w:type="gramStart"/>
            <w:r w:rsidR="00B038D7">
              <w:t>с</w:t>
            </w:r>
            <w:proofErr w:type="gramEnd"/>
            <w:r w:rsidR="00B038D7">
              <w:t xml:space="preserve">. </w:t>
            </w:r>
            <w:proofErr w:type="gramStart"/>
            <w:r w:rsidR="00B038D7">
              <w:t>Веселая</w:t>
            </w:r>
            <w:proofErr w:type="gramEnd"/>
            <w:r w:rsidR="00B038D7">
              <w:t xml:space="preserve"> Грива, в 50 м от левого берега реки Малый Царев</w:t>
            </w:r>
            <w:r w:rsidRPr="00E73B53">
              <w:t>, с разрешенным использованием: для ведения крестьянского  хозяйства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E73B53" w:rsidRDefault="00B038D7" w:rsidP="006E3DDC">
            <w:pPr>
              <w:pStyle w:val="a3"/>
              <w:ind w:left="0" w:firstLine="0"/>
              <w:jc w:val="center"/>
            </w:pPr>
            <w:r>
              <w:t>357963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E73B53" w:rsidRDefault="00E73B53" w:rsidP="00B038D7">
            <w:pPr>
              <w:pStyle w:val="a3"/>
              <w:ind w:left="0"/>
              <w:jc w:val="center"/>
            </w:pPr>
            <w:r w:rsidRPr="00E73B53">
              <w:t>30:09:</w:t>
            </w:r>
            <w:r w:rsidR="00B038D7">
              <w:t>120903</w:t>
            </w:r>
            <w:r w:rsidRPr="00E73B53">
              <w:t>:</w:t>
            </w:r>
            <w:r w:rsidR="00B038D7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E73B53" w:rsidRDefault="00B038D7" w:rsidP="006E3DDC">
            <w:pPr>
              <w:pStyle w:val="a3"/>
              <w:ind w:left="0"/>
              <w:jc w:val="center"/>
            </w:pPr>
            <w:r>
              <w:t>10256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E73B53" w:rsidRDefault="00B038D7" w:rsidP="006E3DDC">
            <w:pPr>
              <w:pStyle w:val="a3"/>
              <w:ind w:left="0"/>
              <w:jc w:val="center"/>
            </w:pPr>
            <w: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E73B53" w:rsidRDefault="00B038D7" w:rsidP="006E3DDC">
            <w:pPr>
              <w:jc w:val="center"/>
            </w:pPr>
            <w:r>
              <w:t>300</w:t>
            </w:r>
          </w:p>
        </w:tc>
      </w:tr>
    </w:tbl>
    <w:p w:rsidR="00CF63C0" w:rsidRDefault="00CF63C0" w:rsidP="00CF63C0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Срок аренды земельного участка на право заключения договора аренды на 3 (три) года.</w:t>
      </w:r>
    </w:p>
    <w:p w:rsidR="00507802" w:rsidRDefault="00507802" w:rsidP="0087568B">
      <w:pPr>
        <w:spacing w:before="60"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 w:rsidR="007B1731">
        <w:rPr>
          <w:rFonts w:ascii="Times New Roman" w:hAnsi="Times New Roman" w:cs="Times New Roman"/>
          <w:sz w:val="24"/>
          <w:szCs w:val="24"/>
        </w:rPr>
        <w:t xml:space="preserve"> – земли сельскохозяйственного назначения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07802" w:rsidRDefault="00507802" w:rsidP="0087568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Обременения земельных участков и ограничения в его использовании отсутствуют. </w:t>
      </w:r>
    </w:p>
    <w:p w:rsidR="00507802" w:rsidRDefault="00507802" w:rsidP="008756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  <w:t xml:space="preserve">С иными сведениями о земельных участках, проектами договоров аренды земельных участков, а также порядком осмотра земельных участков на местности, претенденты могут ознакомиться, обратившись по адресу: </w:t>
      </w:r>
      <w:r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 w:rsidR="00F85D2A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F85D2A">
        <w:rPr>
          <w:rFonts w:ascii="Times New Roman" w:hAnsi="Times New Roman" w:cs="Times New Roman"/>
          <w:sz w:val="24"/>
          <w:szCs w:val="24"/>
        </w:rPr>
        <w:t>. 2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507802" w:rsidRDefault="00507802" w:rsidP="0087568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</w:t>
      </w:r>
      <w:r w:rsidR="00F85D2A">
        <w:rPr>
          <w:rFonts w:ascii="Times New Roman" w:hAnsi="Times New Roman" w:cs="Times New Roman"/>
          <w:sz w:val="24"/>
        </w:rPr>
        <w:t>тактный телефон - (8512) 40-69-32</w:t>
      </w:r>
      <w:r>
        <w:rPr>
          <w:rFonts w:ascii="Times New Roman" w:hAnsi="Times New Roman" w:cs="Times New Roman"/>
          <w:sz w:val="24"/>
        </w:rPr>
        <w:t>.</w:t>
      </w: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87568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Ограничений участия отдельных категорий физических, в том числе иностранных, не </w:t>
      </w:r>
      <w:r w:rsidR="0087568B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установлено.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CF63C0">
        <w:rPr>
          <w:rFonts w:ascii="Times New Roman" w:hAnsi="Times New Roman" w:cs="Times New Roman"/>
          <w:b/>
          <w:sz w:val="24"/>
        </w:rPr>
        <w:t>03 октября</w:t>
      </w:r>
      <w:r w:rsidR="00BD6780">
        <w:rPr>
          <w:rFonts w:ascii="Times New Roman" w:hAnsi="Times New Roman" w:cs="Times New Roman"/>
          <w:b/>
          <w:sz w:val="24"/>
        </w:rPr>
        <w:t xml:space="preserve"> </w:t>
      </w:r>
      <w:r w:rsidR="00CF63C0">
        <w:rPr>
          <w:rFonts w:ascii="Times New Roman" w:hAnsi="Times New Roman" w:cs="Times New Roman"/>
          <w:b/>
          <w:sz w:val="24"/>
        </w:rPr>
        <w:t>2018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земельным законодательством Организатор аукциона вправе отказаться от проведения аукциона не </w:t>
      </w:r>
      <w:r w:rsidR="00CF63C0">
        <w:rPr>
          <w:rFonts w:ascii="Times New Roman" w:hAnsi="Times New Roman" w:cs="Times New Roman"/>
          <w:sz w:val="24"/>
          <w:szCs w:val="24"/>
        </w:rPr>
        <w:t>позднее,</w:t>
      </w:r>
      <w:r>
        <w:rPr>
          <w:rFonts w:ascii="Times New Roman" w:hAnsi="Times New Roman" w:cs="Times New Roman"/>
          <w:sz w:val="24"/>
          <w:szCs w:val="24"/>
        </w:rPr>
        <w:t xml:space="preserve"> чем за пятнадцать дней до дня проведения аукциона. Извещение об отказе в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опубликовывается Организатором аукциона в течение трех дней. В случаях, когда Организатор аукциона отказался от проведения аукциона с нарушением указанных сроков, он обязан возместить претендентам понесенный ими реальный ущерб.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Договор аренды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сайте. С проектом договора аренды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отказа (уклонения) победителя аукциона от подписания протокола о результатах аукциона или от подписания (заключения) договора аренды земельного участка в установленные сроки, задаток победителю не </w:t>
      </w:r>
      <w:r w:rsidR="00CF63C0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право на заключение договора аренды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задаток засчитывается в счет арендной платы за земельный участок.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503B9" w:rsidRDefault="00A503B9" w:rsidP="00B03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</w:t>
      </w:r>
      <w:r w:rsidR="00B038D7">
        <w:rPr>
          <w:rFonts w:ascii="Times New Roman" w:hAnsi="Times New Roman" w:cs="Times New Roman"/>
          <w:sz w:val="24"/>
          <w:szCs w:val="24"/>
        </w:rPr>
        <w:t xml:space="preserve">седатель комитета                                                                                        </w:t>
      </w:r>
      <w:r w:rsidR="00650DCB">
        <w:rPr>
          <w:rFonts w:ascii="Times New Roman" w:hAnsi="Times New Roman" w:cs="Times New Roman"/>
          <w:sz w:val="24"/>
          <w:szCs w:val="24"/>
        </w:rPr>
        <w:t xml:space="preserve">К.Ш. </w:t>
      </w:r>
      <w:proofErr w:type="spellStart"/>
      <w:r w:rsidR="00650DCB">
        <w:rPr>
          <w:rFonts w:ascii="Times New Roman" w:hAnsi="Times New Roman" w:cs="Times New Roman"/>
          <w:sz w:val="24"/>
          <w:szCs w:val="24"/>
        </w:rPr>
        <w:t>Давлетгильдеев</w:t>
      </w:r>
      <w:proofErr w:type="spellEnd"/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87568B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715B2B"/>
    <w:multiLevelType w:val="hybridMultilevel"/>
    <w:tmpl w:val="CA58288A"/>
    <w:lvl w:ilvl="0" w:tplc="173014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60A11"/>
    <w:rsid w:val="00196F5D"/>
    <w:rsid w:val="001F5390"/>
    <w:rsid w:val="001F7F23"/>
    <w:rsid w:val="00200B03"/>
    <w:rsid w:val="00296F5E"/>
    <w:rsid w:val="002D7430"/>
    <w:rsid w:val="00332363"/>
    <w:rsid w:val="00354E0E"/>
    <w:rsid w:val="003C4FF9"/>
    <w:rsid w:val="0041731E"/>
    <w:rsid w:val="004B3A30"/>
    <w:rsid w:val="004E2F7C"/>
    <w:rsid w:val="00507802"/>
    <w:rsid w:val="005D0249"/>
    <w:rsid w:val="0060743C"/>
    <w:rsid w:val="00637C84"/>
    <w:rsid w:val="00645E9A"/>
    <w:rsid w:val="00650DCB"/>
    <w:rsid w:val="006A683C"/>
    <w:rsid w:val="006B5F71"/>
    <w:rsid w:val="006E4CF0"/>
    <w:rsid w:val="00734383"/>
    <w:rsid w:val="00767955"/>
    <w:rsid w:val="007B1731"/>
    <w:rsid w:val="008364B0"/>
    <w:rsid w:val="00837B3E"/>
    <w:rsid w:val="0087568B"/>
    <w:rsid w:val="00A503B9"/>
    <w:rsid w:val="00A77341"/>
    <w:rsid w:val="00AB1B84"/>
    <w:rsid w:val="00AB361E"/>
    <w:rsid w:val="00AE3612"/>
    <w:rsid w:val="00AF142F"/>
    <w:rsid w:val="00B038D7"/>
    <w:rsid w:val="00B26093"/>
    <w:rsid w:val="00B26EBF"/>
    <w:rsid w:val="00BD6780"/>
    <w:rsid w:val="00C15D64"/>
    <w:rsid w:val="00C87D14"/>
    <w:rsid w:val="00CA1F55"/>
    <w:rsid w:val="00CB55F8"/>
    <w:rsid w:val="00CD098B"/>
    <w:rsid w:val="00CF63C0"/>
    <w:rsid w:val="00D25945"/>
    <w:rsid w:val="00D66D44"/>
    <w:rsid w:val="00DE3FAC"/>
    <w:rsid w:val="00DF55F9"/>
    <w:rsid w:val="00E64E3E"/>
    <w:rsid w:val="00E73B53"/>
    <w:rsid w:val="00F03C85"/>
    <w:rsid w:val="00F633AB"/>
    <w:rsid w:val="00F85D2A"/>
    <w:rsid w:val="00FB24AF"/>
    <w:rsid w:val="00FC2A9D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2D309-EC8D-4063-9137-F1996553A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2017-06-27T09:25:00Z</cp:lastPrinted>
  <dcterms:created xsi:type="dcterms:W3CDTF">2018-08-30T07:41:00Z</dcterms:created>
  <dcterms:modified xsi:type="dcterms:W3CDTF">2018-08-30T07:41:00Z</dcterms:modified>
</cp:coreProperties>
</file>