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C32FEF">
        <w:rPr>
          <w:sz w:val="24"/>
          <w:szCs w:val="24"/>
        </w:rPr>
        <w:t>2436 от 30.10</w:t>
      </w:r>
      <w:r w:rsidR="00A1778C">
        <w:rPr>
          <w:sz w:val="24"/>
          <w:szCs w:val="24"/>
        </w:rPr>
        <w:t>.2017 г.</w:t>
      </w:r>
      <w:r w:rsidR="00CF7FF9">
        <w:rPr>
          <w:sz w:val="24"/>
          <w:szCs w:val="24"/>
        </w:rPr>
        <w:t xml:space="preserve">, № </w:t>
      </w:r>
      <w:r w:rsidR="00C32FEF">
        <w:rPr>
          <w:sz w:val="24"/>
          <w:szCs w:val="24"/>
        </w:rPr>
        <w:t>2345 от 19.10</w:t>
      </w:r>
      <w:r w:rsidR="00CF7FF9">
        <w:rPr>
          <w:sz w:val="24"/>
          <w:szCs w:val="24"/>
        </w:rPr>
        <w:t xml:space="preserve">.2017 г., № </w:t>
      </w:r>
      <w:r w:rsidR="00C32FEF">
        <w:rPr>
          <w:sz w:val="24"/>
          <w:szCs w:val="24"/>
        </w:rPr>
        <w:t>632 от 13.04</w:t>
      </w:r>
      <w:r w:rsidR="00CF7FF9">
        <w:rPr>
          <w:sz w:val="24"/>
          <w:szCs w:val="24"/>
        </w:rPr>
        <w:t>.2017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32FEF">
        <w:rPr>
          <w:sz w:val="24"/>
          <w:szCs w:val="24"/>
        </w:rPr>
        <w:t>10</w:t>
      </w:r>
      <w:r w:rsidR="00CF7FF9">
        <w:rPr>
          <w:sz w:val="24"/>
          <w:szCs w:val="24"/>
        </w:rPr>
        <w:t xml:space="preserve"> но</w:t>
      </w:r>
      <w:r w:rsidR="00945D84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C32FEF">
        <w:rPr>
          <w:sz w:val="24"/>
          <w:szCs w:val="24"/>
        </w:rPr>
        <w:t>12</w:t>
      </w:r>
      <w:r w:rsidR="00CF7FF9">
        <w:rPr>
          <w:sz w:val="24"/>
          <w:szCs w:val="24"/>
        </w:rPr>
        <w:t xml:space="preserve"> декабря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C32FEF">
        <w:rPr>
          <w:sz w:val="24"/>
          <w:szCs w:val="24"/>
        </w:rPr>
        <w:t>14</w:t>
      </w:r>
      <w:r w:rsidR="00CF7FF9">
        <w:rPr>
          <w:sz w:val="24"/>
          <w:szCs w:val="24"/>
        </w:rPr>
        <w:t xml:space="preserve"> декабря</w:t>
      </w:r>
      <w:r w:rsidR="00AE3612">
        <w:rPr>
          <w:sz w:val="24"/>
          <w:szCs w:val="24"/>
        </w:rPr>
        <w:t xml:space="preserve"> 2017</w:t>
      </w:r>
      <w:r w:rsidR="00C32FEF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32FEF">
        <w:rPr>
          <w:sz w:val="24"/>
          <w:szCs w:val="24"/>
        </w:rPr>
        <w:t>18</w:t>
      </w:r>
      <w:r w:rsidR="00945D84">
        <w:rPr>
          <w:sz w:val="24"/>
          <w:szCs w:val="24"/>
        </w:rPr>
        <w:t xml:space="preserve">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F7FF9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270"/>
        <w:gridCol w:w="1134"/>
        <w:gridCol w:w="1273"/>
        <w:gridCol w:w="995"/>
      </w:tblGrid>
      <w:tr w:rsidR="00507802" w:rsidRPr="00734383" w:rsidTr="00C32FEF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C32FE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C32FEF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Карагали</w:t>
            </w:r>
            <w:proofErr w:type="spellEnd"/>
            <w:r w:rsidR="0030568B" w:rsidRPr="00945D8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Колхозная, 27 «а»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32FE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C32FE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C32FEF">
              <w:rPr>
                <w:sz w:val="24"/>
                <w:szCs w:val="24"/>
              </w:rPr>
              <w:t>130310</w:t>
            </w:r>
            <w:r>
              <w:rPr>
                <w:sz w:val="24"/>
                <w:szCs w:val="24"/>
              </w:rPr>
              <w:t>:</w:t>
            </w:r>
            <w:r w:rsidR="00C32FEF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32FE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32FE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32FEF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C32FE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C32FEF">
              <w:rPr>
                <w:sz w:val="24"/>
                <w:szCs w:val="24"/>
              </w:rPr>
              <w:t>Растопуловка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C32FEF">
              <w:rPr>
                <w:sz w:val="24"/>
                <w:szCs w:val="24"/>
              </w:rPr>
              <w:t>Цветочная, 67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30:09:010102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32FEF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C32FEF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</w:t>
            </w:r>
            <w:r w:rsidR="00C32FEF">
              <w:rPr>
                <w:sz w:val="24"/>
                <w:szCs w:val="24"/>
              </w:rPr>
              <w:t>Растопуловка</w:t>
            </w:r>
            <w:r w:rsidRPr="00945D84">
              <w:rPr>
                <w:sz w:val="24"/>
                <w:szCs w:val="24"/>
              </w:rPr>
              <w:t xml:space="preserve">, ул. </w:t>
            </w:r>
            <w:r w:rsidR="00C32FEF">
              <w:rPr>
                <w:sz w:val="24"/>
                <w:szCs w:val="24"/>
              </w:rPr>
              <w:t>Звездная, 17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32FEF">
              <w:rPr>
                <w:sz w:val="24"/>
                <w:szCs w:val="24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30:09:010111</w:t>
            </w:r>
            <w:r w:rsidR="00831480">
              <w:rPr>
                <w:sz w:val="24"/>
                <w:szCs w:val="24"/>
              </w:rPr>
              <w:t>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C32FEF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2FEF">
              <w:rPr>
                <w:sz w:val="24"/>
                <w:szCs w:val="24"/>
              </w:rPr>
              <w:t>450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r w:rsidR="004E2CC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E2CC8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CC8" w:rsidRDefault="004E2CC8" w:rsidP="004E2CC8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4E2CC8" w:rsidRDefault="004E2CC8" w:rsidP="00020600">
      <w:pPr>
        <w:ind w:left="-540" w:firstLine="540"/>
        <w:jc w:val="both"/>
        <w:rPr>
          <w:b/>
        </w:rPr>
      </w:pPr>
    </w:p>
    <w:p w:rsidR="004E2CC8" w:rsidRDefault="00945D84" w:rsidP="00020600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4E2CC8">
        <w:rPr>
          <w:rFonts w:ascii="Times New Roman" w:hAnsi="Times New Roman" w:cs="Times New Roman"/>
          <w:b/>
          <w:sz w:val="24"/>
          <w:szCs w:val="24"/>
        </w:rPr>
        <w:t xml:space="preserve"> по Лот № 1:</w:t>
      </w:r>
    </w:p>
    <w:p w:rsidR="00D04A9F" w:rsidRDefault="0012147C" w:rsidP="00D04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4E2CC8">
        <w:rPr>
          <w:rFonts w:ascii="Times New Roman" w:hAnsi="Times New Roman" w:cs="Times New Roman"/>
          <w:sz w:val="24"/>
          <w:szCs w:val="24"/>
        </w:rPr>
        <w:t xml:space="preserve"> от</w:t>
      </w:r>
      <w:r w:rsidR="00C11AC3">
        <w:rPr>
          <w:rFonts w:ascii="Times New Roman" w:hAnsi="Times New Roman" w:cs="Times New Roman"/>
          <w:sz w:val="24"/>
          <w:szCs w:val="24"/>
        </w:rPr>
        <w:t xml:space="preserve"> </w:t>
      </w:r>
      <w:r w:rsidR="00831480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4E2CC8">
        <w:rPr>
          <w:rFonts w:ascii="Times New Roman" w:hAnsi="Times New Roman" w:cs="Times New Roman"/>
          <w:sz w:val="24"/>
          <w:szCs w:val="24"/>
        </w:rPr>
        <w:t>водопроводной трубы ПНД диаметром 160 мм</w:t>
      </w:r>
      <w:r w:rsidR="00C11AC3">
        <w:rPr>
          <w:rFonts w:ascii="Times New Roman" w:hAnsi="Times New Roman" w:cs="Times New Roman"/>
          <w:sz w:val="24"/>
          <w:szCs w:val="24"/>
        </w:rPr>
        <w:t>,</w:t>
      </w:r>
      <w:r w:rsidR="004E2CC8">
        <w:rPr>
          <w:rFonts w:ascii="Times New Roman" w:hAnsi="Times New Roman" w:cs="Times New Roman"/>
          <w:sz w:val="24"/>
          <w:szCs w:val="24"/>
        </w:rPr>
        <w:t xml:space="preserve"> на месте врезки установить </w:t>
      </w:r>
      <w:proofErr w:type="gramStart"/>
      <w:r w:rsidR="004E2CC8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4E2CC8">
        <w:rPr>
          <w:rFonts w:ascii="Times New Roman" w:hAnsi="Times New Roman" w:cs="Times New Roman"/>
          <w:sz w:val="24"/>
          <w:szCs w:val="24"/>
        </w:rPr>
        <w:t xml:space="preserve"> колодец диаметром 1000 мм и кран 25 мм.</w:t>
      </w:r>
      <w:r w:rsidR="00D04A9F">
        <w:rPr>
          <w:rFonts w:ascii="Times New Roman" w:hAnsi="Times New Roman" w:cs="Times New Roman"/>
          <w:sz w:val="24"/>
          <w:szCs w:val="24"/>
        </w:rPr>
        <w:t>,</w:t>
      </w:r>
      <w:r w:rsidR="00C11AC3">
        <w:rPr>
          <w:rFonts w:ascii="Times New Roman" w:hAnsi="Times New Roman" w:cs="Times New Roman"/>
          <w:sz w:val="24"/>
          <w:szCs w:val="24"/>
        </w:rPr>
        <w:t xml:space="preserve"> </w:t>
      </w:r>
      <w:r w:rsidR="00D04A9F">
        <w:rPr>
          <w:rFonts w:ascii="Times New Roman" w:hAnsi="Times New Roman" w:cs="Times New Roman"/>
          <w:sz w:val="24"/>
          <w:szCs w:val="24"/>
        </w:rPr>
        <w:t>плата за подключение согласно калькуляции, срок подключения по соглашению сторон, срок технических условий – 2 года (письмо от 08.11.2017г.  МБУ «Дирекция ЖКХ Приволжского района»);</w:t>
      </w:r>
    </w:p>
    <w:p w:rsidR="00D04A9F" w:rsidRDefault="00D04A9F" w:rsidP="00D04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от 08.11.2017г.  МБУ «Дирекция ЖКХ Приволжского района»);</w:t>
      </w:r>
    </w:p>
    <w:p w:rsidR="003F014E" w:rsidRDefault="003F014E" w:rsidP="004E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CC8" w:rsidRDefault="004E2CC8" w:rsidP="004E2CC8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Лот № 2</w:t>
      </w:r>
      <w:r w:rsidR="00D04A9F">
        <w:rPr>
          <w:rFonts w:ascii="Times New Roman" w:hAnsi="Times New Roman" w:cs="Times New Roman"/>
          <w:b/>
          <w:sz w:val="24"/>
          <w:szCs w:val="24"/>
        </w:rPr>
        <w:t xml:space="preserve"> и Лоту № 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2CC8" w:rsidRDefault="004E2CC8" w:rsidP="004E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объектов от действующего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хозпитьевого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водопровода</w:t>
      </w:r>
      <w:r w:rsidR="00D0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ул. Звездная, диаметром 63, расстояние до участка составляет 4 метра. </w:t>
      </w:r>
    </w:p>
    <w:p w:rsidR="00BD2ED8" w:rsidRDefault="00BD2ED8" w:rsidP="00BD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объектов от действующего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хозпитьевого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водопровода 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диаметром 63, расстояние до участка составляет 3 метра.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BD2ED8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D2ED8">
        <w:rPr>
          <w:rFonts w:ascii="Times New Roman" w:hAnsi="Times New Roman" w:cs="Times New Roman"/>
          <w:sz w:val="24"/>
          <w:szCs w:val="24"/>
        </w:rPr>
        <w:t xml:space="preserve"> от 10.10.2017 № 118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BD2ED8">
        <w:rPr>
          <w:rFonts w:ascii="Times New Roman" w:hAnsi="Times New Roman" w:cs="Times New Roman"/>
          <w:sz w:val="24"/>
          <w:szCs w:val="24"/>
        </w:rPr>
        <w:t>Растопуловское</w:t>
      </w:r>
      <w:proofErr w:type="spellEnd"/>
      <w:r w:rsidR="00BD2ED8">
        <w:rPr>
          <w:rFonts w:ascii="Times New Roman" w:hAnsi="Times New Roman" w:cs="Times New Roman"/>
          <w:sz w:val="24"/>
          <w:szCs w:val="24"/>
        </w:rPr>
        <w:t xml:space="preserve"> ЖКХ»);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2ED8">
        <w:rPr>
          <w:rFonts w:ascii="Times New Roman" w:hAnsi="Times New Roman" w:cs="Times New Roman"/>
          <w:sz w:val="24"/>
          <w:szCs w:val="24"/>
        </w:rPr>
        <w:t>письмо от 10.10.2017 № 118 МУП «</w:t>
      </w:r>
      <w:proofErr w:type="spellStart"/>
      <w:r w:rsidR="00BD2ED8">
        <w:rPr>
          <w:rFonts w:ascii="Times New Roman" w:hAnsi="Times New Roman" w:cs="Times New Roman"/>
          <w:sz w:val="24"/>
          <w:szCs w:val="24"/>
        </w:rPr>
        <w:t>Растопуловское</w:t>
      </w:r>
      <w:proofErr w:type="spellEnd"/>
      <w:r w:rsidR="00BD2ED8">
        <w:rPr>
          <w:rFonts w:ascii="Times New Roman" w:hAnsi="Times New Roman" w:cs="Times New Roman"/>
          <w:sz w:val="24"/>
          <w:szCs w:val="24"/>
        </w:rPr>
        <w:t xml:space="preserve"> ЖКХ»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3F014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F014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F014E">
        <w:rPr>
          <w:rFonts w:ascii="Times New Roman" w:hAnsi="Times New Roman" w:cs="Times New Roman"/>
          <w:sz w:val="24"/>
          <w:szCs w:val="24"/>
        </w:rPr>
        <w:t>» от 26.10</w:t>
      </w:r>
      <w:r w:rsidR="00846020">
        <w:rPr>
          <w:rFonts w:ascii="Times New Roman" w:hAnsi="Times New Roman" w:cs="Times New Roman"/>
          <w:sz w:val="24"/>
          <w:szCs w:val="24"/>
        </w:rPr>
        <w:t>.2017 г., № АЭ</w:t>
      </w:r>
      <w:r w:rsidR="008C21BE">
        <w:rPr>
          <w:rFonts w:ascii="Times New Roman" w:hAnsi="Times New Roman" w:cs="Times New Roman"/>
          <w:sz w:val="24"/>
          <w:szCs w:val="24"/>
        </w:rPr>
        <w:t>/106/2281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D2ED8">
        <w:rPr>
          <w:rFonts w:ascii="Times New Roman" w:hAnsi="Times New Roman" w:cs="Times New Roman"/>
          <w:b/>
          <w:sz w:val="24"/>
        </w:rPr>
        <w:t xml:space="preserve">14 декабря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C5116"/>
    <w:rsid w:val="000F6A51"/>
    <w:rsid w:val="00113809"/>
    <w:rsid w:val="0012147C"/>
    <w:rsid w:val="001719FE"/>
    <w:rsid w:val="002037CA"/>
    <w:rsid w:val="002270CC"/>
    <w:rsid w:val="00234883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361AB"/>
    <w:rsid w:val="004B3A30"/>
    <w:rsid w:val="004D3422"/>
    <w:rsid w:val="004E2CC8"/>
    <w:rsid w:val="00507802"/>
    <w:rsid w:val="00515518"/>
    <w:rsid w:val="005411AA"/>
    <w:rsid w:val="005732D7"/>
    <w:rsid w:val="005C2D2C"/>
    <w:rsid w:val="006B5F71"/>
    <w:rsid w:val="00734383"/>
    <w:rsid w:val="0075153F"/>
    <w:rsid w:val="00766A62"/>
    <w:rsid w:val="007937ED"/>
    <w:rsid w:val="00831480"/>
    <w:rsid w:val="00846020"/>
    <w:rsid w:val="00891D79"/>
    <w:rsid w:val="0089520F"/>
    <w:rsid w:val="008C21BE"/>
    <w:rsid w:val="00945D84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D2ED8"/>
    <w:rsid w:val="00BD6780"/>
    <w:rsid w:val="00C11AC3"/>
    <w:rsid w:val="00C31998"/>
    <w:rsid w:val="00C32FEF"/>
    <w:rsid w:val="00C67F3C"/>
    <w:rsid w:val="00C777D2"/>
    <w:rsid w:val="00C87D14"/>
    <w:rsid w:val="00C95A0B"/>
    <w:rsid w:val="00CA6C8C"/>
    <w:rsid w:val="00CF7FF9"/>
    <w:rsid w:val="00D04A9F"/>
    <w:rsid w:val="00D267DC"/>
    <w:rsid w:val="00D72C0F"/>
    <w:rsid w:val="00DE4353"/>
    <w:rsid w:val="00DF55F9"/>
    <w:rsid w:val="00E474CE"/>
    <w:rsid w:val="00E64E3E"/>
    <w:rsid w:val="00EC28F5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1E4-AB3E-4085-8A92-C4BFF1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2017-11-08T10:03:00Z</cp:lastPrinted>
  <dcterms:created xsi:type="dcterms:W3CDTF">2017-11-08T10:01:00Z</dcterms:created>
  <dcterms:modified xsi:type="dcterms:W3CDTF">2017-11-08T10:03:00Z</dcterms:modified>
</cp:coreProperties>
</file>