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3649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64948">
        <w:rPr>
          <w:b/>
          <w:sz w:val="24"/>
          <w:szCs w:val="24"/>
        </w:rPr>
        <w:t>Основание проведения аукциона</w:t>
      </w:r>
      <w:r w:rsidRPr="00364948">
        <w:rPr>
          <w:sz w:val="24"/>
          <w:szCs w:val="24"/>
        </w:rPr>
        <w:t xml:space="preserve"> – </w:t>
      </w:r>
      <w:r w:rsidR="00767955" w:rsidRPr="00364948">
        <w:rPr>
          <w:sz w:val="24"/>
          <w:szCs w:val="24"/>
        </w:rPr>
        <w:t>распоряжения</w:t>
      </w:r>
      <w:r w:rsidR="00AE3612" w:rsidRPr="00364948">
        <w:rPr>
          <w:sz w:val="24"/>
          <w:szCs w:val="24"/>
        </w:rPr>
        <w:t xml:space="preserve"> комитета по управлению муниципальным имуществом МО «</w:t>
      </w:r>
      <w:r w:rsidRPr="00364948">
        <w:rPr>
          <w:sz w:val="24"/>
          <w:szCs w:val="24"/>
        </w:rPr>
        <w:t>Приволжск</w:t>
      </w:r>
      <w:r w:rsidR="00AE3612" w:rsidRPr="00364948">
        <w:rPr>
          <w:sz w:val="24"/>
          <w:szCs w:val="24"/>
        </w:rPr>
        <w:t>ий</w:t>
      </w:r>
      <w:r w:rsidRPr="00364948">
        <w:rPr>
          <w:sz w:val="24"/>
          <w:szCs w:val="24"/>
        </w:rPr>
        <w:t xml:space="preserve"> район</w:t>
      </w:r>
      <w:r w:rsidR="00AE3612" w:rsidRPr="00364948">
        <w:rPr>
          <w:sz w:val="24"/>
          <w:szCs w:val="24"/>
        </w:rPr>
        <w:t>»</w:t>
      </w:r>
      <w:r w:rsidRPr="00364948">
        <w:rPr>
          <w:sz w:val="24"/>
          <w:szCs w:val="24"/>
        </w:rPr>
        <w:t xml:space="preserve"> Астраханской области № </w:t>
      </w:r>
      <w:r w:rsidR="00477658" w:rsidRPr="00364948">
        <w:rPr>
          <w:sz w:val="24"/>
          <w:szCs w:val="24"/>
        </w:rPr>
        <w:t xml:space="preserve">1886 </w:t>
      </w:r>
      <w:r w:rsidR="00DA54EC" w:rsidRPr="00364948">
        <w:rPr>
          <w:sz w:val="24"/>
          <w:szCs w:val="24"/>
        </w:rPr>
        <w:t xml:space="preserve">от </w:t>
      </w:r>
      <w:r w:rsidR="00477658" w:rsidRPr="00364948">
        <w:rPr>
          <w:sz w:val="24"/>
          <w:szCs w:val="24"/>
        </w:rPr>
        <w:t>21</w:t>
      </w:r>
      <w:r w:rsidR="00DA54EC" w:rsidRPr="00364948">
        <w:rPr>
          <w:sz w:val="24"/>
          <w:szCs w:val="24"/>
        </w:rPr>
        <w:t>.08.2017 г</w:t>
      </w:r>
      <w:r w:rsidR="00364948">
        <w:rPr>
          <w:sz w:val="24"/>
          <w:szCs w:val="24"/>
        </w:rPr>
        <w:t>.</w:t>
      </w:r>
    </w:p>
    <w:p w:rsidR="00507802" w:rsidRPr="003649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64948">
        <w:rPr>
          <w:sz w:val="24"/>
          <w:szCs w:val="24"/>
        </w:rPr>
        <w:t>Земельны</w:t>
      </w:r>
      <w:r w:rsidR="00734383" w:rsidRPr="00364948">
        <w:rPr>
          <w:sz w:val="24"/>
          <w:szCs w:val="24"/>
        </w:rPr>
        <w:t>е</w:t>
      </w:r>
      <w:r w:rsidRPr="00364948">
        <w:rPr>
          <w:sz w:val="24"/>
          <w:szCs w:val="24"/>
        </w:rPr>
        <w:t xml:space="preserve"> участк</w:t>
      </w:r>
      <w:r w:rsidR="00734383" w:rsidRPr="00364948">
        <w:rPr>
          <w:sz w:val="24"/>
          <w:szCs w:val="24"/>
        </w:rPr>
        <w:t>и</w:t>
      </w:r>
      <w:r w:rsidRPr="00364948">
        <w:rPr>
          <w:sz w:val="24"/>
          <w:szCs w:val="24"/>
        </w:rPr>
        <w:t xml:space="preserve"> наход</w:t>
      </w:r>
      <w:r w:rsidR="00734383" w:rsidRPr="00364948">
        <w:rPr>
          <w:sz w:val="24"/>
          <w:szCs w:val="24"/>
        </w:rPr>
        <w:t>я</w:t>
      </w:r>
      <w:r w:rsidRPr="0036494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36494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36494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64948">
        <w:rPr>
          <w:sz w:val="24"/>
          <w:szCs w:val="24"/>
        </w:rPr>
        <w:t>02 октября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64948">
        <w:rPr>
          <w:sz w:val="24"/>
          <w:szCs w:val="24"/>
        </w:rPr>
        <w:t>31 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364948">
        <w:rPr>
          <w:sz w:val="24"/>
          <w:szCs w:val="24"/>
        </w:rPr>
        <w:t>02 ноября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64948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64948">
        <w:rPr>
          <w:sz w:val="24"/>
          <w:szCs w:val="24"/>
        </w:rPr>
        <w:t>06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64948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47765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477658">
              <w:t>Кулаковка</w:t>
            </w:r>
            <w:r>
              <w:t xml:space="preserve">, ул. </w:t>
            </w:r>
            <w:proofErr w:type="gramStart"/>
            <w:r w:rsidR="00477658">
              <w:t>Советская</w:t>
            </w:r>
            <w:proofErr w:type="gramEnd"/>
            <w:r w:rsidR="00DA54EC">
              <w:t xml:space="preserve">, </w:t>
            </w:r>
            <w:r w:rsidR="00477658">
              <w:t>3</w:t>
            </w:r>
            <w:r w:rsidR="00364948">
              <w:t>7</w:t>
            </w:r>
            <w:r w:rsidR="00477658">
              <w:t xml:space="preserve"> «г»</w:t>
            </w:r>
            <w:r w:rsidR="00CA1F55" w:rsidRPr="00CA1F55">
              <w:t>, разрешенное использование:</w:t>
            </w:r>
            <w:r w:rsidR="00DA54EC">
              <w:t xml:space="preserve"> «отдельно стоящие односемейные</w:t>
            </w:r>
            <w:r>
              <w:t xml:space="preserve"> дом</w:t>
            </w:r>
            <w:r w:rsidR="00DA54EC">
              <w:t>а с участка</w:t>
            </w:r>
            <w:r>
              <w:t>м</w:t>
            </w:r>
            <w:r w:rsidR="00DA54EC">
              <w:t>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477658">
            <w:pPr>
              <w:pStyle w:val="a3"/>
              <w:ind w:left="0"/>
              <w:jc w:val="center"/>
            </w:pPr>
            <w:r>
              <w:t>30:09:</w:t>
            </w:r>
            <w:r w:rsidR="00477658">
              <w:t>090204</w:t>
            </w:r>
            <w:r w:rsidR="00DA54EC">
              <w:t>:</w:t>
            </w:r>
            <w:r w:rsidR="00477658"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pStyle w:val="a3"/>
              <w:ind w:left="0"/>
              <w:jc w:val="center"/>
            </w:pPr>
            <w:r>
              <w:t>12921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pStyle w:val="a3"/>
              <w:ind w:left="0"/>
              <w:jc w:val="center"/>
            </w:pPr>
            <w:r>
              <w:t>2584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77658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4948">
        <w:rPr>
          <w:rFonts w:ascii="Times New Roman" w:hAnsi="Times New Roman" w:cs="Times New Roman"/>
          <w:b/>
          <w:sz w:val="24"/>
        </w:rPr>
        <w:t>02ноября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23229E">
        <w:rPr>
          <w:rFonts w:ascii="Times New Roman" w:hAnsi="Times New Roman" w:cs="Times New Roman"/>
          <w:sz w:val="24"/>
          <w:szCs w:val="24"/>
        </w:rPr>
        <w:t>ий район»</w:t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23229E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64948"/>
    <w:rsid w:val="003C4FF9"/>
    <w:rsid w:val="00433F2F"/>
    <w:rsid w:val="00477658"/>
    <w:rsid w:val="004B3A30"/>
    <w:rsid w:val="004E2F7C"/>
    <w:rsid w:val="00507802"/>
    <w:rsid w:val="00637C84"/>
    <w:rsid w:val="006B5F71"/>
    <w:rsid w:val="006C4F1C"/>
    <w:rsid w:val="00734383"/>
    <w:rsid w:val="00767955"/>
    <w:rsid w:val="00837B3E"/>
    <w:rsid w:val="00843194"/>
    <w:rsid w:val="009F5707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77951"/>
    <w:rsid w:val="00DA54E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2017-04-07T12:11:00Z</cp:lastPrinted>
  <dcterms:created xsi:type="dcterms:W3CDTF">2017-09-26T05:14:00Z</dcterms:created>
  <dcterms:modified xsi:type="dcterms:W3CDTF">2017-09-26T05:14:00Z</dcterms:modified>
</cp:coreProperties>
</file>