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914A5B" w:rsidRPr="000B2896">
        <w:rPr>
          <w:rFonts w:ascii="Times New Roman" w:hAnsi="Times New Roman" w:cs="Times New Roman"/>
          <w:sz w:val="26"/>
          <w:szCs w:val="26"/>
        </w:rPr>
        <w:t>«</w:t>
      </w:r>
      <w:r w:rsidR="00280D82" w:rsidRPr="000B2896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</w:t>
      </w:r>
      <w:r w:rsidR="00D33A4A" w:rsidRPr="000B2896">
        <w:rPr>
          <w:rFonts w:ascii="Times New Roman" w:hAnsi="Times New Roman" w:cs="Times New Roman"/>
          <w:sz w:val="26"/>
          <w:szCs w:val="26"/>
        </w:rPr>
        <w:t>»</w:t>
      </w:r>
      <w:r w:rsidR="00D62AF2" w:rsidRPr="000B2896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ED55E6">
        <w:rPr>
          <w:rFonts w:ascii="Times New Roman" w:hAnsi="Times New Roman" w:cs="Times New Roman"/>
          <w:sz w:val="26"/>
          <w:szCs w:val="26"/>
        </w:rPr>
        <w:t>700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</w:t>
      </w:r>
      <w:proofErr w:type="gramStart"/>
      <w:r w:rsidR="00D62AF2" w:rsidRPr="000B2896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2A36B3" w:rsidRPr="000B2896">
        <w:rPr>
          <w:rFonts w:ascii="Times New Roman" w:hAnsi="Times New Roman" w:cs="Times New Roman"/>
          <w:sz w:val="26"/>
          <w:szCs w:val="26"/>
        </w:rPr>
        <w:t xml:space="preserve">п. </w:t>
      </w:r>
      <w:r w:rsidR="004F6768">
        <w:rPr>
          <w:rFonts w:ascii="Times New Roman" w:hAnsi="Times New Roman" w:cs="Times New Roman"/>
          <w:sz w:val="26"/>
          <w:szCs w:val="26"/>
        </w:rPr>
        <w:t>Пер</w:t>
      </w:r>
      <w:r w:rsidR="00ED55E6">
        <w:rPr>
          <w:rFonts w:ascii="Times New Roman" w:hAnsi="Times New Roman" w:cs="Times New Roman"/>
          <w:sz w:val="26"/>
          <w:szCs w:val="26"/>
        </w:rPr>
        <w:t>в</w:t>
      </w:r>
      <w:r w:rsidR="004F6768">
        <w:rPr>
          <w:rFonts w:ascii="Times New Roman" w:hAnsi="Times New Roman" w:cs="Times New Roman"/>
          <w:sz w:val="26"/>
          <w:szCs w:val="26"/>
        </w:rPr>
        <w:t>о</w:t>
      </w:r>
      <w:r w:rsidR="00ED55E6">
        <w:rPr>
          <w:rFonts w:ascii="Times New Roman" w:hAnsi="Times New Roman" w:cs="Times New Roman"/>
          <w:sz w:val="26"/>
          <w:szCs w:val="26"/>
        </w:rPr>
        <w:t>е Мая</w:t>
      </w:r>
      <w:r w:rsidR="002A36B3" w:rsidRPr="000B2896">
        <w:rPr>
          <w:rFonts w:ascii="Times New Roman" w:hAnsi="Times New Roman" w:cs="Times New Roman"/>
          <w:sz w:val="26"/>
          <w:szCs w:val="26"/>
        </w:rPr>
        <w:t xml:space="preserve">, ул. </w:t>
      </w:r>
      <w:r w:rsidR="00ED55E6">
        <w:rPr>
          <w:rFonts w:ascii="Times New Roman" w:hAnsi="Times New Roman" w:cs="Times New Roman"/>
          <w:sz w:val="26"/>
          <w:szCs w:val="26"/>
        </w:rPr>
        <w:t>Набережная</w:t>
      </w:r>
      <w:r w:rsidR="00280D82" w:rsidRPr="000B2896">
        <w:rPr>
          <w:rFonts w:ascii="Times New Roman" w:hAnsi="Times New Roman" w:cs="Times New Roman"/>
          <w:sz w:val="26"/>
          <w:szCs w:val="26"/>
        </w:rPr>
        <w:t xml:space="preserve">, </w:t>
      </w:r>
      <w:r w:rsidR="00ED55E6">
        <w:rPr>
          <w:rFonts w:ascii="Times New Roman" w:hAnsi="Times New Roman" w:cs="Times New Roman"/>
          <w:sz w:val="26"/>
          <w:szCs w:val="26"/>
        </w:rPr>
        <w:t>33 «б»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</w:t>
      </w:r>
      <w:proofErr w:type="spellStart"/>
      <w:r w:rsidRPr="000B2896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Pr="000B2896">
        <w:rPr>
          <w:rFonts w:ascii="Times New Roman" w:hAnsi="Times New Roman" w:cs="Times New Roman"/>
          <w:sz w:val="26"/>
          <w:szCs w:val="26"/>
        </w:rPr>
        <w:t>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0D0F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2ACD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768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5E6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cp:lastPrinted>2017-08-09T12:40:00Z</cp:lastPrinted>
  <dcterms:created xsi:type="dcterms:W3CDTF">2016-07-21T04:31:00Z</dcterms:created>
  <dcterms:modified xsi:type="dcterms:W3CDTF">2017-08-10T04:34:00Z</dcterms:modified>
</cp:coreProperties>
</file>