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208A2">
        <w:rPr>
          <w:rFonts w:ascii="Times New Roman" w:hAnsi="Times New Roman" w:cs="Times New Roman"/>
          <w:sz w:val="24"/>
          <w:szCs w:val="24"/>
        </w:rPr>
        <w:t>19999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C208A2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AD50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08A2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 w:rsidR="00C208A2">
        <w:rPr>
          <w:rFonts w:ascii="Times New Roman" w:hAnsi="Times New Roman" w:cs="Times New Roman"/>
          <w:sz w:val="24"/>
          <w:szCs w:val="24"/>
        </w:rPr>
        <w:t xml:space="preserve"> </w:t>
      </w:r>
      <w:r w:rsidR="00AD50D1">
        <w:rPr>
          <w:rFonts w:ascii="Times New Roman" w:hAnsi="Times New Roman" w:cs="Times New Roman"/>
          <w:sz w:val="24"/>
          <w:szCs w:val="24"/>
        </w:rPr>
        <w:t xml:space="preserve"> сельсовет», в </w:t>
      </w:r>
      <w:r w:rsidR="00C208A2">
        <w:rPr>
          <w:rFonts w:ascii="Times New Roman" w:hAnsi="Times New Roman" w:cs="Times New Roman"/>
          <w:sz w:val="24"/>
          <w:szCs w:val="24"/>
        </w:rPr>
        <w:t xml:space="preserve">6,7 км юго-восточнее с. </w:t>
      </w:r>
      <w:proofErr w:type="spellStart"/>
      <w:r w:rsidR="00C208A2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C208A2">
        <w:rPr>
          <w:rFonts w:ascii="Times New Roman" w:hAnsi="Times New Roman" w:cs="Times New Roman"/>
          <w:sz w:val="24"/>
          <w:szCs w:val="24"/>
        </w:rPr>
        <w:t>, в 80 м западнее ер</w:t>
      </w:r>
      <w:proofErr w:type="gramStart"/>
      <w:r w:rsidR="00C208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8A2">
        <w:rPr>
          <w:rFonts w:ascii="Times New Roman" w:hAnsi="Times New Roman" w:cs="Times New Roman"/>
          <w:sz w:val="24"/>
          <w:szCs w:val="24"/>
        </w:rPr>
        <w:t>Кафтаник</w:t>
      </w:r>
      <w:proofErr w:type="spellEnd"/>
      <w:r w:rsidR="0078337A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AD50D1">
        <w:rPr>
          <w:rFonts w:ascii="Times New Roman" w:hAnsi="Times New Roman" w:cs="Times New Roman"/>
          <w:sz w:val="24"/>
          <w:szCs w:val="24"/>
        </w:rPr>
        <w:t>осуществления фермерским хозяйством его деятельности)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ADF">
        <w:rPr>
          <w:rFonts w:ascii="Times New Roman" w:hAnsi="Times New Roman" w:cs="Times New Roman"/>
          <w:sz w:val="24"/>
          <w:szCs w:val="24"/>
        </w:rPr>
        <w:t xml:space="preserve">крестьянские (фермерские) хозяйства,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течении тридцати дней со дня опубликования </w:t>
      </w:r>
      <w:r w:rsidR="0029531D">
        <w:rPr>
          <w:rFonts w:ascii="Times New Roman" w:hAnsi="Times New Roman" w:cs="Times New Roman"/>
          <w:sz w:val="24"/>
          <w:szCs w:val="24"/>
        </w:rPr>
        <w:t>извещения</w:t>
      </w:r>
      <w:r>
        <w:rPr>
          <w:rFonts w:ascii="Times New Roman" w:hAnsi="Times New Roman" w:cs="Times New Roman"/>
          <w:sz w:val="24"/>
          <w:szCs w:val="24"/>
        </w:rPr>
        <w:t xml:space="preserve">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9531D"/>
    <w:rsid w:val="002D1379"/>
    <w:rsid w:val="002E057C"/>
    <w:rsid w:val="003B06C9"/>
    <w:rsid w:val="003C69DA"/>
    <w:rsid w:val="003E1ADF"/>
    <w:rsid w:val="00506D41"/>
    <w:rsid w:val="005B68D9"/>
    <w:rsid w:val="00602C64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A928F8"/>
    <w:rsid w:val="00AB27F9"/>
    <w:rsid w:val="00AD50D1"/>
    <w:rsid w:val="00B42D03"/>
    <w:rsid w:val="00B472F4"/>
    <w:rsid w:val="00BB7448"/>
    <w:rsid w:val="00BC4B2C"/>
    <w:rsid w:val="00BE4668"/>
    <w:rsid w:val="00C2049B"/>
    <w:rsid w:val="00C208A2"/>
    <w:rsid w:val="00C211CE"/>
    <w:rsid w:val="00C43C42"/>
    <w:rsid w:val="00C82FDA"/>
    <w:rsid w:val="00CF20F2"/>
    <w:rsid w:val="00D1015F"/>
    <w:rsid w:val="00D2290C"/>
    <w:rsid w:val="00DA08C3"/>
    <w:rsid w:val="00DA4A5A"/>
    <w:rsid w:val="00E0446C"/>
    <w:rsid w:val="00E415D3"/>
    <w:rsid w:val="00EC0F23"/>
    <w:rsid w:val="00F0294F"/>
    <w:rsid w:val="00F03904"/>
    <w:rsid w:val="00F32BC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2017-07-05T05:20:00Z</cp:lastPrinted>
  <dcterms:created xsi:type="dcterms:W3CDTF">2017-07-13T05:26:00Z</dcterms:created>
  <dcterms:modified xsi:type="dcterms:W3CDTF">2017-07-13T05:26:00Z</dcterms:modified>
</cp:coreProperties>
</file>