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3D4F7E">
        <w:rPr>
          <w:rFonts w:ascii="Times New Roman" w:hAnsi="Times New Roman" w:cs="Times New Roman"/>
          <w:i/>
          <w:sz w:val="24"/>
          <w:szCs w:val="24"/>
        </w:rPr>
        <w:t>ого участка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 w:rsidR="00386AF0">
        <w:rPr>
          <w:sz w:val="24"/>
          <w:szCs w:val="24"/>
        </w:rPr>
        <w:t xml:space="preserve"> Астраханской области № 1291 от 26.06</w:t>
      </w:r>
      <w:r w:rsidR="004361AB">
        <w:rPr>
          <w:sz w:val="24"/>
          <w:szCs w:val="24"/>
        </w:rPr>
        <w:t>.2017 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E76BF0">
        <w:rPr>
          <w:sz w:val="24"/>
          <w:szCs w:val="24"/>
        </w:rPr>
        <w:t>28</w:t>
      </w:r>
      <w:r w:rsidR="00386AF0">
        <w:rPr>
          <w:sz w:val="24"/>
          <w:szCs w:val="24"/>
        </w:rPr>
        <w:t xml:space="preserve"> июня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386AF0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E76BF0">
        <w:rPr>
          <w:sz w:val="24"/>
          <w:szCs w:val="24"/>
        </w:rPr>
        <w:t>27</w:t>
      </w:r>
      <w:r w:rsidR="00386AF0">
        <w:rPr>
          <w:sz w:val="24"/>
          <w:szCs w:val="24"/>
        </w:rPr>
        <w:t xml:space="preserve"> июля</w:t>
      </w:r>
      <w:r w:rsidR="001719FE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386AF0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386AF0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386AF0">
        <w:rPr>
          <w:sz w:val="24"/>
          <w:szCs w:val="24"/>
        </w:rPr>
        <w:t xml:space="preserve"> 01 августа </w:t>
      </w:r>
      <w:r w:rsidR="00AE3612">
        <w:rPr>
          <w:sz w:val="24"/>
          <w:szCs w:val="24"/>
        </w:rPr>
        <w:t xml:space="preserve"> 2017</w:t>
      </w:r>
      <w:r w:rsidR="00386AF0">
        <w:rPr>
          <w:sz w:val="24"/>
          <w:szCs w:val="24"/>
        </w:rPr>
        <w:t>г. в 14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386AF0">
        <w:rPr>
          <w:sz w:val="24"/>
          <w:szCs w:val="24"/>
        </w:rPr>
        <w:t>каб</w:t>
      </w:r>
      <w:proofErr w:type="spellEnd"/>
      <w:r w:rsidR="00386AF0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386AF0">
        <w:rPr>
          <w:sz w:val="24"/>
          <w:szCs w:val="24"/>
        </w:rPr>
        <w:t>03 августа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386AF0">
        <w:rPr>
          <w:sz w:val="24"/>
          <w:szCs w:val="24"/>
        </w:rPr>
        <w:t>14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386AF0">
        <w:rPr>
          <w:sz w:val="24"/>
          <w:szCs w:val="24"/>
        </w:rPr>
        <w:t>каб</w:t>
      </w:r>
      <w:proofErr w:type="spellEnd"/>
      <w:r w:rsidR="00386AF0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66A62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62" w:rsidRPr="00734383" w:rsidRDefault="00386AF0" w:rsidP="00262F1B">
            <w:pPr>
              <w:pStyle w:val="a3"/>
              <w:numPr>
                <w:ilvl w:val="0"/>
                <w:numId w:val="3"/>
              </w:numPr>
            </w:pPr>
            <w:r>
              <w:t>п. Первое Мая, ул. Набережная, 9 «б</w:t>
            </w:r>
            <w:r w:rsidR="003D4F7E">
              <w:t>»</w:t>
            </w:r>
            <w:r>
              <w:t>, с разрешенным использованием: «под организацию палисадника»</w:t>
            </w:r>
          </w:p>
          <w:p w:rsidR="00766A62" w:rsidRPr="00734383" w:rsidRDefault="00766A62" w:rsidP="00262F1B">
            <w:pPr>
              <w:jc w:val="left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Default="00386AF0" w:rsidP="00262F1B">
            <w:pPr>
              <w:pStyle w:val="a3"/>
              <w:ind w:left="0"/>
              <w:jc w:val="center"/>
            </w:pPr>
            <w:r>
              <w:t>134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386AF0" w:rsidP="006B5F71">
            <w:pPr>
              <w:pStyle w:val="a3"/>
              <w:ind w:left="0"/>
              <w:jc w:val="center"/>
            </w:pPr>
            <w:r>
              <w:t>30:09:160101:108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386AF0" w:rsidP="006E3DDC">
            <w:pPr>
              <w:pStyle w:val="a3"/>
              <w:ind w:left="0"/>
              <w:jc w:val="center"/>
            </w:pPr>
            <w:r>
              <w:t>27524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386AF0" w:rsidP="006E3DDC">
            <w:pPr>
              <w:pStyle w:val="a3"/>
              <w:ind w:left="0"/>
              <w:jc w:val="center"/>
            </w:pPr>
            <w:r>
              <w:t>5505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Default="00386AF0" w:rsidP="006E3DDC">
            <w:pPr>
              <w:jc w:val="center"/>
            </w:pPr>
            <w:r>
              <w:t>8</w:t>
            </w:r>
            <w:r w:rsidR="003D4F7E">
              <w:t>00</w:t>
            </w:r>
          </w:p>
          <w:p w:rsidR="00766A62" w:rsidRPr="00734383" w:rsidRDefault="00766A62" w:rsidP="006E3DDC">
            <w:pPr>
              <w:jc w:val="center"/>
            </w:pPr>
          </w:p>
        </w:tc>
      </w:tr>
    </w:tbl>
    <w:p w:rsidR="00386AF0" w:rsidRDefault="00386AF0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E435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E4353" w:rsidRDefault="00507802" w:rsidP="00DE4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353">
        <w:rPr>
          <w:rFonts w:ascii="Times New Roman" w:hAnsi="Times New Roman" w:cs="Times New Roman"/>
          <w:sz w:val="24"/>
          <w:szCs w:val="24"/>
        </w:rPr>
        <w:t>К объектам недвижимости, которые предположительно будут возведены на земельных участках, имеется возможность их подключения к сетям инженерно-технического обеспечения. 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386AF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386AF0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386AF0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lastRenderedPageBreak/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386AF0">
        <w:rPr>
          <w:rFonts w:ascii="Times New Roman" w:hAnsi="Times New Roman" w:cs="Times New Roman"/>
          <w:b/>
          <w:sz w:val="24"/>
        </w:rPr>
        <w:t>01 августа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86AF0" w:rsidRDefault="00386AF0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86AF0" w:rsidRDefault="00386AF0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Pr="003D4F7E" w:rsidRDefault="00A503B9" w:rsidP="003D4F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</w:t>
      </w:r>
      <w:r w:rsidR="00386AF0">
        <w:rPr>
          <w:rFonts w:ascii="Times New Roman" w:hAnsi="Times New Roman" w:cs="Times New Roman"/>
          <w:sz w:val="24"/>
          <w:szCs w:val="24"/>
        </w:rPr>
        <w:t>ий район»</w:t>
      </w:r>
      <w:r w:rsidR="00386AF0">
        <w:rPr>
          <w:rFonts w:ascii="Times New Roman" w:hAnsi="Times New Roman" w:cs="Times New Roman"/>
          <w:sz w:val="24"/>
          <w:szCs w:val="24"/>
        </w:rPr>
        <w:tab/>
      </w:r>
      <w:r w:rsidR="00386AF0">
        <w:rPr>
          <w:rFonts w:ascii="Times New Roman" w:hAnsi="Times New Roman" w:cs="Times New Roman"/>
          <w:sz w:val="24"/>
          <w:szCs w:val="24"/>
        </w:rPr>
        <w:tab/>
      </w:r>
      <w:r w:rsidR="00386AF0">
        <w:rPr>
          <w:rFonts w:ascii="Times New Roman" w:hAnsi="Times New Roman" w:cs="Times New Roman"/>
          <w:sz w:val="24"/>
          <w:szCs w:val="24"/>
        </w:rPr>
        <w:tab/>
      </w:r>
      <w:r w:rsidR="00386AF0">
        <w:rPr>
          <w:rFonts w:ascii="Times New Roman" w:hAnsi="Times New Roman" w:cs="Times New Roman"/>
          <w:sz w:val="24"/>
          <w:szCs w:val="24"/>
        </w:rPr>
        <w:tab/>
      </w:r>
      <w:r w:rsidR="00386AF0">
        <w:rPr>
          <w:rFonts w:ascii="Times New Roman" w:hAnsi="Times New Roman" w:cs="Times New Roman"/>
          <w:sz w:val="24"/>
          <w:szCs w:val="24"/>
        </w:rPr>
        <w:tab/>
      </w:r>
      <w:r w:rsidR="00386AF0">
        <w:rPr>
          <w:rFonts w:ascii="Times New Roman" w:hAnsi="Times New Roman" w:cs="Times New Roman"/>
          <w:sz w:val="24"/>
          <w:szCs w:val="24"/>
        </w:rPr>
        <w:tab/>
      </w:r>
      <w:r w:rsidR="00386AF0">
        <w:rPr>
          <w:rFonts w:ascii="Times New Roman" w:hAnsi="Times New Roman" w:cs="Times New Roman"/>
          <w:sz w:val="24"/>
          <w:szCs w:val="24"/>
        </w:rPr>
        <w:tab/>
        <w:t xml:space="preserve">     К.Ш. </w:t>
      </w:r>
      <w:proofErr w:type="spellStart"/>
      <w:r w:rsidR="00386AF0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386AF0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57ACB"/>
    <w:rsid w:val="000F6A51"/>
    <w:rsid w:val="00113809"/>
    <w:rsid w:val="001719FE"/>
    <w:rsid w:val="002037CA"/>
    <w:rsid w:val="00234883"/>
    <w:rsid w:val="00296F5E"/>
    <w:rsid w:val="002D7430"/>
    <w:rsid w:val="00386AF0"/>
    <w:rsid w:val="003C4FF9"/>
    <w:rsid w:val="003D148B"/>
    <w:rsid w:val="003D4540"/>
    <w:rsid w:val="003D4F7E"/>
    <w:rsid w:val="004361AB"/>
    <w:rsid w:val="004B3A30"/>
    <w:rsid w:val="00507802"/>
    <w:rsid w:val="005732D7"/>
    <w:rsid w:val="006B5F71"/>
    <w:rsid w:val="00734383"/>
    <w:rsid w:val="00766A62"/>
    <w:rsid w:val="00A503B9"/>
    <w:rsid w:val="00A77341"/>
    <w:rsid w:val="00AE3612"/>
    <w:rsid w:val="00AF142F"/>
    <w:rsid w:val="00B21122"/>
    <w:rsid w:val="00BD6780"/>
    <w:rsid w:val="00C67F3C"/>
    <w:rsid w:val="00C87D14"/>
    <w:rsid w:val="00D72C0F"/>
    <w:rsid w:val="00DE4353"/>
    <w:rsid w:val="00DF55F9"/>
    <w:rsid w:val="00E64E3E"/>
    <w:rsid w:val="00E76BF0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2017-06-27T09:24:00Z</cp:lastPrinted>
  <dcterms:created xsi:type="dcterms:W3CDTF">2017-06-26T07:28:00Z</dcterms:created>
  <dcterms:modified xsi:type="dcterms:W3CDTF">2017-06-27T09:25:00Z</dcterms:modified>
</cp:coreProperties>
</file>