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9" w:rsidRPr="00FE6C4D" w:rsidRDefault="009159E9" w:rsidP="009159E9">
      <w:pPr>
        <w:contextualSpacing/>
      </w:pPr>
    </w:p>
    <w:p w:rsidR="009159E9" w:rsidRPr="00FE6C4D" w:rsidRDefault="009159E9" w:rsidP="009159E9">
      <w:pPr>
        <w:jc w:val="center"/>
        <w:rPr>
          <w:b/>
          <w:spacing w:val="38"/>
        </w:rPr>
      </w:pPr>
      <w:bookmarkStart w:id="0" w:name="Par792"/>
      <w:bookmarkStart w:id="1" w:name="Par885"/>
      <w:bookmarkEnd w:id="0"/>
      <w:bookmarkEnd w:id="1"/>
      <w:r>
        <w:rPr>
          <w:b/>
          <w:noProof/>
          <w:spacing w:val="38"/>
        </w:rPr>
        <w:drawing>
          <wp:inline distT="0" distB="0" distL="0" distR="0">
            <wp:extent cx="752475" cy="866775"/>
            <wp:effectExtent l="19050" t="0" r="9525" b="0"/>
            <wp:docPr id="6"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8" cstate="print">
                      <a:lum bright="-6000" contrast="6000"/>
                    </a:blip>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9159E9" w:rsidRPr="00FE6C4D" w:rsidRDefault="009159E9" w:rsidP="009159E9">
      <w:pPr>
        <w:pStyle w:val="2"/>
        <w:spacing w:after="0" w:line="240" w:lineRule="auto"/>
        <w:jc w:val="center"/>
        <w:outlineLvl w:val="0"/>
        <w:rPr>
          <w:b/>
          <w:sz w:val="24"/>
          <w:szCs w:val="24"/>
        </w:rPr>
      </w:pPr>
      <w:r>
        <w:rPr>
          <w:b/>
          <w:sz w:val="24"/>
          <w:szCs w:val="24"/>
        </w:rPr>
        <w:t xml:space="preserve">КОМИТЕТ ПО УПРАВЛЕНИЮ </w:t>
      </w:r>
      <w:proofErr w:type="gramStart"/>
      <w:r>
        <w:rPr>
          <w:b/>
          <w:sz w:val="24"/>
          <w:szCs w:val="24"/>
        </w:rPr>
        <w:t>МУНИЦИПАЛЬНЫМ</w:t>
      </w:r>
      <w:proofErr w:type="gramEnd"/>
      <w:r>
        <w:rPr>
          <w:b/>
          <w:sz w:val="24"/>
          <w:szCs w:val="24"/>
        </w:rPr>
        <w:t xml:space="preserve"> ИММУЩЕСТВОМ </w:t>
      </w:r>
      <w:r w:rsidRPr="00FE6C4D">
        <w:rPr>
          <w:b/>
          <w:sz w:val="24"/>
          <w:szCs w:val="24"/>
        </w:rPr>
        <w:t xml:space="preserve"> МУНИЦИПАЛЬНОГО ОБРАЗОВАНИЯ</w:t>
      </w:r>
    </w:p>
    <w:p w:rsidR="009159E9" w:rsidRPr="00FE6C4D" w:rsidRDefault="009159E9" w:rsidP="009159E9">
      <w:pPr>
        <w:pStyle w:val="2"/>
        <w:spacing w:after="0" w:line="240" w:lineRule="auto"/>
        <w:jc w:val="center"/>
        <w:outlineLvl w:val="0"/>
        <w:rPr>
          <w:b/>
          <w:sz w:val="24"/>
          <w:szCs w:val="24"/>
        </w:rPr>
      </w:pPr>
      <w:r w:rsidRPr="00FE6C4D">
        <w:rPr>
          <w:b/>
          <w:sz w:val="24"/>
          <w:szCs w:val="24"/>
        </w:rPr>
        <w:t>«ПРИВОЛЖСКИЙ  РАЙОН» АСТРАХАНСКОЙ ОБЛАСТИ</w:t>
      </w:r>
    </w:p>
    <w:p w:rsidR="009159E9" w:rsidRPr="00FE6C4D" w:rsidRDefault="009159E9" w:rsidP="009159E9">
      <w:pPr>
        <w:tabs>
          <w:tab w:val="center" w:pos="4819"/>
        </w:tabs>
        <w:jc w:val="center"/>
        <w:outlineLvl w:val="0"/>
      </w:pPr>
    </w:p>
    <w:p w:rsidR="009159E9" w:rsidRPr="00FE6C4D" w:rsidRDefault="009159E9" w:rsidP="009159E9">
      <w:pPr>
        <w:tabs>
          <w:tab w:val="center" w:pos="4819"/>
        </w:tabs>
        <w:ind w:firstLine="426"/>
        <w:jc w:val="center"/>
        <w:outlineLvl w:val="0"/>
        <w:rPr>
          <w:b/>
        </w:rPr>
      </w:pPr>
      <w:r>
        <w:rPr>
          <w:b/>
        </w:rPr>
        <w:t>РАСПОРЯЖЕНИЕ</w:t>
      </w:r>
    </w:p>
    <w:p w:rsidR="009159E9" w:rsidRPr="00FE6C4D" w:rsidRDefault="009159E9" w:rsidP="009159E9">
      <w:pPr>
        <w:tabs>
          <w:tab w:val="center" w:pos="4819"/>
        </w:tabs>
        <w:ind w:firstLine="426"/>
        <w:jc w:val="both"/>
        <w:outlineLvl w:val="0"/>
      </w:pPr>
      <w:r w:rsidRPr="00FE6C4D">
        <w:t xml:space="preserve">От </w:t>
      </w:r>
      <w:r w:rsidR="00022725">
        <w:t>03.04.</w:t>
      </w:r>
      <w:r w:rsidRPr="00FE6C4D">
        <w:t>201</w:t>
      </w:r>
      <w:r>
        <w:t>7</w:t>
      </w:r>
      <w:r w:rsidRPr="00FE6C4D">
        <w:t>г. №</w:t>
      </w:r>
      <w:r w:rsidR="00022725">
        <w:t>560</w:t>
      </w:r>
    </w:p>
    <w:p w:rsidR="009159E9" w:rsidRPr="00FE6C4D" w:rsidRDefault="009159E9" w:rsidP="009159E9">
      <w:pPr>
        <w:tabs>
          <w:tab w:val="center" w:pos="4819"/>
        </w:tabs>
        <w:ind w:firstLine="426"/>
        <w:jc w:val="both"/>
        <w:outlineLvl w:val="0"/>
      </w:pPr>
      <w:r w:rsidRPr="00FE6C4D">
        <w:t xml:space="preserve">с. Началово     </w:t>
      </w:r>
    </w:p>
    <w:p w:rsidR="009159E9" w:rsidRPr="00FE6C4D" w:rsidRDefault="009159E9" w:rsidP="009159E9">
      <w:pPr>
        <w:tabs>
          <w:tab w:val="center" w:pos="4819"/>
        </w:tabs>
        <w:ind w:firstLine="426"/>
        <w:outlineLvl w:val="0"/>
      </w:pPr>
    </w:p>
    <w:p w:rsidR="009159E9" w:rsidRPr="00FE6C4D" w:rsidRDefault="009159E9" w:rsidP="009159E9">
      <w:pPr>
        <w:ind w:firstLine="426"/>
      </w:pPr>
      <w:r w:rsidRPr="00FE6C4D">
        <w:t xml:space="preserve">Об утверждении положения  </w:t>
      </w:r>
      <w:proofErr w:type="gramStart"/>
      <w:r w:rsidRPr="00FE6C4D">
        <w:t>о</w:t>
      </w:r>
      <w:proofErr w:type="gramEnd"/>
      <w:r w:rsidRPr="00FE6C4D">
        <w:t xml:space="preserve"> муниципальном </w:t>
      </w:r>
    </w:p>
    <w:p w:rsidR="009159E9" w:rsidRPr="00FE6C4D" w:rsidRDefault="009159E9" w:rsidP="009159E9">
      <w:pPr>
        <w:ind w:firstLine="426"/>
      </w:pPr>
      <w:r w:rsidRPr="00FE6C4D">
        <w:t xml:space="preserve">земельном контроле на территории </w:t>
      </w:r>
      <w:proofErr w:type="gramStart"/>
      <w:r w:rsidRPr="00FE6C4D">
        <w:t>муниципального</w:t>
      </w:r>
      <w:proofErr w:type="gramEnd"/>
      <w:r w:rsidRPr="00FE6C4D">
        <w:t xml:space="preserve"> </w:t>
      </w:r>
    </w:p>
    <w:p w:rsidR="009159E9" w:rsidRPr="00FE6C4D" w:rsidRDefault="009159E9" w:rsidP="009159E9">
      <w:pPr>
        <w:ind w:firstLine="426"/>
      </w:pPr>
      <w:r w:rsidRPr="00FE6C4D">
        <w:t xml:space="preserve">образования «Приволжский район» </w:t>
      </w:r>
    </w:p>
    <w:p w:rsidR="009159E9" w:rsidRPr="00FE6C4D" w:rsidRDefault="009159E9" w:rsidP="009159E9">
      <w:pPr>
        <w:ind w:firstLine="426"/>
      </w:pPr>
      <w:r w:rsidRPr="00FE6C4D">
        <w:t>Астраханской области</w:t>
      </w:r>
      <w:r w:rsidR="007C6522">
        <w:t xml:space="preserve"> в новой редакции</w:t>
      </w:r>
    </w:p>
    <w:p w:rsidR="009159E9" w:rsidRPr="00FE6C4D" w:rsidRDefault="009159E9" w:rsidP="009159E9">
      <w:pPr>
        <w:tabs>
          <w:tab w:val="center" w:pos="4819"/>
        </w:tabs>
        <w:ind w:firstLine="426"/>
        <w:outlineLvl w:val="0"/>
      </w:pPr>
    </w:p>
    <w:p w:rsidR="009159E9" w:rsidRPr="00FE6C4D" w:rsidRDefault="009159E9" w:rsidP="009159E9">
      <w:pPr>
        <w:tabs>
          <w:tab w:val="center" w:pos="4819"/>
        </w:tabs>
        <w:ind w:firstLine="426"/>
        <w:jc w:val="both"/>
        <w:outlineLvl w:val="0"/>
      </w:pPr>
      <w:r w:rsidRPr="00FE6C4D">
        <w:t>В соответствии с ст.</w:t>
      </w:r>
      <w:r>
        <w:t xml:space="preserve"> </w:t>
      </w:r>
      <w:r w:rsidRPr="00FE6C4D">
        <w:t xml:space="preserve">72  Земельного Кодекса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FE6C4D">
        <w:t>Законами Астраханской   области,  постановлениями Правительства РФ от 30.06.2010 г. №489</w:t>
      </w:r>
      <w:r w:rsidRPr="00FE6C4D">
        <w:rPr>
          <w:color w:val="000000"/>
          <w:shd w:val="clear" w:color="auto" w:fill="FFFFFF"/>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E6C4D">
        <w:t xml:space="preserve">  и от 26.12.2014 г. №1515</w:t>
      </w:r>
      <w:r w:rsidRPr="00FE6C4D">
        <w:rPr>
          <w:color w:val="000000"/>
          <w:shd w:val="clear" w:color="auto" w:fill="FFFFFF"/>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FE6C4D">
        <w:t>руководствуясь ст. 6</w:t>
      </w:r>
      <w:r>
        <w:t>3</w:t>
      </w:r>
      <w:r w:rsidRPr="00FE6C4D">
        <w:t xml:space="preserve"> Устава муниципального</w:t>
      </w:r>
      <w:proofErr w:type="gramEnd"/>
      <w:r w:rsidRPr="00FE6C4D">
        <w:t xml:space="preserve"> о</w:t>
      </w:r>
      <w:r>
        <w:t>бразования «Приволжский район» Астраханской области,</w:t>
      </w:r>
    </w:p>
    <w:p w:rsidR="009159E9" w:rsidRPr="00FE6C4D" w:rsidRDefault="009159E9" w:rsidP="009159E9">
      <w:pPr>
        <w:pStyle w:val="ConsPlusNormal"/>
        <w:ind w:firstLine="426"/>
        <w:jc w:val="both"/>
        <w:rPr>
          <w:rFonts w:ascii="Times New Roman" w:hAnsi="Times New Roman" w:cs="Times New Roman"/>
          <w:sz w:val="24"/>
          <w:szCs w:val="24"/>
        </w:rPr>
      </w:pPr>
    </w:p>
    <w:p w:rsidR="007C6522" w:rsidRDefault="009159E9" w:rsidP="007C6522">
      <w:pPr>
        <w:ind w:firstLine="426"/>
        <w:jc w:val="both"/>
      </w:pPr>
      <w:r w:rsidRPr="00FE6C4D">
        <w:t>1.  Утвердить прилагаемое положение о муниципальном  земельном контроле на территории муниципального  образования «Приволжский район»  Астраханской области</w:t>
      </w:r>
      <w:r w:rsidR="007C6522">
        <w:t xml:space="preserve"> в новой редакции.</w:t>
      </w:r>
    </w:p>
    <w:p w:rsidR="007C6522" w:rsidRDefault="009159E9" w:rsidP="007C6522">
      <w:pPr>
        <w:ind w:firstLine="426"/>
        <w:jc w:val="both"/>
      </w:pPr>
      <w:r w:rsidRPr="00FE6C4D">
        <w:t xml:space="preserve">2.  Контроль по исполнению настоящего </w:t>
      </w:r>
      <w:r>
        <w:t>распоряжения</w:t>
      </w:r>
      <w:r w:rsidRPr="00FE6C4D">
        <w:t xml:space="preserve"> оставляю за собой. </w:t>
      </w:r>
    </w:p>
    <w:p w:rsidR="009159E9" w:rsidRPr="00FE6C4D" w:rsidRDefault="007C6522" w:rsidP="007C6522">
      <w:pPr>
        <w:ind w:firstLine="426"/>
        <w:jc w:val="both"/>
      </w:pPr>
      <w:r>
        <w:t xml:space="preserve">3. </w:t>
      </w:r>
      <w:r w:rsidR="009159E9">
        <w:t>Признать утратившим силу распоряжение комитета по управлению муниципальным имуществом муниципального образования «Приволжский район» №</w:t>
      </w:r>
      <w:r>
        <w:t xml:space="preserve"> </w:t>
      </w:r>
      <w:r w:rsidR="009159E9">
        <w:t>5 от 12.01.2017г.</w:t>
      </w:r>
    </w:p>
    <w:p w:rsidR="009159E9" w:rsidRPr="00FE6C4D" w:rsidRDefault="009159E9" w:rsidP="007C6522">
      <w:pPr>
        <w:pStyle w:val="ConsPlusNormal"/>
        <w:ind w:firstLine="426"/>
        <w:jc w:val="both"/>
        <w:rPr>
          <w:rFonts w:ascii="Times New Roman" w:hAnsi="Times New Roman" w:cs="Times New Roman"/>
          <w:sz w:val="24"/>
          <w:szCs w:val="24"/>
        </w:rPr>
      </w:pPr>
    </w:p>
    <w:p w:rsidR="009159E9" w:rsidRPr="00FE6C4D" w:rsidRDefault="009159E9" w:rsidP="009159E9">
      <w:pPr>
        <w:pStyle w:val="ConsPlusNormal"/>
        <w:rPr>
          <w:rFonts w:ascii="Times New Roman" w:hAnsi="Times New Roman" w:cs="Times New Roman"/>
          <w:sz w:val="24"/>
          <w:szCs w:val="24"/>
        </w:rPr>
      </w:pPr>
    </w:p>
    <w:p w:rsidR="009159E9" w:rsidRDefault="009159E9" w:rsidP="009159E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proofErr w:type="gramStart"/>
      <w:r>
        <w:rPr>
          <w:rFonts w:ascii="Times New Roman" w:hAnsi="Times New Roman" w:cs="Times New Roman"/>
          <w:sz w:val="24"/>
          <w:szCs w:val="24"/>
        </w:rPr>
        <w:t>по</w:t>
      </w:r>
      <w:proofErr w:type="gramEnd"/>
    </w:p>
    <w:p w:rsidR="009159E9" w:rsidRDefault="009159E9" w:rsidP="009159E9">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управлению муниципальным имуществом</w:t>
      </w:r>
    </w:p>
    <w:p w:rsidR="009159E9" w:rsidRDefault="009159E9" w:rsidP="009159E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159E9" w:rsidRPr="00FE6C4D" w:rsidRDefault="009159E9" w:rsidP="009159E9">
      <w:pPr>
        <w:pStyle w:val="ConsPlusNormal"/>
        <w:jc w:val="both"/>
        <w:rPr>
          <w:rFonts w:ascii="Times New Roman" w:hAnsi="Times New Roman" w:cs="Times New Roman"/>
          <w:sz w:val="24"/>
          <w:szCs w:val="24"/>
        </w:rPr>
      </w:pPr>
      <w:r>
        <w:rPr>
          <w:rFonts w:ascii="Times New Roman" w:hAnsi="Times New Roman" w:cs="Times New Roman"/>
          <w:sz w:val="24"/>
          <w:szCs w:val="24"/>
        </w:rPr>
        <w:t>«Приволжский район»</w:t>
      </w: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И. В. Колымажнова</w:t>
      </w:r>
      <w:r w:rsidRPr="00FE6C4D">
        <w:rPr>
          <w:rFonts w:ascii="Times New Roman" w:hAnsi="Times New Roman" w:cs="Times New Roman"/>
          <w:sz w:val="24"/>
          <w:szCs w:val="24"/>
        </w:rPr>
        <w:t xml:space="preserve">                                                                </w:t>
      </w:r>
    </w:p>
    <w:p w:rsidR="009159E9" w:rsidRPr="00FE6C4D" w:rsidRDefault="009159E9" w:rsidP="009159E9">
      <w:pPr>
        <w:pStyle w:val="ConsPlusNormal"/>
        <w:jc w:val="both"/>
        <w:rPr>
          <w:rFonts w:ascii="Times New Roman" w:hAnsi="Times New Roman" w:cs="Times New Roman"/>
          <w:sz w:val="24"/>
          <w:szCs w:val="24"/>
        </w:rPr>
      </w:pPr>
    </w:p>
    <w:p w:rsidR="009159E9" w:rsidRPr="00FE6C4D" w:rsidRDefault="009159E9" w:rsidP="009159E9">
      <w:pPr>
        <w:pStyle w:val="ConsPlusNormal"/>
        <w:outlineLvl w:val="0"/>
        <w:rPr>
          <w:rFonts w:ascii="Times New Roman" w:hAnsi="Times New Roman" w:cs="Times New Roman"/>
          <w:sz w:val="24"/>
          <w:szCs w:val="24"/>
        </w:rPr>
      </w:pPr>
    </w:p>
    <w:p w:rsidR="009159E9" w:rsidRDefault="009159E9" w:rsidP="009159E9">
      <w:pPr>
        <w:pStyle w:val="ConsPlusNormal"/>
        <w:ind w:firstLine="540"/>
        <w:jc w:val="both"/>
        <w:rPr>
          <w:rFonts w:ascii="Times New Roman" w:hAnsi="Times New Roman" w:cs="Times New Roman"/>
          <w:sz w:val="24"/>
          <w:szCs w:val="24"/>
        </w:rPr>
      </w:pPr>
    </w:p>
    <w:p w:rsidR="009159E9" w:rsidRDefault="009159E9" w:rsidP="009159E9">
      <w:pPr>
        <w:pStyle w:val="ConsPlusNormal"/>
        <w:ind w:firstLine="540"/>
        <w:jc w:val="both"/>
        <w:rPr>
          <w:rFonts w:ascii="Times New Roman" w:hAnsi="Times New Roman" w:cs="Times New Roman"/>
          <w:sz w:val="24"/>
          <w:szCs w:val="24"/>
        </w:rPr>
      </w:pPr>
    </w:p>
    <w:p w:rsidR="009159E9" w:rsidRDefault="009159E9" w:rsidP="009159E9">
      <w:pPr>
        <w:pStyle w:val="ConsPlusNormal"/>
        <w:ind w:firstLine="540"/>
        <w:jc w:val="both"/>
        <w:rPr>
          <w:rFonts w:ascii="Times New Roman" w:hAnsi="Times New Roman" w:cs="Times New Roman"/>
          <w:sz w:val="24"/>
          <w:szCs w:val="24"/>
        </w:rPr>
      </w:pPr>
    </w:p>
    <w:p w:rsidR="009159E9" w:rsidRDefault="009159E9" w:rsidP="009159E9">
      <w:pPr>
        <w:pStyle w:val="ConsPlusNormal"/>
        <w:ind w:firstLine="540"/>
        <w:jc w:val="both"/>
        <w:rPr>
          <w:rFonts w:ascii="Times New Roman" w:hAnsi="Times New Roman" w:cs="Times New Roman"/>
          <w:sz w:val="24"/>
          <w:szCs w:val="24"/>
        </w:rPr>
      </w:pPr>
    </w:p>
    <w:p w:rsidR="009159E9" w:rsidRDefault="009159E9" w:rsidP="009159E9">
      <w:pPr>
        <w:contextualSpacing/>
      </w:pPr>
    </w:p>
    <w:p w:rsidR="00B158BC" w:rsidRPr="00FE6C4D" w:rsidRDefault="00B158BC" w:rsidP="009159E9">
      <w:pPr>
        <w:contextualSpacing/>
        <w:jc w:val="right"/>
      </w:pPr>
      <w:r w:rsidRPr="00FE6C4D">
        <w:t xml:space="preserve">Приложение к </w:t>
      </w:r>
      <w:r>
        <w:t xml:space="preserve">распоряжению </w:t>
      </w:r>
    </w:p>
    <w:p w:rsidR="00B158BC" w:rsidRPr="00FE6C4D" w:rsidRDefault="00B158BC" w:rsidP="00B158BC">
      <w:pPr>
        <w:contextualSpacing/>
        <w:jc w:val="right"/>
      </w:pPr>
      <w:r>
        <w:t xml:space="preserve">комитета по управлению </w:t>
      </w:r>
      <w:proofErr w:type="gramStart"/>
      <w:r>
        <w:t>м</w:t>
      </w:r>
      <w:r w:rsidRPr="00FE6C4D">
        <w:t>униципальн</w:t>
      </w:r>
      <w:r>
        <w:t>ым</w:t>
      </w:r>
      <w:proofErr w:type="gramEnd"/>
    </w:p>
    <w:p w:rsidR="00B158BC" w:rsidRDefault="00B158BC" w:rsidP="00B158BC">
      <w:pPr>
        <w:contextualSpacing/>
        <w:jc w:val="right"/>
      </w:pPr>
      <w:r>
        <w:t xml:space="preserve">имуществом </w:t>
      </w:r>
      <w:proofErr w:type="gramStart"/>
      <w:r>
        <w:t>муниципального</w:t>
      </w:r>
      <w:proofErr w:type="gramEnd"/>
    </w:p>
    <w:p w:rsidR="00B158BC" w:rsidRPr="00FE6C4D" w:rsidRDefault="00B158BC" w:rsidP="00B158BC">
      <w:pPr>
        <w:contextualSpacing/>
        <w:jc w:val="right"/>
      </w:pPr>
      <w:r w:rsidRPr="00FE6C4D">
        <w:t xml:space="preserve"> образования  «Приволжский район» </w:t>
      </w:r>
    </w:p>
    <w:p w:rsidR="00B158BC" w:rsidRPr="00FE6C4D" w:rsidRDefault="00B158BC" w:rsidP="00B158BC">
      <w:pPr>
        <w:contextualSpacing/>
        <w:jc w:val="right"/>
      </w:pPr>
      <w:r w:rsidRPr="00FE6C4D">
        <w:t xml:space="preserve"> от_________201</w:t>
      </w:r>
      <w:r>
        <w:t>7</w:t>
      </w:r>
      <w:r w:rsidRPr="00FE6C4D">
        <w:t xml:space="preserve"> г. № _______</w:t>
      </w:r>
    </w:p>
    <w:p w:rsidR="00B158BC" w:rsidRPr="00FE6C4D" w:rsidRDefault="00B158BC" w:rsidP="00B158BC">
      <w:pPr>
        <w:contextualSpacing/>
        <w:jc w:val="right"/>
      </w:pPr>
    </w:p>
    <w:p w:rsidR="00B158BC" w:rsidRPr="00FE6C4D" w:rsidRDefault="00B158BC" w:rsidP="00B158BC">
      <w:pPr>
        <w:contextualSpacing/>
        <w:jc w:val="right"/>
      </w:pPr>
      <w:r w:rsidRPr="00FE6C4D">
        <w:t xml:space="preserve"> </w:t>
      </w:r>
    </w:p>
    <w:p w:rsidR="00B158BC" w:rsidRPr="00FE6C4D" w:rsidRDefault="00B158BC" w:rsidP="00B158BC"/>
    <w:p w:rsidR="00B158BC" w:rsidRPr="00FE6C4D" w:rsidRDefault="00B158BC" w:rsidP="00B158BC">
      <w:pPr>
        <w:jc w:val="center"/>
        <w:rPr>
          <w:b/>
        </w:rPr>
      </w:pPr>
      <w:r w:rsidRPr="00FE6C4D">
        <w:rPr>
          <w:b/>
        </w:rPr>
        <w:t>Положение</w:t>
      </w:r>
    </w:p>
    <w:p w:rsidR="00B158BC" w:rsidRPr="00FE6C4D" w:rsidRDefault="00B158BC" w:rsidP="00B158BC">
      <w:pPr>
        <w:jc w:val="center"/>
        <w:rPr>
          <w:b/>
        </w:rPr>
      </w:pPr>
      <w:r w:rsidRPr="00FE6C4D">
        <w:rPr>
          <w:b/>
        </w:rPr>
        <w:t>о муниципальном земельном контроле</w:t>
      </w:r>
    </w:p>
    <w:p w:rsidR="00B158BC" w:rsidRPr="00FE6C4D" w:rsidRDefault="00B158BC" w:rsidP="00B158BC">
      <w:pPr>
        <w:jc w:val="center"/>
        <w:rPr>
          <w:b/>
        </w:rPr>
      </w:pPr>
      <w:r w:rsidRPr="00FE6C4D">
        <w:rPr>
          <w:b/>
        </w:rPr>
        <w:t xml:space="preserve">на территории муниципального образования «Приволжский район» </w:t>
      </w:r>
    </w:p>
    <w:p w:rsidR="00B158BC" w:rsidRPr="00FE6C4D" w:rsidRDefault="00B158BC" w:rsidP="00B158BC">
      <w:pPr>
        <w:jc w:val="center"/>
        <w:rPr>
          <w:b/>
        </w:rPr>
      </w:pPr>
      <w:r w:rsidRPr="00FE6C4D">
        <w:rPr>
          <w:b/>
        </w:rPr>
        <w:t>Астраханской области</w:t>
      </w:r>
    </w:p>
    <w:p w:rsidR="00B158BC" w:rsidRPr="00FE6C4D" w:rsidRDefault="00B158BC" w:rsidP="00B158BC">
      <w:pPr>
        <w:rPr>
          <w:b/>
        </w:rPr>
      </w:pPr>
      <w:r w:rsidRPr="00FE6C4D">
        <w:rPr>
          <w:b/>
        </w:rPr>
        <w:t xml:space="preserve"> </w:t>
      </w:r>
    </w:p>
    <w:p w:rsidR="00B158BC" w:rsidRPr="00FE6C4D" w:rsidRDefault="00B158BC" w:rsidP="00B158BC">
      <w:pPr>
        <w:jc w:val="both"/>
        <w:rPr>
          <w:b/>
        </w:rPr>
      </w:pPr>
    </w:p>
    <w:p w:rsidR="00B158BC" w:rsidRPr="00FE6C4D" w:rsidRDefault="00B158BC" w:rsidP="00B158BC">
      <w:pPr>
        <w:ind w:firstLine="567"/>
        <w:jc w:val="both"/>
      </w:pPr>
      <w:proofErr w:type="gramStart"/>
      <w:r w:rsidRPr="00FE6C4D">
        <w:t>Настоящее Положение разработано в соответствии с Конституцией Российской Федерации, ст.72  Земельного Кодекса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Астраханской   области,  постановлениями Правительства РФ от 30.06.2010</w:t>
      </w:r>
      <w:proofErr w:type="gramEnd"/>
      <w:r w:rsidRPr="00FE6C4D">
        <w:t xml:space="preserve"> </w:t>
      </w:r>
      <w:proofErr w:type="gramStart"/>
      <w:r w:rsidRPr="00FE6C4D">
        <w:t>г. №489</w:t>
      </w:r>
      <w:r w:rsidRPr="00FE6C4D">
        <w:rPr>
          <w:color w:val="000000"/>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E6C4D">
        <w:t xml:space="preserve">  и от 26.12.2014 г. №1515 «</w:t>
      </w:r>
      <w:r w:rsidRPr="00FE6C4D">
        <w:rPr>
          <w:color w:val="000000"/>
          <w:shd w:val="clear" w:color="auto" w:fill="FFFFFF"/>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FE6C4D">
        <w:t>, Уставом и нормативными правовыми актами муниципального образования «Приволжский район» Астраханской области.</w:t>
      </w:r>
      <w:proofErr w:type="gramEnd"/>
    </w:p>
    <w:p w:rsidR="00B158BC" w:rsidRPr="00FE6C4D" w:rsidRDefault="00B158BC" w:rsidP="00B158BC">
      <w:pPr>
        <w:ind w:firstLine="567"/>
        <w:jc w:val="both"/>
      </w:pPr>
      <w:proofErr w:type="gramStart"/>
      <w:r w:rsidRPr="00FE6C4D">
        <w:t>Настоящее Положение определяет порядок осуществления муниципального контроля за использованием земель и соблюдением законно</w:t>
      </w:r>
      <w:r w:rsidR="00822206">
        <w:t>сти при взаимодействии земельного законодательства</w:t>
      </w:r>
      <w:r w:rsidRPr="00FE6C4D">
        <w:t xml:space="preserve"> </w:t>
      </w:r>
      <w:r w:rsidR="00822206">
        <w:t>с</w:t>
      </w:r>
      <w:r w:rsidRPr="00FE6C4D">
        <w:t xml:space="preserve"> иными отраслями права на территории муниципального образования «Приволжский район» (далее - Район), ведения учета земель, находящихся в муниципальной собственности, а также права, обязанности и ответственность должностных лиц органов местного самоуправления или уполномоченных  ими лиц, осуществляющих муниципальный земельный контроль.</w:t>
      </w:r>
      <w:proofErr w:type="gramEnd"/>
    </w:p>
    <w:p w:rsidR="00B158BC" w:rsidRPr="00FE6C4D" w:rsidRDefault="00B158BC" w:rsidP="00B158BC">
      <w:pPr>
        <w:ind w:firstLine="567"/>
        <w:jc w:val="both"/>
      </w:pPr>
    </w:p>
    <w:p w:rsidR="00B158BC" w:rsidRDefault="00B158BC" w:rsidP="00B158BC">
      <w:pPr>
        <w:pStyle w:val="aa"/>
        <w:autoSpaceDE w:val="0"/>
        <w:autoSpaceDN w:val="0"/>
        <w:adjustRightInd w:val="0"/>
        <w:ind w:left="1068"/>
      </w:pPr>
    </w:p>
    <w:p w:rsidR="00521853" w:rsidRDefault="00521853" w:rsidP="00521853">
      <w:pPr>
        <w:pStyle w:val="aa"/>
        <w:numPr>
          <w:ilvl w:val="0"/>
          <w:numId w:val="9"/>
        </w:numPr>
        <w:autoSpaceDE w:val="0"/>
        <w:autoSpaceDN w:val="0"/>
        <w:adjustRightInd w:val="0"/>
        <w:jc w:val="center"/>
      </w:pPr>
      <w:r>
        <w:t>Общие положения.</w:t>
      </w:r>
    </w:p>
    <w:p w:rsidR="00521853" w:rsidRDefault="00521853" w:rsidP="00441ED2">
      <w:pPr>
        <w:autoSpaceDE w:val="0"/>
        <w:autoSpaceDN w:val="0"/>
        <w:adjustRightInd w:val="0"/>
        <w:ind w:firstLine="708"/>
        <w:jc w:val="both"/>
      </w:pPr>
    </w:p>
    <w:p w:rsidR="00441ED2" w:rsidRPr="00441ED2" w:rsidRDefault="00441ED2" w:rsidP="00441ED2">
      <w:pPr>
        <w:autoSpaceDE w:val="0"/>
        <w:autoSpaceDN w:val="0"/>
        <w:adjustRightInd w:val="0"/>
        <w:ind w:firstLine="708"/>
        <w:jc w:val="both"/>
      </w:pPr>
      <w:r w:rsidRPr="001F742E">
        <w:t>1.1.</w:t>
      </w:r>
      <w:r>
        <w:rPr>
          <w:rFonts w:ascii="Arial" w:hAnsi="Arial" w:cs="Arial"/>
          <w:sz w:val="20"/>
          <w:szCs w:val="20"/>
        </w:rPr>
        <w:t xml:space="preserve"> </w:t>
      </w:r>
      <w:proofErr w:type="gramStart"/>
      <w:r w:rsidRPr="00441ED2">
        <w:t>Муниципальный</w:t>
      </w:r>
      <w:r>
        <w:t xml:space="preserve"> </w:t>
      </w:r>
      <w:r w:rsidRPr="00441ED2">
        <w:t>земельный контроль</w:t>
      </w:r>
      <w:r>
        <w:t xml:space="preserve"> (далее – земельный контроль)</w:t>
      </w:r>
      <w:r w:rsidRPr="00441ED2">
        <w:t xml:space="preserve"> - деятельность органа местного самоуправления,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521853">
        <w:t>, гражданами</w:t>
      </w:r>
      <w:r w:rsidR="00904C71">
        <w:t xml:space="preserve"> (далее – субъекты муниципального земельного контроля)</w:t>
      </w:r>
      <w:r w:rsidRPr="00441ED2">
        <w:t xml:space="preserve">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sidRPr="00441ED2">
        <w:t xml:space="preserve"> местного значения, а также на организацию и проведение мероприятий по профилактике нарушений указанных требований. </w:t>
      </w:r>
    </w:p>
    <w:p w:rsidR="00441ED2" w:rsidRDefault="00441ED2" w:rsidP="00441ED2">
      <w:pPr>
        <w:autoSpaceDE w:val="0"/>
        <w:autoSpaceDN w:val="0"/>
        <w:adjustRightInd w:val="0"/>
        <w:ind w:firstLine="708"/>
        <w:jc w:val="both"/>
      </w:pPr>
      <w:r w:rsidRPr="00441ED2">
        <w:t xml:space="preserve">1.2. </w:t>
      </w:r>
      <w:r>
        <w:t>Основными задачами муниципального земельного контроля являются:</w:t>
      </w:r>
    </w:p>
    <w:p w:rsidR="00441ED2" w:rsidRDefault="00441ED2" w:rsidP="00441ED2">
      <w:pPr>
        <w:autoSpaceDE w:val="0"/>
        <w:autoSpaceDN w:val="0"/>
        <w:adjustRightInd w:val="0"/>
        <w:ind w:firstLine="708"/>
        <w:jc w:val="both"/>
      </w:pPr>
      <w:r>
        <w:lastRenderedPageBreak/>
        <w:t>- соблюдение юридическими и физическими лицами установленного режима использования земельных участков в соответствии с их целевым назначением;</w:t>
      </w:r>
    </w:p>
    <w:p w:rsidR="00441ED2" w:rsidRDefault="00441ED2" w:rsidP="00441ED2">
      <w:pPr>
        <w:autoSpaceDE w:val="0"/>
        <w:autoSpaceDN w:val="0"/>
        <w:adjustRightInd w:val="0"/>
        <w:ind w:firstLine="708"/>
        <w:jc w:val="both"/>
      </w:pPr>
      <w:r>
        <w:t>- соблюдение юридическими и физическими лицами сроков освоения земельных участков, если таковые сроки установлен</w:t>
      </w:r>
      <w:r w:rsidR="00EE3635">
        <w:t>ы действующим законодательством:</w:t>
      </w:r>
    </w:p>
    <w:p w:rsidR="00EE3635" w:rsidRDefault="00EE3635" w:rsidP="00441ED2">
      <w:pPr>
        <w:autoSpaceDE w:val="0"/>
        <w:autoSpaceDN w:val="0"/>
        <w:adjustRightInd w:val="0"/>
        <w:ind w:firstLine="708"/>
        <w:jc w:val="both"/>
      </w:pPr>
      <w:r>
        <w:t>- недопущение самовольного занятия земель;</w:t>
      </w:r>
    </w:p>
    <w:p w:rsidR="00441ED2" w:rsidRDefault="00EE3635" w:rsidP="00F92B61">
      <w:pPr>
        <w:autoSpaceDE w:val="0"/>
        <w:autoSpaceDN w:val="0"/>
        <w:adjustRightInd w:val="0"/>
        <w:ind w:firstLine="708"/>
        <w:jc w:val="both"/>
      </w:pPr>
      <w:r>
        <w:t>- своевременный возврат земель, предоставляемых на условиях аренды;</w:t>
      </w:r>
    </w:p>
    <w:p w:rsidR="007625D5" w:rsidRPr="00FE6C4D" w:rsidRDefault="007625D5" w:rsidP="007625D5">
      <w:pPr>
        <w:ind w:firstLine="567"/>
        <w:jc w:val="both"/>
      </w:pPr>
      <w:r w:rsidRPr="00FE6C4D">
        <w:t>- защита муниципальных и общественных интересов, а также прав граждан и юридических лиц в области использования земель;</w:t>
      </w:r>
    </w:p>
    <w:p w:rsidR="007625D5" w:rsidRPr="00FE6C4D" w:rsidRDefault="007625D5" w:rsidP="007625D5">
      <w:pPr>
        <w:ind w:firstLine="567"/>
        <w:jc w:val="both"/>
      </w:pPr>
      <w:r w:rsidRPr="00FE6C4D">
        <w:t>- выполнение требований наличия и сохранности межевых знаков границ земельных участков;</w:t>
      </w:r>
    </w:p>
    <w:p w:rsidR="007625D5" w:rsidRPr="00FE6C4D" w:rsidRDefault="007625D5" w:rsidP="007625D5">
      <w:pPr>
        <w:ind w:firstLine="567"/>
      </w:pPr>
      <w:r w:rsidRPr="00FE6C4D">
        <w:t>- другие задачи в соответствии с действующим законодательством.</w:t>
      </w:r>
    </w:p>
    <w:p w:rsidR="007625D5" w:rsidRPr="00FE6C4D" w:rsidRDefault="007625D5" w:rsidP="007625D5">
      <w:pPr>
        <w:ind w:firstLine="567"/>
        <w:jc w:val="both"/>
      </w:pPr>
      <w:r w:rsidRPr="00FE6C4D">
        <w:t>1.3. Земельный контроль может проводиться как самостоятельно, так и во взаимодействии с территориальными отделами по Приволжскому району Федеральной службы государственной регистрации, кадастра и картографии, природоохранными, правоохранительными и другими заинтересованными органами исполнительной власти Российской Федерации и Астраханской  области в соответствии с их компетенцией.</w:t>
      </w:r>
    </w:p>
    <w:p w:rsidR="00CB7312" w:rsidRPr="00FE6C4D" w:rsidRDefault="00CB7312" w:rsidP="006778C0">
      <w:pPr>
        <w:ind w:firstLine="567"/>
        <w:jc w:val="both"/>
      </w:pPr>
      <w:r w:rsidRPr="00FE6C4D">
        <w:t>1.4. Объектом земельного контроля являются все земли (земельные участки), находящиеся в границах Района, независимо от ведомственной принадлежности и формы собственности (далее - Объект контроля).</w:t>
      </w:r>
    </w:p>
    <w:p w:rsidR="00CB7312" w:rsidRPr="00FE6C4D" w:rsidRDefault="00915DE4" w:rsidP="006778C0">
      <w:pPr>
        <w:ind w:firstLine="567"/>
        <w:jc w:val="both"/>
      </w:pPr>
      <w:r>
        <w:t xml:space="preserve">1.5. </w:t>
      </w:r>
      <w:r w:rsidR="00CB7312" w:rsidRPr="00FE6C4D">
        <w:t>Земельный контроль осуществляется в форме</w:t>
      </w:r>
      <w:r w:rsidR="00904C71">
        <w:t xml:space="preserve"> проведения плановых и внеплановых</w:t>
      </w:r>
      <w:r w:rsidR="00CB7312" w:rsidRPr="00FE6C4D">
        <w:t xml:space="preserve"> проверок</w:t>
      </w:r>
      <w:r>
        <w:t>,</w:t>
      </w:r>
      <w:r w:rsidR="00904C71">
        <w:t xml:space="preserve"> соблюдения </w:t>
      </w:r>
      <w:r w:rsidR="00CB7312" w:rsidRPr="00FE6C4D">
        <w:t xml:space="preserve"> надлежащего использования земель организациями, индивидуальными предпринимателями и гражданами при реализации прав на землю.</w:t>
      </w:r>
    </w:p>
    <w:p w:rsidR="00CB7312" w:rsidRPr="00FE6C4D" w:rsidRDefault="00CB7312" w:rsidP="006778C0">
      <w:pPr>
        <w:ind w:firstLine="567"/>
        <w:jc w:val="both"/>
      </w:pPr>
      <w:r w:rsidRPr="00FE6C4D">
        <w:t>1.6. Земельный контроль включает в себя:</w:t>
      </w:r>
    </w:p>
    <w:p w:rsidR="00CB7312" w:rsidRPr="00FE6C4D" w:rsidRDefault="00CB7312" w:rsidP="006778C0">
      <w:pPr>
        <w:ind w:firstLine="567"/>
        <w:jc w:val="both"/>
      </w:pPr>
      <w:proofErr w:type="gramStart"/>
      <w:r w:rsidRPr="00FE6C4D">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собственниками, пользователями, арендаторами земельных участков: организациями независимо от их организационно-правовых форм и форм собственности, их должностными лицами, а также гражданами (далее - Землепользователи);</w:t>
      </w:r>
      <w:proofErr w:type="gramEnd"/>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выполнением Землепользователями обязанностей по использованию земель, установленных законодательством;</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использованием земель в соответствии с их целевым назначением и принадлежностью к той или иной категории земель и разрешенным использованием;</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своевременным освоением земельных участков;</w:t>
      </w:r>
    </w:p>
    <w:p w:rsidR="00CB7312" w:rsidRPr="00FE6C4D" w:rsidRDefault="00CB7312" w:rsidP="006778C0">
      <w:pPr>
        <w:ind w:firstLine="567"/>
      </w:pPr>
      <w:r w:rsidRPr="00FE6C4D">
        <w:t xml:space="preserve">- </w:t>
      </w:r>
      <w:proofErr w:type="gramStart"/>
      <w:r w:rsidRPr="00FE6C4D">
        <w:t>контроль за</w:t>
      </w:r>
      <w:proofErr w:type="gramEnd"/>
      <w:r w:rsidRPr="00FE6C4D">
        <w:t xml:space="preserve"> выполнением арендаторами условий договоров аренды земельных участков;</w:t>
      </w:r>
    </w:p>
    <w:p w:rsidR="00CB7312" w:rsidRPr="00FE6C4D" w:rsidRDefault="00CB7312" w:rsidP="006778C0">
      <w:pPr>
        <w:ind w:firstLine="567"/>
        <w:jc w:val="both"/>
      </w:pPr>
      <w:r w:rsidRPr="00FE6C4D">
        <w:t xml:space="preserve">- контроль за своевременным освобождением земельных участков по окончании </w:t>
      </w:r>
      <w:proofErr w:type="gramStart"/>
      <w:r w:rsidRPr="00FE6C4D">
        <w:t>сроков действия договоров аренды земельных участков</w:t>
      </w:r>
      <w:proofErr w:type="gramEnd"/>
      <w:r w:rsidRPr="00FE6C4D">
        <w:t>;</w:t>
      </w:r>
    </w:p>
    <w:p w:rsidR="00CB7312" w:rsidRPr="00FE6C4D" w:rsidRDefault="00CB7312" w:rsidP="006778C0">
      <w:pPr>
        <w:ind w:firstLine="567"/>
        <w:jc w:val="both"/>
      </w:pPr>
      <w:proofErr w:type="gramStart"/>
      <w:r w:rsidRPr="00FE6C4D">
        <w:t>- контроль за своевременным выполнением Землепользователями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CB7312" w:rsidRPr="00FE6C4D" w:rsidRDefault="00CB7312" w:rsidP="006778C0">
      <w:pPr>
        <w:ind w:firstLine="567"/>
        <w:jc w:val="both"/>
      </w:pPr>
      <w:r w:rsidRPr="00FE6C4D">
        <w:t xml:space="preserve">- контроль за своевременным и качественным выполнением Землепользователями обязательных мероприятий по улучшению земель и охране почв от водной эрозии, заболачивания, подтопления, переуплотнения, захламления, загрязнения и по </w:t>
      </w:r>
      <w:r w:rsidRPr="00FE6C4D">
        <w:lastRenderedPageBreak/>
        <w:t>предотвращению других процессов, ухудшающих качественное состояние земель и вызывающих их деградацию;</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выполнением Землепользователями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E6C4D">
        <w:t>агрохимикатами</w:t>
      </w:r>
      <w:proofErr w:type="spellEnd"/>
      <w:r w:rsidRPr="00FE6C4D">
        <w:t xml:space="preserve"> или иными опасными для здоровья людей и окружающей среды веществами и отходами производства и употребления;</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исполнением Землепользователями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наличием и сохранностью межевых знаков границ земельных участков;</w:t>
      </w:r>
    </w:p>
    <w:p w:rsidR="00CB7312" w:rsidRPr="00FE6C4D" w:rsidRDefault="00CB7312" w:rsidP="006778C0">
      <w:pPr>
        <w:ind w:firstLine="567"/>
        <w:jc w:val="both"/>
      </w:pPr>
      <w:r w:rsidRPr="00FE6C4D">
        <w:t xml:space="preserve">- </w:t>
      </w:r>
      <w:proofErr w:type="gramStart"/>
      <w:r w:rsidRPr="00FE6C4D">
        <w:t>контроль за</w:t>
      </w:r>
      <w:proofErr w:type="gramEnd"/>
      <w:r w:rsidRPr="00FE6C4D">
        <w:t xml:space="preserve"> выполнением иных требований земельного законодательства по вопросам использования и охраны земель.</w:t>
      </w:r>
    </w:p>
    <w:p w:rsidR="00CB7312" w:rsidRPr="00FE6C4D" w:rsidRDefault="00CB7312" w:rsidP="006778C0">
      <w:pPr>
        <w:ind w:firstLine="567"/>
        <w:jc w:val="both"/>
      </w:pPr>
      <w:r w:rsidRPr="00FE6C4D">
        <w:t xml:space="preserve">1.7. Финансирование деятельности по </w:t>
      </w:r>
      <w:r w:rsidR="009153C7" w:rsidRPr="00FE6C4D">
        <w:t xml:space="preserve">муниципальному </w:t>
      </w:r>
      <w:r w:rsidRPr="00FE6C4D">
        <w:t xml:space="preserve">земельному контролю осуществляется из бюджета </w:t>
      </w:r>
      <w:r w:rsidR="00417606" w:rsidRPr="00FE6C4D">
        <w:t xml:space="preserve">муниципального образования «Приволжский район» </w:t>
      </w:r>
      <w:r w:rsidRPr="00FE6C4D">
        <w:t>в порядке, определенном бюджетным законодательством.</w:t>
      </w:r>
    </w:p>
    <w:p w:rsidR="00CB7312" w:rsidRPr="00FE6C4D" w:rsidRDefault="00CB7312" w:rsidP="006778C0">
      <w:pPr>
        <w:ind w:firstLine="567"/>
        <w:jc w:val="both"/>
      </w:pPr>
      <w:r w:rsidRPr="00FE6C4D">
        <w:t xml:space="preserve">1.8. </w:t>
      </w:r>
      <w:r w:rsidR="009153C7" w:rsidRPr="00FE6C4D">
        <w:t>Муниципальный з</w:t>
      </w:r>
      <w:r w:rsidRPr="00FE6C4D">
        <w:t>емельный контроль может осуществляться органами местного самоуправления или уполномоченными ими органами во взаимодействии с органами, осуществляющими государственный земельный контроль, природоохранными, правоохранительными, научными, проектными и иными организациями в соответствии с их компетенцией. Порядок их взаимодействия, предусматривающий, в частности, сроки проведения проверок по соблюдению требований законодательства по использованию земель, определяется соответствующими соглашениями. Для обеспечения координации такой деятельности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CB7312" w:rsidRPr="00FE6C4D" w:rsidRDefault="00CB7312" w:rsidP="006778C0">
      <w:pPr>
        <w:ind w:firstLine="567"/>
        <w:jc w:val="both"/>
      </w:pPr>
      <w:r w:rsidRPr="00FE6C4D">
        <w:t xml:space="preserve"> </w:t>
      </w:r>
    </w:p>
    <w:p w:rsidR="006E307D" w:rsidRPr="00FE6C4D" w:rsidRDefault="00CB7312" w:rsidP="006778C0">
      <w:pPr>
        <w:ind w:firstLine="567"/>
        <w:jc w:val="center"/>
        <w:rPr>
          <w:b/>
        </w:rPr>
      </w:pPr>
      <w:r w:rsidRPr="00FE6C4D">
        <w:rPr>
          <w:b/>
        </w:rPr>
        <w:t xml:space="preserve">2. Органы и должностные лица, осуществляющие </w:t>
      </w:r>
      <w:proofErr w:type="gramStart"/>
      <w:r w:rsidR="0033797E">
        <w:rPr>
          <w:b/>
        </w:rPr>
        <w:t>муниципальный</w:t>
      </w:r>
      <w:proofErr w:type="gramEnd"/>
      <w:r w:rsidR="006E307D" w:rsidRPr="00FE6C4D">
        <w:rPr>
          <w:b/>
        </w:rPr>
        <w:t xml:space="preserve"> </w:t>
      </w:r>
    </w:p>
    <w:p w:rsidR="00CB7312" w:rsidRPr="00FE6C4D" w:rsidRDefault="00CB7312" w:rsidP="006778C0">
      <w:pPr>
        <w:ind w:firstLine="567"/>
        <w:jc w:val="center"/>
        <w:rPr>
          <w:b/>
        </w:rPr>
      </w:pPr>
      <w:r w:rsidRPr="00FE6C4D">
        <w:rPr>
          <w:b/>
        </w:rPr>
        <w:t>земельный контроль</w:t>
      </w:r>
    </w:p>
    <w:p w:rsidR="006778C0" w:rsidRPr="00FE6C4D" w:rsidRDefault="006778C0" w:rsidP="006778C0">
      <w:pPr>
        <w:ind w:firstLine="567"/>
        <w:jc w:val="center"/>
        <w:rPr>
          <w:b/>
        </w:rPr>
      </w:pPr>
    </w:p>
    <w:p w:rsidR="00CB7312" w:rsidRPr="00FE6C4D" w:rsidRDefault="00CB7312" w:rsidP="006778C0">
      <w:pPr>
        <w:ind w:firstLine="567"/>
        <w:jc w:val="both"/>
      </w:pPr>
      <w:r w:rsidRPr="00FE6C4D">
        <w:t xml:space="preserve">2.1. </w:t>
      </w:r>
      <w:r w:rsidR="009D224A" w:rsidRPr="00FE6C4D">
        <w:t>Муниципальный з</w:t>
      </w:r>
      <w:r w:rsidRPr="00FE6C4D">
        <w:t xml:space="preserve">емельный контроль на территории Района осуществляет специально уполномоченный орган </w:t>
      </w:r>
      <w:r w:rsidR="00EB1E77" w:rsidRPr="00FE6C4D">
        <w:t>–</w:t>
      </w:r>
      <w:r w:rsidRPr="00FE6C4D">
        <w:t xml:space="preserve"> </w:t>
      </w:r>
      <w:r w:rsidR="00FB06C4">
        <w:t xml:space="preserve">комитет по управлению муниципальным имуществом </w:t>
      </w:r>
      <w:r w:rsidR="009D224A" w:rsidRPr="00FE6C4D">
        <w:t xml:space="preserve"> муниципального образования «Приволжский район» (далее </w:t>
      </w:r>
      <w:r w:rsidR="00FB06C4">
        <w:t>Комитет</w:t>
      </w:r>
      <w:r w:rsidR="009D224A" w:rsidRPr="00FE6C4D">
        <w:t xml:space="preserve">) в лице  </w:t>
      </w:r>
      <w:r w:rsidR="00D269CD">
        <w:t xml:space="preserve">инспектора муниципального земельного контроля </w:t>
      </w:r>
      <w:r w:rsidR="009D224A" w:rsidRPr="00FE6C4D">
        <w:t xml:space="preserve"> (далее</w:t>
      </w:r>
      <w:r w:rsidR="00D269CD">
        <w:t xml:space="preserve"> Инспектор</w:t>
      </w:r>
      <w:r w:rsidR="009D224A" w:rsidRPr="00FE6C4D">
        <w:t>)</w:t>
      </w:r>
      <w:r w:rsidR="00587BAB" w:rsidRPr="00FE6C4D">
        <w:t>.</w:t>
      </w:r>
    </w:p>
    <w:p w:rsidR="00CB7312" w:rsidRPr="00FE6C4D" w:rsidRDefault="00CB7312" w:rsidP="006778C0">
      <w:pPr>
        <w:ind w:firstLine="567"/>
        <w:jc w:val="both"/>
      </w:pPr>
      <w:r w:rsidRPr="00FE6C4D">
        <w:t xml:space="preserve">2.2. </w:t>
      </w:r>
      <w:r w:rsidR="00D269CD">
        <w:t>Инспектор</w:t>
      </w:r>
      <w:r w:rsidRPr="00FE6C4D">
        <w:t xml:space="preserve"> в своей работе взаимодействует с органами власти Российской Федерации, </w:t>
      </w:r>
      <w:r w:rsidR="00B07C9E" w:rsidRPr="00FE6C4D">
        <w:t xml:space="preserve">Астраханской </w:t>
      </w:r>
      <w:r w:rsidRPr="00FE6C4D">
        <w:t xml:space="preserve"> области, проводит совместные проверки и обменивается соответствующей информацией.</w:t>
      </w:r>
    </w:p>
    <w:p w:rsidR="00CB7312" w:rsidRPr="00FE6C4D" w:rsidRDefault="009153C7" w:rsidP="006778C0">
      <w:pPr>
        <w:ind w:firstLine="567"/>
        <w:jc w:val="both"/>
      </w:pPr>
      <w:r w:rsidRPr="00FE6C4D">
        <w:t>2.3</w:t>
      </w:r>
      <w:r w:rsidR="00CB7312" w:rsidRPr="00FE6C4D">
        <w:t xml:space="preserve">. </w:t>
      </w:r>
      <w:r w:rsidR="00A20D3C" w:rsidRPr="00FE6C4D">
        <w:t>Муниципальный з</w:t>
      </w:r>
      <w:r w:rsidR="00CB7312" w:rsidRPr="00FE6C4D">
        <w:t>емельный контроль на территории Район</w:t>
      </w:r>
      <w:r w:rsidR="00EF3682" w:rsidRPr="00FE6C4D">
        <w:t xml:space="preserve">а осуществляется </w:t>
      </w:r>
      <w:r w:rsidR="004B3BB4" w:rsidRPr="00FE6C4D">
        <w:t xml:space="preserve"> Инспектор</w:t>
      </w:r>
      <w:r w:rsidR="00D269CD">
        <w:t>ом</w:t>
      </w:r>
      <w:r w:rsidR="00CB7312" w:rsidRPr="00FE6C4D">
        <w:t xml:space="preserve">, совместно с представителями </w:t>
      </w:r>
      <w:r w:rsidRPr="00FE6C4D">
        <w:t xml:space="preserve">администрации </w:t>
      </w:r>
      <w:r w:rsidR="00CB7312" w:rsidRPr="00FE6C4D">
        <w:t>сельского поселения</w:t>
      </w:r>
      <w:r w:rsidR="006778C0" w:rsidRPr="00FE6C4D">
        <w:t>,</w:t>
      </w:r>
      <w:r w:rsidR="00CB7312" w:rsidRPr="00FE6C4D">
        <w:t xml:space="preserve"> на территории которого проводится проверка, в соответствии с действующим законодательством и в порядке, установленном настоящим Положением.</w:t>
      </w:r>
    </w:p>
    <w:p w:rsidR="001C4179" w:rsidRPr="00FE6C4D" w:rsidRDefault="001C4179" w:rsidP="006778C0">
      <w:pPr>
        <w:ind w:firstLine="567"/>
      </w:pPr>
    </w:p>
    <w:p w:rsidR="00CB7312" w:rsidRPr="00FE6C4D" w:rsidRDefault="00CB7312" w:rsidP="006778C0">
      <w:pPr>
        <w:ind w:firstLine="567"/>
        <w:jc w:val="center"/>
        <w:rPr>
          <w:b/>
        </w:rPr>
      </w:pPr>
      <w:r w:rsidRPr="00FE6C4D">
        <w:rPr>
          <w:b/>
        </w:rPr>
        <w:t xml:space="preserve">3. Права, обязанности и ответственность уполномоченных органов и должностных лиц, осуществляющих </w:t>
      </w:r>
      <w:r w:rsidR="0033797E">
        <w:rPr>
          <w:b/>
        </w:rPr>
        <w:t>муниципальный</w:t>
      </w:r>
      <w:r w:rsidR="006E307D" w:rsidRPr="00FE6C4D">
        <w:rPr>
          <w:b/>
        </w:rPr>
        <w:t xml:space="preserve"> </w:t>
      </w:r>
      <w:r w:rsidRPr="00FE6C4D">
        <w:rPr>
          <w:b/>
        </w:rPr>
        <w:t>земельный контроль</w:t>
      </w:r>
    </w:p>
    <w:p w:rsidR="006778C0" w:rsidRPr="00FE6C4D" w:rsidRDefault="006778C0" w:rsidP="006778C0">
      <w:pPr>
        <w:ind w:firstLine="567"/>
        <w:jc w:val="center"/>
        <w:rPr>
          <w:b/>
        </w:rPr>
      </w:pPr>
    </w:p>
    <w:p w:rsidR="00CB7312" w:rsidRPr="00FE6C4D" w:rsidRDefault="00CB7312" w:rsidP="006778C0">
      <w:pPr>
        <w:ind w:firstLine="567"/>
        <w:jc w:val="both"/>
      </w:pPr>
      <w:r w:rsidRPr="00FE6C4D">
        <w:t xml:space="preserve">3.1. Инспектор, осуществляющий </w:t>
      </w:r>
      <w:r w:rsidR="00A20D3C" w:rsidRPr="00FE6C4D">
        <w:t xml:space="preserve">муниципальный </w:t>
      </w:r>
      <w:r w:rsidRPr="00FE6C4D">
        <w:t>земельный контроль, имеет право:</w:t>
      </w:r>
    </w:p>
    <w:p w:rsidR="00CB7312" w:rsidRPr="00FE6C4D" w:rsidRDefault="00CB7312" w:rsidP="006778C0">
      <w:pPr>
        <w:ind w:firstLine="567"/>
        <w:jc w:val="both"/>
      </w:pPr>
      <w:r w:rsidRPr="00FE6C4D">
        <w:t>а) посещать и обследовать в установленном порядке Объекты контроля, в том числе земельные участки</w:t>
      </w:r>
      <w:r w:rsidR="00E63792" w:rsidRPr="00FE6C4D">
        <w:t>, в соответствии с действующим законодательством</w:t>
      </w:r>
      <w:r w:rsidR="00EC4ED7" w:rsidRPr="00FE6C4D">
        <w:t>;</w:t>
      </w:r>
    </w:p>
    <w:p w:rsidR="00CB7312" w:rsidRPr="00FE6C4D" w:rsidRDefault="00CB7312" w:rsidP="006778C0">
      <w:pPr>
        <w:ind w:firstLine="567"/>
        <w:jc w:val="both"/>
      </w:pPr>
      <w:r w:rsidRPr="00FE6C4D">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землепользователей;</w:t>
      </w:r>
    </w:p>
    <w:p w:rsidR="00CB7312" w:rsidRPr="00FE6C4D" w:rsidRDefault="00CB7312" w:rsidP="006778C0">
      <w:pPr>
        <w:ind w:firstLine="567"/>
        <w:jc w:val="both"/>
      </w:pPr>
      <w:r w:rsidRPr="00FE6C4D">
        <w:lastRenderedPageBreak/>
        <w:t>в) запрашивать и получать в порядке, установленном действующим законодательством, сведения и материалы об использовании и состоянии земель, необходимые для осуществления земельного контроля;</w:t>
      </w:r>
    </w:p>
    <w:p w:rsidR="00CB7312" w:rsidRPr="00FE6C4D" w:rsidRDefault="00CB7312" w:rsidP="006778C0">
      <w:pPr>
        <w:ind w:firstLine="567"/>
        <w:jc w:val="both"/>
      </w:pPr>
      <w:r w:rsidRPr="00FE6C4D">
        <w:t xml:space="preserve">г) при необходимости инициировать проведение соответствующих измерений и обследований с целью определения фактических данных о характеристиках и разрешенном использовании Объекта контроля и их соответствия данным, содержащимся в правоустанавливающих и </w:t>
      </w:r>
      <w:proofErr w:type="spellStart"/>
      <w:r w:rsidRPr="00FE6C4D">
        <w:t>правоудостоверяющих</w:t>
      </w:r>
      <w:proofErr w:type="spellEnd"/>
      <w:r w:rsidRPr="00FE6C4D">
        <w:t xml:space="preserve"> документах на него;</w:t>
      </w:r>
    </w:p>
    <w:p w:rsidR="00CB7312" w:rsidRPr="00FE6C4D" w:rsidRDefault="00CB7312" w:rsidP="006778C0">
      <w:pPr>
        <w:ind w:firstLine="567"/>
        <w:jc w:val="both"/>
      </w:pPr>
      <w:proofErr w:type="spellStart"/>
      <w:r w:rsidRPr="00FE6C4D">
        <w:t>д</w:t>
      </w:r>
      <w:proofErr w:type="spellEnd"/>
      <w:r w:rsidRPr="00FE6C4D">
        <w:t xml:space="preserve">)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w:t>
      </w:r>
      <w:r w:rsidR="00A20D3C" w:rsidRPr="00FE6C4D">
        <w:t xml:space="preserve">муниципальному </w:t>
      </w:r>
      <w:r w:rsidRPr="00FE6C4D">
        <w:t>земельному контролю, а также в установлении личности граждан и должностных лиц, виновных в нарушении установленных требований по использованию земель;</w:t>
      </w:r>
    </w:p>
    <w:p w:rsidR="00CB7312" w:rsidRPr="00FE6C4D" w:rsidRDefault="00CB7312" w:rsidP="006778C0">
      <w:pPr>
        <w:ind w:firstLine="567"/>
        <w:jc w:val="both"/>
      </w:pPr>
      <w:r w:rsidRPr="00FE6C4D">
        <w:t>е) направлять в соответствующие надзорные и правоохранительные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4024C3" w:rsidRPr="00FE6C4D" w:rsidRDefault="00CB7312" w:rsidP="006778C0">
      <w:pPr>
        <w:ind w:firstLine="567"/>
        <w:jc w:val="both"/>
      </w:pPr>
      <w:r w:rsidRPr="00FE6C4D">
        <w:t>ж) в целях устранения выявленных нарушений направлять материалы по результатам проведенных проверок в специально уполномоченные государственные органы контроля в области использования и охраны земель, природных ресурсов, градостроительной деятельности и ходатайства:</w:t>
      </w:r>
    </w:p>
    <w:p w:rsidR="00CB7312" w:rsidRPr="00FE6C4D" w:rsidRDefault="00CB7312" w:rsidP="006778C0">
      <w:pPr>
        <w:ind w:firstLine="567"/>
        <w:jc w:val="both"/>
      </w:pPr>
      <w:r w:rsidRPr="00FE6C4D">
        <w:t>- о привлечении нарушителей к ответственности;</w:t>
      </w:r>
    </w:p>
    <w:p w:rsidR="00CB7312" w:rsidRPr="00FE6C4D" w:rsidRDefault="00CB7312" w:rsidP="006778C0">
      <w:pPr>
        <w:ind w:firstLine="567"/>
        <w:jc w:val="both"/>
      </w:pPr>
      <w:r w:rsidRPr="00FE6C4D">
        <w:t>- о вынесении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CB7312" w:rsidRDefault="00CB7312" w:rsidP="006778C0">
      <w:pPr>
        <w:ind w:firstLine="567"/>
        <w:jc w:val="both"/>
      </w:pPr>
      <w:r w:rsidRPr="00FE6C4D">
        <w:t>- о приостановлении строительства и эксплуатации объектов различного назначения, разработки месторождений полезных ископаемых и торфа, проведения агрохимических, лесозаготовительных, мелиоративных, геологоразведочных, поисковых, геодезических и иных видов работ, в том числе осуществляемых для внутрихозяйственных и собственных надобностей, ведущихся с нарушением гражданских прав третьих лиц или создающих угрозу возникновения таких нарушений.</w:t>
      </w:r>
    </w:p>
    <w:p w:rsidR="00310736" w:rsidRPr="00FE6C4D" w:rsidRDefault="00310736" w:rsidP="006778C0">
      <w:pPr>
        <w:ind w:firstLine="567"/>
        <w:jc w:val="both"/>
      </w:pPr>
      <w:proofErr w:type="spellStart"/>
      <w:r>
        <w:t>з</w:t>
      </w:r>
      <w:proofErr w:type="spellEnd"/>
      <w:r w:rsidR="00E21145">
        <w:t xml:space="preserve">)  </w:t>
      </w:r>
      <w:r w:rsidR="007429A1">
        <w:t>в случаях неисполнения предписания об устранении нарушения земельного законодательства, выносить протокол об административном нарушении по факту нарушения порядка размещения, установки и содержания архитектурных форм и элементов внешнего благоустройства» в соответствии с законом Астраханской области об административных правонарушениях от 04.09.2007г. №49/2007-ОЗ</w:t>
      </w:r>
    </w:p>
    <w:p w:rsidR="00CB7312" w:rsidRPr="00FE6C4D" w:rsidRDefault="00CB7312" w:rsidP="006778C0">
      <w:pPr>
        <w:ind w:firstLine="567"/>
        <w:jc w:val="both"/>
      </w:pPr>
      <w:r w:rsidRPr="00FE6C4D">
        <w:t xml:space="preserve">3.2. Инспектор по </w:t>
      </w:r>
      <w:r w:rsidR="00A20D3C" w:rsidRPr="00FE6C4D">
        <w:t xml:space="preserve">муниципальному </w:t>
      </w:r>
      <w:r w:rsidRPr="00FE6C4D">
        <w:t>земельному контролю обязан:</w:t>
      </w:r>
    </w:p>
    <w:p w:rsidR="00CB7312" w:rsidRPr="00FE6C4D" w:rsidRDefault="00CB7312" w:rsidP="006778C0">
      <w:pPr>
        <w:ind w:firstLine="567"/>
        <w:jc w:val="both"/>
      </w:pPr>
      <w:r w:rsidRPr="00FE6C4D">
        <w:t>- принимать в пределах своих полномочий необходимые меры по устранению выявленных земельных правонарушений;</w:t>
      </w:r>
    </w:p>
    <w:p w:rsidR="00CB7312" w:rsidRPr="00FE6C4D" w:rsidRDefault="00CB7312" w:rsidP="006778C0">
      <w:pPr>
        <w:ind w:firstLine="567"/>
        <w:jc w:val="both"/>
      </w:pPr>
      <w:r w:rsidRPr="00FE6C4D">
        <w:t>- проводить профилактическую работу по устранению обстоятельств, способствующих совершению земельных правонарушений;</w:t>
      </w:r>
    </w:p>
    <w:p w:rsidR="00CB7312" w:rsidRPr="00FE6C4D" w:rsidRDefault="00CB7312" w:rsidP="006778C0">
      <w:pPr>
        <w:ind w:firstLine="567"/>
        <w:jc w:val="both"/>
      </w:pPr>
      <w:r w:rsidRPr="00FE6C4D">
        <w:t>- оперативно рассматривать поступившие заявления и сообщения о нарушениях в использовании земель и принимать меры;</w:t>
      </w:r>
    </w:p>
    <w:p w:rsidR="00CB7312" w:rsidRPr="00FE6C4D" w:rsidRDefault="00CB7312" w:rsidP="006778C0">
      <w:pPr>
        <w:ind w:firstLine="567"/>
        <w:jc w:val="both"/>
      </w:pPr>
      <w:r w:rsidRPr="00FE6C4D">
        <w:t>- строго выполнять требования законодательства по защите прав граждан, юридических лиц и индивидуальных предпринимателей при осуществлении мероприятий по земельному контролю;</w:t>
      </w:r>
    </w:p>
    <w:p w:rsidR="00CB7312" w:rsidRPr="00FE6C4D" w:rsidRDefault="00CB7312" w:rsidP="006778C0">
      <w:pPr>
        <w:ind w:firstLine="567"/>
        <w:jc w:val="both"/>
      </w:pPr>
      <w:r w:rsidRPr="00FE6C4D">
        <w:t>- разъяснять лицам, виновным в совершении земельных правонарушений, их права и обязанности;</w:t>
      </w:r>
    </w:p>
    <w:p w:rsidR="00CB7312" w:rsidRPr="00FE6C4D" w:rsidRDefault="00CB7312" w:rsidP="006778C0">
      <w:pPr>
        <w:ind w:firstLine="567"/>
        <w:jc w:val="both"/>
      </w:pPr>
      <w:r w:rsidRPr="00FE6C4D">
        <w:t xml:space="preserve">- руководствоваться при осуществлении </w:t>
      </w:r>
      <w:proofErr w:type="gramStart"/>
      <w:r w:rsidR="00A20D3C" w:rsidRPr="00FE6C4D">
        <w:t>муниципальный</w:t>
      </w:r>
      <w:proofErr w:type="gramEnd"/>
      <w:r w:rsidR="00A20D3C" w:rsidRPr="00FE6C4D">
        <w:t xml:space="preserve"> </w:t>
      </w:r>
      <w:r w:rsidRPr="00FE6C4D">
        <w:t>земельного контроля действующим законодательством и настоящим Положением.</w:t>
      </w:r>
    </w:p>
    <w:p w:rsidR="00CB7312" w:rsidRPr="00FE6C4D" w:rsidRDefault="00CB7312" w:rsidP="006778C0">
      <w:pPr>
        <w:ind w:firstLine="567"/>
        <w:jc w:val="both"/>
      </w:pPr>
      <w:r w:rsidRPr="00FE6C4D">
        <w:lastRenderedPageBreak/>
        <w:t xml:space="preserve">3.3. Ответственность Инспектора, осуществляющего </w:t>
      </w:r>
      <w:r w:rsidR="00A20D3C" w:rsidRPr="00FE6C4D">
        <w:t xml:space="preserve">муниципальный </w:t>
      </w:r>
      <w:r w:rsidRPr="00FE6C4D">
        <w:t>земельный контроль:</w:t>
      </w:r>
    </w:p>
    <w:p w:rsidR="00B760E8" w:rsidRPr="00FE6C4D" w:rsidRDefault="00CB7312" w:rsidP="006778C0">
      <w:pPr>
        <w:ind w:firstLine="567"/>
        <w:jc w:val="both"/>
      </w:pPr>
      <w:r w:rsidRPr="00FE6C4D">
        <w:t xml:space="preserve">3.3.1. Инспектор несет административную, дисциплинарную и иную ответственность за несоблюдение требований действующего законодательства при проведении </w:t>
      </w:r>
      <w:r w:rsidR="00A20D3C" w:rsidRPr="00FE6C4D">
        <w:t xml:space="preserve">муниципального </w:t>
      </w:r>
      <w:r w:rsidRPr="00FE6C4D">
        <w:t>земельного контроля, превышение должностных полномочий, за недостоверность сведений по результатам проведенных проверок, а также за иные нарушения, определенные действующим законодательством.</w:t>
      </w:r>
    </w:p>
    <w:p w:rsidR="00CB7312" w:rsidRPr="00FE6C4D" w:rsidRDefault="00CB7312" w:rsidP="006778C0">
      <w:pPr>
        <w:ind w:firstLine="567"/>
        <w:jc w:val="both"/>
      </w:pPr>
      <w:r w:rsidRPr="00FE6C4D">
        <w:t>3.3.2. Убытки, в том числе упущенная выгода, причиненные Землепользователям непра</w:t>
      </w:r>
      <w:r w:rsidR="00F23FE1" w:rsidRPr="00FE6C4D">
        <w:t>вомерными действиями Инспектора</w:t>
      </w:r>
      <w:r w:rsidRPr="00FE6C4D">
        <w:t xml:space="preserve"> по земельному контролю, возмещаются в порядке, установленном Гражданским кодексом Российской Федерации.</w:t>
      </w:r>
    </w:p>
    <w:p w:rsidR="001F3CD0" w:rsidRPr="00FE6C4D" w:rsidRDefault="00CB7312" w:rsidP="006778C0">
      <w:pPr>
        <w:ind w:firstLine="567"/>
        <w:jc w:val="both"/>
      </w:pPr>
      <w:r w:rsidRPr="00FE6C4D">
        <w:t>3.3.3. Противоправные действия (бездействие) Инспектора, приведшие к ухудшению состояния земель, нарушению прав и законных интересов Землепользователей, установлению незаконных ограничений в использовании земель, могут быть обжалованы в суд в порядке и сроки, установленные действующим законодательством.</w:t>
      </w:r>
    </w:p>
    <w:p w:rsidR="00CB7312" w:rsidRPr="00FE6C4D" w:rsidRDefault="00CB7312" w:rsidP="006778C0">
      <w:pPr>
        <w:ind w:firstLine="567"/>
        <w:jc w:val="both"/>
      </w:pPr>
    </w:p>
    <w:p w:rsidR="00CB7312" w:rsidRPr="00FE6C4D" w:rsidRDefault="00CB7312" w:rsidP="006778C0">
      <w:pPr>
        <w:ind w:firstLine="567"/>
        <w:jc w:val="center"/>
        <w:rPr>
          <w:b/>
        </w:rPr>
      </w:pPr>
      <w:r w:rsidRPr="00FE6C4D">
        <w:rPr>
          <w:b/>
        </w:rPr>
        <w:t xml:space="preserve">4. Организация осуществления </w:t>
      </w:r>
      <w:r w:rsidR="006E307D" w:rsidRPr="00FE6C4D">
        <w:rPr>
          <w:b/>
        </w:rPr>
        <w:t xml:space="preserve">муниципального </w:t>
      </w:r>
      <w:r w:rsidRPr="00FE6C4D">
        <w:rPr>
          <w:b/>
        </w:rPr>
        <w:t>земельного контроля</w:t>
      </w:r>
    </w:p>
    <w:p w:rsidR="006778C0" w:rsidRPr="00FE6C4D" w:rsidRDefault="006778C0" w:rsidP="006778C0">
      <w:pPr>
        <w:ind w:firstLine="567"/>
        <w:jc w:val="center"/>
        <w:rPr>
          <w:b/>
        </w:rPr>
      </w:pPr>
    </w:p>
    <w:p w:rsidR="00CB7312" w:rsidRPr="00FE6C4D" w:rsidRDefault="00CB7312" w:rsidP="006778C0">
      <w:pPr>
        <w:ind w:firstLine="567"/>
        <w:jc w:val="both"/>
      </w:pPr>
      <w:r w:rsidRPr="00FE6C4D">
        <w:t xml:space="preserve">4.1. </w:t>
      </w:r>
      <w:r w:rsidR="00A20D3C" w:rsidRPr="00FE6C4D">
        <w:t>Муниципальный з</w:t>
      </w:r>
      <w:r w:rsidRPr="00FE6C4D">
        <w:t>емельный конт</w:t>
      </w:r>
      <w:r w:rsidR="00813108" w:rsidRPr="00FE6C4D">
        <w:t>роль осуществляется Инспектором</w:t>
      </w:r>
      <w:r w:rsidRPr="00FE6C4D">
        <w:t xml:space="preserve"> на основании </w:t>
      </w:r>
      <w:r w:rsidR="00813108" w:rsidRPr="00FE6C4D">
        <w:t xml:space="preserve">распоряжения </w:t>
      </w:r>
      <w:r w:rsidR="00564A8C">
        <w:t>председателя К</w:t>
      </w:r>
      <w:r w:rsidR="00FB06C4">
        <w:t xml:space="preserve">омитета </w:t>
      </w:r>
      <w:r w:rsidRPr="00E41E3F">
        <w:t>в форме плановых и внеплановых проверок,</w:t>
      </w:r>
      <w:r w:rsidRPr="00FE6C4D">
        <w:t xml:space="preserve"> проводимых в соответствии с действующим законодательством</w:t>
      </w:r>
      <w:r w:rsidR="00AA0F5A">
        <w:t xml:space="preserve"> за исключением случаев указанных в </w:t>
      </w:r>
      <w:r w:rsidR="0033797E">
        <w:t xml:space="preserve">федеральном законодательстве, а также </w:t>
      </w:r>
      <w:r w:rsidR="00AA0F5A">
        <w:t xml:space="preserve">п. </w:t>
      </w:r>
      <w:r w:rsidR="00AA0F5A" w:rsidRPr="00FE6C4D">
        <w:t>4.7.2.</w:t>
      </w:r>
      <w:r w:rsidR="00AA0F5A">
        <w:t xml:space="preserve"> настоящего Положения. </w:t>
      </w:r>
    </w:p>
    <w:p w:rsidR="00CB7312" w:rsidRPr="00FE6C4D" w:rsidRDefault="00CB7312" w:rsidP="006778C0">
      <w:pPr>
        <w:ind w:firstLine="567"/>
        <w:jc w:val="both"/>
      </w:pPr>
      <w:r w:rsidRPr="00FE6C4D">
        <w:t xml:space="preserve">Проверки осуществляются путем установления соответствия данных о характеристиках и разрешенном использовании конкретного земельного участка, содержащихся в правоустанавливающих и </w:t>
      </w:r>
      <w:proofErr w:type="spellStart"/>
      <w:r w:rsidRPr="00FE6C4D">
        <w:t>правоудостоверяющих</w:t>
      </w:r>
      <w:proofErr w:type="spellEnd"/>
      <w:r w:rsidRPr="00FE6C4D">
        <w:t xml:space="preserve"> документах, данным, полученным в результате осмотра (а при необходимости - соответствующих измерений и обследований) земельного участка на местности.</w:t>
      </w:r>
    </w:p>
    <w:p w:rsidR="00CB7312" w:rsidRPr="00FE6C4D" w:rsidRDefault="00CB7312" w:rsidP="006778C0">
      <w:pPr>
        <w:ind w:firstLine="567"/>
        <w:jc w:val="both"/>
      </w:pPr>
      <w:r w:rsidRPr="00FE6C4D">
        <w:t>4.2. Включение в план проверок одних и тех же Объектов контроля осуществляется в соответствии с действующим законодательством.</w:t>
      </w:r>
    </w:p>
    <w:p w:rsidR="00FB57E6" w:rsidRDefault="00CB7312" w:rsidP="00977F95">
      <w:pPr>
        <w:ind w:firstLine="567"/>
        <w:jc w:val="both"/>
      </w:pPr>
      <w:r w:rsidRPr="00977F95">
        <w:t xml:space="preserve">4.3. </w:t>
      </w:r>
      <w:proofErr w:type="gramStart"/>
      <w:r w:rsidR="00977F95">
        <w:t>Комитет при организации и осуществлении муниципального контроля, при установлении фактов, подтверждающих необходимость привлечения эксперта или экспертной организации, обла</w:t>
      </w:r>
      <w:r w:rsidR="00FB57E6">
        <w:t>дающих специальными знаниями, опытом в соответствующих сферах науки, техники, хозяйственной деятельности, аккредитованных в установленном Правительством РФ порядке принимает решение о привлечении соответствующих экспертов или экспертных организаций</w:t>
      </w:r>
      <w:r w:rsidR="000D6F65">
        <w:t xml:space="preserve"> по ходатайству должностного лица Комитета, осуществляющего муниципальный земельный контроль, при невозможности единоличного установления последствий административных или уголовных</w:t>
      </w:r>
      <w:proofErr w:type="gramEnd"/>
      <w:r w:rsidR="000D6F65">
        <w:t xml:space="preserve"> правонарушений.</w:t>
      </w:r>
    </w:p>
    <w:p w:rsidR="000D6F65" w:rsidRDefault="000D6F65" w:rsidP="00977F95">
      <w:pPr>
        <w:ind w:firstLine="567"/>
        <w:jc w:val="both"/>
      </w:pPr>
      <w:r>
        <w:t>Выбор эксперта или экспертной организации осуществляется на основании запросов-котировок о стоимости работы и сроках ее выполнения.</w:t>
      </w:r>
    </w:p>
    <w:p w:rsidR="000D6F65" w:rsidRDefault="000D6F65" w:rsidP="000D6F65">
      <w:pPr>
        <w:ind w:firstLine="567"/>
        <w:jc w:val="both"/>
      </w:pPr>
      <w:r>
        <w:t>Привлечение эксперта или экспертной организации к проведению контрольных мероприятий осуществляется на основании заключенного с ним гражданско-правового договора, за счет предусмотренных для указанных целей средств местного бюджета, а также из других источников, разрешенных законодательством.</w:t>
      </w:r>
    </w:p>
    <w:p w:rsidR="00CB7312" w:rsidRPr="00FE6C4D" w:rsidRDefault="00CB7312" w:rsidP="000D6F65">
      <w:pPr>
        <w:ind w:firstLine="567"/>
        <w:jc w:val="both"/>
      </w:pPr>
      <w:r w:rsidRPr="00FE6C4D">
        <w:t>4.4. 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CB7312" w:rsidRPr="00FE6C4D" w:rsidRDefault="00CB7312" w:rsidP="006778C0">
      <w:pPr>
        <w:ind w:firstLine="567"/>
        <w:jc w:val="both"/>
      </w:pPr>
      <w:r w:rsidRPr="00FE6C4D">
        <w:t>4.5. Ежегодно</w:t>
      </w:r>
      <w:r w:rsidR="00E63792" w:rsidRPr="00FE6C4D">
        <w:t xml:space="preserve"> в январе месяце </w:t>
      </w:r>
      <w:r w:rsidRPr="00FE6C4D">
        <w:t xml:space="preserve">инспектор по земельному контролю предоставляет на рассмотрение </w:t>
      </w:r>
      <w:r w:rsidR="00564A8C">
        <w:t xml:space="preserve">председателю Комитета </w:t>
      </w:r>
      <w:r w:rsidRPr="00FE6C4D">
        <w:t xml:space="preserve"> доклад о проведенной работе по земельному контролю за предыдущий год.</w:t>
      </w:r>
    </w:p>
    <w:p w:rsidR="00CB7312" w:rsidRPr="00FE6C4D" w:rsidRDefault="00CB7312" w:rsidP="006778C0">
      <w:pPr>
        <w:ind w:firstLine="567"/>
        <w:jc w:val="both"/>
      </w:pPr>
      <w:r w:rsidRPr="00FE6C4D">
        <w:lastRenderedPageBreak/>
        <w:t xml:space="preserve">Ежеквартально инспектор представляет </w:t>
      </w:r>
      <w:r w:rsidR="00564A8C">
        <w:t xml:space="preserve">председателю Комитета </w:t>
      </w:r>
      <w:r w:rsidRPr="00FE6C4D">
        <w:t xml:space="preserve"> информацию о проведенной работе за истекший период. </w:t>
      </w:r>
    </w:p>
    <w:p w:rsidR="00CB7312" w:rsidRPr="00FE6C4D" w:rsidRDefault="00920084" w:rsidP="006778C0">
      <w:pPr>
        <w:ind w:firstLine="567"/>
        <w:jc w:val="both"/>
      </w:pPr>
      <w:r w:rsidRPr="00FE6C4D">
        <w:t>4.6</w:t>
      </w:r>
      <w:r w:rsidR="00CB7312" w:rsidRPr="00FE6C4D">
        <w:t xml:space="preserve"> Организация плановой проверки в отношении юридических лиц и индивидуальных предпринимателей </w:t>
      </w:r>
    </w:p>
    <w:p w:rsidR="00CB7312" w:rsidRPr="00FE6C4D" w:rsidRDefault="00CB7312" w:rsidP="006778C0">
      <w:pPr>
        <w:ind w:firstLine="567"/>
        <w:jc w:val="both"/>
      </w:pPr>
      <w:r w:rsidRPr="00FE6C4D">
        <w:t>4.</w:t>
      </w:r>
      <w:r w:rsidR="00920084" w:rsidRPr="00FE6C4D">
        <w:t>6</w:t>
      </w:r>
      <w:r w:rsidRPr="00FE6C4D">
        <w:t>.1. Предметом плановой проверки является соблюдение</w:t>
      </w:r>
      <w:r w:rsidR="00A80DC3">
        <w:t xml:space="preserve"> </w:t>
      </w:r>
      <w:r w:rsidRPr="00FE6C4D">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7312" w:rsidRPr="00FE6C4D" w:rsidRDefault="00CB7312" w:rsidP="006778C0">
      <w:pPr>
        <w:ind w:firstLine="567"/>
        <w:jc w:val="both"/>
      </w:pPr>
      <w:r w:rsidRPr="00FE6C4D">
        <w:t>4.</w:t>
      </w:r>
      <w:r w:rsidR="00920084" w:rsidRPr="00FE6C4D">
        <w:t>6.</w:t>
      </w:r>
      <w:r w:rsidRPr="00FE6C4D">
        <w:t>2. Плановые проверки проводятся не чаще чем один раз в три года</w:t>
      </w:r>
      <w:r w:rsidR="00CA2C3C" w:rsidRPr="00FE6C4D">
        <w:t xml:space="preserve"> для юридических лиц и один раз в два года для физических лиц</w:t>
      </w:r>
      <w:r w:rsidR="0033797E">
        <w:t xml:space="preserve"> за иск</w:t>
      </w:r>
      <w:r w:rsidR="002A2C77">
        <w:t>лючением случаев установленных ф</w:t>
      </w:r>
      <w:r w:rsidR="0033797E">
        <w:t>едеральным законодательством</w:t>
      </w:r>
      <w:r w:rsidRPr="00FE6C4D">
        <w:t>.</w:t>
      </w:r>
    </w:p>
    <w:p w:rsidR="00CB7312" w:rsidRPr="00FE6C4D" w:rsidRDefault="00CB7312" w:rsidP="006778C0">
      <w:pPr>
        <w:ind w:firstLine="567"/>
        <w:jc w:val="both"/>
      </w:pPr>
      <w:r w:rsidRPr="00FE6C4D">
        <w:t>4.</w:t>
      </w:r>
      <w:r w:rsidR="00920084" w:rsidRPr="00FE6C4D">
        <w:t>6</w:t>
      </w:r>
      <w:r w:rsidRPr="00FE6C4D">
        <w:t>.3. Плановые проверки проводятся на основании разрабатываемых ежегодных планов</w:t>
      </w:r>
      <w:r w:rsidR="00106BA5">
        <w:t xml:space="preserve"> (Приложение №1 к Положению)</w:t>
      </w:r>
      <w:r w:rsidRPr="00FE6C4D">
        <w:t>.</w:t>
      </w:r>
    </w:p>
    <w:p w:rsidR="00CB7312" w:rsidRPr="00FE6C4D" w:rsidRDefault="00CB7312" w:rsidP="006778C0">
      <w:pPr>
        <w:ind w:firstLine="567"/>
        <w:jc w:val="both"/>
      </w:pPr>
      <w:r w:rsidRPr="00FE6C4D">
        <w:t>4.</w:t>
      </w:r>
      <w:r w:rsidR="00920084" w:rsidRPr="00FE6C4D">
        <w:t>6</w:t>
      </w:r>
      <w:r w:rsidRPr="00FE6C4D">
        <w:t>.4. В ежегодных планах проведения плановых проверок указываются следующие сведения:</w:t>
      </w:r>
    </w:p>
    <w:p w:rsidR="00CB7312" w:rsidRPr="00FE6C4D" w:rsidRDefault="00CB7312" w:rsidP="006778C0">
      <w:pPr>
        <w:ind w:firstLine="567"/>
        <w:jc w:val="both"/>
      </w:pPr>
      <w:r w:rsidRPr="00FE6C4D">
        <w:t>1) наименования юридических лиц, фамилии, имена, отчества индивидуальных предпринимателей, деятельность которых подлежит плановым проверкам;</w:t>
      </w:r>
    </w:p>
    <w:p w:rsidR="00CB7312" w:rsidRPr="00FE6C4D" w:rsidRDefault="00CB7312" w:rsidP="006778C0">
      <w:pPr>
        <w:ind w:firstLine="567"/>
        <w:jc w:val="both"/>
      </w:pPr>
      <w:r w:rsidRPr="00FE6C4D">
        <w:t>2) цель и основание проведения каждой плановой проверки;</w:t>
      </w:r>
    </w:p>
    <w:p w:rsidR="00CB7312" w:rsidRPr="00FE6C4D" w:rsidRDefault="00CB7312" w:rsidP="006778C0">
      <w:pPr>
        <w:ind w:firstLine="567"/>
        <w:jc w:val="both"/>
      </w:pPr>
      <w:r w:rsidRPr="00FE6C4D">
        <w:t>3) дата и сроки проведения каждой плановой проверки;</w:t>
      </w:r>
    </w:p>
    <w:p w:rsidR="00CB7312" w:rsidRPr="00FE6C4D" w:rsidRDefault="000C4D88" w:rsidP="006778C0">
      <w:pPr>
        <w:ind w:firstLine="567"/>
        <w:jc w:val="both"/>
      </w:pPr>
      <w:r w:rsidRPr="00FE6C4D">
        <w:t>4</w:t>
      </w:r>
      <w:r w:rsidR="00CB7312" w:rsidRPr="00FE6C4D">
        <w:t>)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r w:rsidR="00384270" w:rsidRPr="00FE6C4D">
        <w:t xml:space="preserve"> </w:t>
      </w:r>
      <w:r w:rsidR="00CB7312" w:rsidRPr="00FE6C4D">
        <w:t>а также иные сведения, предусмотренные действующим законодательством.</w:t>
      </w:r>
    </w:p>
    <w:p w:rsidR="00CB7312" w:rsidRPr="00FE6C4D" w:rsidRDefault="00CB7312" w:rsidP="006778C0">
      <w:pPr>
        <w:ind w:firstLine="567"/>
        <w:jc w:val="both"/>
      </w:pPr>
      <w:r w:rsidRPr="00FE6C4D">
        <w:t>4.</w:t>
      </w:r>
      <w:r w:rsidR="00920084" w:rsidRPr="00FE6C4D">
        <w:t>6</w:t>
      </w:r>
      <w:r w:rsidRPr="00FE6C4D">
        <w:t xml:space="preserve">.5. Утвержденный </w:t>
      </w:r>
      <w:r w:rsidR="00564A8C">
        <w:t xml:space="preserve">председателем Комитета </w:t>
      </w:r>
      <w:r w:rsidRPr="00FE6C4D">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B7312" w:rsidRPr="00FE6C4D" w:rsidRDefault="00CB7312" w:rsidP="006778C0">
      <w:pPr>
        <w:pStyle w:val="ConsPlusNormal"/>
        <w:ind w:firstLine="567"/>
        <w:jc w:val="both"/>
        <w:rPr>
          <w:rFonts w:ascii="Times New Roman" w:hAnsi="Times New Roman" w:cs="Times New Roman"/>
          <w:sz w:val="24"/>
          <w:szCs w:val="24"/>
        </w:rPr>
      </w:pPr>
      <w:r w:rsidRPr="00FE6C4D">
        <w:rPr>
          <w:rFonts w:ascii="Times New Roman" w:hAnsi="Times New Roman" w:cs="Times New Roman"/>
          <w:sz w:val="24"/>
          <w:szCs w:val="24"/>
        </w:rPr>
        <w:t>4.</w:t>
      </w:r>
      <w:r w:rsidR="00920084" w:rsidRPr="00FE6C4D">
        <w:rPr>
          <w:rFonts w:ascii="Times New Roman" w:hAnsi="Times New Roman" w:cs="Times New Roman"/>
          <w:sz w:val="24"/>
          <w:szCs w:val="24"/>
        </w:rPr>
        <w:t>6</w:t>
      </w:r>
      <w:r w:rsidRPr="00FE6C4D">
        <w:rPr>
          <w:rFonts w:ascii="Times New Roman" w:hAnsi="Times New Roman" w:cs="Times New Roman"/>
          <w:sz w:val="24"/>
          <w:szCs w:val="24"/>
        </w:rPr>
        <w:t>.6.</w:t>
      </w:r>
      <w:r w:rsidR="003D1AD2" w:rsidRPr="00FE6C4D">
        <w:rPr>
          <w:rFonts w:ascii="Times New Roman" w:hAnsi="Times New Roman" w:cs="Times New Roman"/>
          <w:sz w:val="24"/>
          <w:szCs w:val="24"/>
        </w:rPr>
        <w:t xml:space="preserve">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B7312" w:rsidRPr="00FE6C4D" w:rsidRDefault="00CB7312" w:rsidP="006778C0">
      <w:pPr>
        <w:ind w:firstLine="567"/>
        <w:jc w:val="both"/>
      </w:pPr>
      <w:r w:rsidRPr="00FE6C4D">
        <w:t>4.</w:t>
      </w:r>
      <w:r w:rsidR="00A52662" w:rsidRPr="00FE6C4D">
        <w:t>6.</w:t>
      </w:r>
      <w:r w:rsidR="00E63792" w:rsidRPr="00FE6C4D">
        <w:t>7</w:t>
      </w:r>
      <w:r w:rsidRPr="00FE6C4D">
        <w:t>. Основанием для включения плановой проверки в ежегодный план проведения плановых проверок является истечение трех лет со дня:</w:t>
      </w:r>
    </w:p>
    <w:p w:rsidR="00CB7312" w:rsidRPr="00FE6C4D" w:rsidRDefault="00CB7312" w:rsidP="006778C0">
      <w:pPr>
        <w:ind w:firstLine="567"/>
        <w:jc w:val="both"/>
      </w:pPr>
      <w:r w:rsidRPr="00FE6C4D">
        <w:t>1) государственной регистрации юридического лица, индивидуального предпринимателя;</w:t>
      </w:r>
    </w:p>
    <w:p w:rsidR="00CB7312" w:rsidRPr="00FE6C4D" w:rsidRDefault="00CB7312" w:rsidP="006778C0">
      <w:pPr>
        <w:ind w:firstLine="567"/>
        <w:jc w:val="both"/>
      </w:pPr>
      <w:r w:rsidRPr="00FE6C4D">
        <w:t>2) окончания проведения последней плановой проверки юридического лица, индивидуального предпринимателя;</w:t>
      </w:r>
    </w:p>
    <w:p w:rsidR="00CB7312" w:rsidRPr="00FE6C4D" w:rsidRDefault="00CB7312" w:rsidP="006778C0">
      <w:pPr>
        <w:ind w:firstLine="567"/>
        <w:jc w:val="both"/>
      </w:pPr>
      <w:proofErr w:type="gramStart"/>
      <w:r w:rsidRPr="00FE6C4D">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C6CBB" w:rsidRDefault="00CB7312" w:rsidP="006778C0">
      <w:pPr>
        <w:ind w:firstLine="567"/>
        <w:jc w:val="both"/>
      </w:pPr>
      <w:r w:rsidRPr="00FE6C4D">
        <w:t>4.</w:t>
      </w:r>
      <w:r w:rsidR="00F35C64" w:rsidRPr="00FE6C4D">
        <w:t>6</w:t>
      </w:r>
      <w:r w:rsidR="00A80DC3">
        <w:t>.8</w:t>
      </w:r>
      <w:r w:rsidRPr="00FE6C4D">
        <w:t xml:space="preserve">. О проведении плановой проверки </w:t>
      </w:r>
      <w:r w:rsidR="00A80DC3">
        <w:t>субъекты муниципального земельного контроля</w:t>
      </w:r>
      <w:r w:rsidRPr="00FE6C4D">
        <w:t xml:space="preserve"> уведомляются</w:t>
      </w:r>
      <w:r w:rsidR="009C6CBB">
        <w:t xml:space="preserve"> путем:</w:t>
      </w:r>
    </w:p>
    <w:p w:rsidR="00CB7312" w:rsidRPr="009C6CBB" w:rsidRDefault="009C6CBB" w:rsidP="006778C0">
      <w:pPr>
        <w:ind w:firstLine="567"/>
        <w:jc w:val="both"/>
      </w:pPr>
      <w:proofErr w:type="gramStart"/>
      <w:r>
        <w:t>-</w:t>
      </w:r>
      <w:r w:rsidR="00CB7312" w:rsidRPr="00FE6C4D">
        <w:t xml:space="preserve"> </w:t>
      </w:r>
      <w:r w:rsidR="00292B34">
        <w:t>направления извещения о проведении плановой проверки с приложением копии правового акта о проведении проверки заказным почтовым отправлением с уведомлением о вручен</w:t>
      </w:r>
      <w:r w:rsidR="006A2159">
        <w:t>ии</w:t>
      </w:r>
      <w:r w:rsidR="00D25641" w:rsidRPr="009C6CBB">
        <w:t>,</w:t>
      </w:r>
      <w:r w:rsidR="006A2159">
        <w:t xml:space="preserve"> по факсимильной связи либо с использованием иных средств связи и доставки, обеспечивающих фиксирование извещения и его вручение адресату, не позднее </w:t>
      </w:r>
      <w:r w:rsidR="006A2159">
        <w:lastRenderedPageBreak/>
        <w:t>т</w:t>
      </w:r>
      <w:r w:rsidR="000E51DF">
        <w:t>р</w:t>
      </w:r>
      <w:r w:rsidR="006A2159">
        <w:t>ех рабочих дней до начала проведения проверки -</w:t>
      </w:r>
      <w:r w:rsidR="00D25641" w:rsidRPr="009C6CBB">
        <w:t xml:space="preserve"> в случае, если</w:t>
      </w:r>
      <w:r w:rsidR="00A80DC3">
        <w:t xml:space="preserve"> </w:t>
      </w:r>
      <w:r w:rsidR="00D25641" w:rsidRPr="009C6CBB">
        <w:t>юридическо</w:t>
      </w:r>
      <w:r w:rsidR="004C4A2C" w:rsidRPr="009C6CBB">
        <w:t>е лицо</w:t>
      </w:r>
      <w:r w:rsidR="006A2159">
        <w:t xml:space="preserve"> или индивидуальный предприниматель</w:t>
      </w:r>
      <w:r w:rsidR="004C4A2C" w:rsidRPr="009C6CBB">
        <w:t>, использую</w:t>
      </w:r>
      <w:r w:rsidRPr="009C6CBB">
        <w:t>щие проверяемый земельный участок</w:t>
      </w:r>
      <w:proofErr w:type="gramEnd"/>
      <w:r w:rsidRPr="009C6CBB">
        <w:t>, известны;</w:t>
      </w:r>
    </w:p>
    <w:p w:rsidR="009C6CBB" w:rsidRDefault="009C6CBB" w:rsidP="009C6CBB">
      <w:pPr>
        <w:autoSpaceDE w:val="0"/>
        <w:autoSpaceDN w:val="0"/>
        <w:adjustRightInd w:val="0"/>
        <w:ind w:firstLine="540"/>
        <w:jc w:val="both"/>
      </w:pPr>
      <w:r w:rsidRPr="009C6CBB">
        <w:t xml:space="preserve">-  размещения не менее чем за двадцать четыре часа до начала проведения проверки на объектах (ограждении земельного участка, калитках, воротах, дверях зданий, домов), расположенных на территории проверяемого земельного участка, извещения о проведении плановой проверки - в случае, </w:t>
      </w:r>
      <w:r w:rsidR="006A2159" w:rsidRPr="009C6CBB">
        <w:t>если</w:t>
      </w:r>
      <w:r w:rsidR="006A2159">
        <w:t xml:space="preserve"> </w:t>
      </w:r>
      <w:r w:rsidR="006A2159" w:rsidRPr="009C6CBB">
        <w:t>юридическое лицо</w:t>
      </w:r>
      <w:r w:rsidR="006A2159">
        <w:t xml:space="preserve"> или индивидуальный предприниматель</w:t>
      </w:r>
      <w:r w:rsidRPr="009C6CBB">
        <w:t>, использующие проверяемый земельный участок, не известны.</w:t>
      </w:r>
    </w:p>
    <w:p w:rsidR="009C6CBB" w:rsidRPr="009C6CBB" w:rsidRDefault="009C6CBB" w:rsidP="009C6CBB">
      <w:pPr>
        <w:autoSpaceDE w:val="0"/>
        <w:autoSpaceDN w:val="0"/>
        <w:adjustRightInd w:val="0"/>
        <w:ind w:firstLine="540"/>
        <w:jc w:val="both"/>
      </w:pPr>
      <w:r w:rsidRPr="009C6CBB">
        <w:t xml:space="preserve">В случае если в результате действий </w:t>
      </w:r>
      <w:r w:rsidR="00A80DC3">
        <w:t xml:space="preserve">физического или </w:t>
      </w:r>
      <w:r>
        <w:t xml:space="preserve">юридического лица </w:t>
      </w:r>
      <w:r w:rsidRPr="009C6CBB">
        <w:t>причиняется вред жизни, здоровью граждан, вред животным, растениям, окружающей среде, возникает угроза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проверки не требуется.</w:t>
      </w:r>
    </w:p>
    <w:p w:rsidR="00CB7312" w:rsidRPr="00FE6C4D" w:rsidRDefault="00CB7312" w:rsidP="006778C0">
      <w:pPr>
        <w:ind w:firstLine="567"/>
        <w:jc w:val="both"/>
      </w:pPr>
      <w:r w:rsidRPr="00FE6C4D">
        <w:t>4.</w:t>
      </w:r>
      <w:r w:rsidR="00F35C64" w:rsidRPr="00FE6C4D">
        <w:t xml:space="preserve">7 </w:t>
      </w:r>
      <w:r w:rsidRPr="00FE6C4D">
        <w:t xml:space="preserve"> Организация внеплановой проверки в отношении юридических лиц</w:t>
      </w:r>
      <w:r w:rsidR="00A80DC3">
        <w:t xml:space="preserve"> и индивидуальных предпринимателей</w:t>
      </w:r>
      <w:r w:rsidRPr="00FE6C4D">
        <w:t xml:space="preserve"> </w:t>
      </w:r>
      <w:r w:rsidR="00747C18" w:rsidRPr="00FE6C4D">
        <w:t>осуществляется после согласования с органом прокуратуры.</w:t>
      </w:r>
    </w:p>
    <w:p w:rsidR="00CB7312" w:rsidRPr="00FE6C4D" w:rsidRDefault="00CB7312" w:rsidP="006778C0">
      <w:pPr>
        <w:ind w:firstLine="567"/>
        <w:jc w:val="both"/>
      </w:pPr>
      <w:r w:rsidRPr="00FE6C4D">
        <w:t>4.</w:t>
      </w:r>
      <w:r w:rsidR="00A41908" w:rsidRPr="00FE6C4D">
        <w:t>7</w:t>
      </w:r>
      <w:r w:rsidRPr="00FE6C4D">
        <w:t>.1. Предметом внеплановой проверки является соблюдение юридическим</w:t>
      </w:r>
      <w:r w:rsidR="00A80DC3">
        <w:t xml:space="preserve"> или </w:t>
      </w:r>
      <w:r w:rsidR="00292B34">
        <w:t>индивидуальным предпринимателем</w:t>
      </w:r>
      <w:r w:rsidR="00A80DC3">
        <w:t xml:space="preserve"> </w:t>
      </w:r>
      <w:r w:rsidRPr="00FE6C4D">
        <w:t>в процессе осуществления деятельности обязательных требований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B7312" w:rsidRPr="00FE6C4D" w:rsidRDefault="00CB7312" w:rsidP="006778C0">
      <w:pPr>
        <w:ind w:firstLine="567"/>
        <w:jc w:val="both"/>
      </w:pPr>
      <w:r w:rsidRPr="00FE6C4D">
        <w:t>4.</w:t>
      </w:r>
      <w:r w:rsidR="00A41908" w:rsidRPr="00FE6C4D">
        <w:t>7</w:t>
      </w:r>
      <w:r w:rsidRPr="00FE6C4D">
        <w:t>.2. Основанием для проведения внеплановой проверки является:</w:t>
      </w:r>
    </w:p>
    <w:p w:rsidR="00CB7312" w:rsidRPr="00FE6C4D" w:rsidRDefault="00CB7312" w:rsidP="006778C0">
      <w:pPr>
        <w:ind w:firstLine="567"/>
        <w:jc w:val="both"/>
      </w:pPr>
      <w:r w:rsidRPr="00FE6C4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7312" w:rsidRPr="00FE6C4D" w:rsidRDefault="00CB7312" w:rsidP="006778C0">
      <w:pPr>
        <w:ind w:firstLine="567"/>
        <w:jc w:val="both"/>
      </w:pPr>
      <w:r w:rsidRPr="00FE6C4D">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7312" w:rsidRPr="00FE6C4D" w:rsidRDefault="00CB7312" w:rsidP="006778C0">
      <w:pPr>
        <w:ind w:firstLine="567"/>
        <w:jc w:val="both"/>
      </w:pPr>
      <w:r w:rsidRPr="00FE6C4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7312" w:rsidRDefault="00CB7312" w:rsidP="006778C0">
      <w:pPr>
        <w:ind w:firstLine="567"/>
        <w:jc w:val="both"/>
      </w:pPr>
      <w:r w:rsidRPr="00FE6C4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AA0F5A">
        <w:t>одного и техногенного характера.</w:t>
      </w:r>
    </w:p>
    <w:p w:rsidR="00CB7312" w:rsidRPr="00FE6C4D" w:rsidRDefault="00CB7312" w:rsidP="006778C0">
      <w:pPr>
        <w:ind w:firstLine="567"/>
        <w:jc w:val="both"/>
      </w:pPr>
      <w:r w:rsidRPr="00FE6C4D">
        <w:t>4.</w:t>
      </w:r>
      <w:r w:rsidR="00A41908" w:rsidRPr="00FE6C4D">
        <w:t>7</w:t>
      </w:r>
      <w:r w:rsidR="002A2C77">
        <w:t>.3</w:t>
      </w:r>
      <w:r w:rsidRPr="00FE6C4D">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sidR="006778C0" w:rsidRPr="00FE6C4D">
        <w:t xml:space="preserve">части 4.7.3. </w:t>
      </w:r>
      <w:r w:rsidRPr="00FE6C4D">
        <w:t>после согласования с органом прокуратуры по месту осуществления деятельности таких юридических лиц, индивидуальных предпринимателей.</w:t>
      </w:r>
    </w:p>
    <w:p w:rsidR="00CB7312" w:rsidRPr="00FE6C4D" w:rsidRDefault="00CB7312" w:rsidP="006778C0">
      <w:pPr>
        <w:ind w:firstLine="567"/>
        <w:jc w:val="both"/>
      </w:pPr>
      <w:r w:rsidRPr="00FE6C4D">
        <w:t>4.</w:t>
      </w:r>
      <w:r w:rsidR="004B71B9" w:rsidRPr="00FE6C4D">
        <w:t>7</w:t>
      </w:r>
      <w:r w:rsidR="002A2C77">
        <w:t>.4</w:t>
      </w:r>
      <w:r w:rsidRPr="00FE6C4D">
        <w:t xml:space="preserve">. Типовая форма заявления о согласовании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К заявлению прилагаются копия распоряжения </w:t>
      </w:r>
      <w:r w:rsidR="00564A8C">
        <w:t xml:space="preserve">Комитета </w:t>
      </w:r>
      <w:r w:rsidRPr="00FE6C4D">
        <w:t>о проведении внеплановой выездной проверки и документы, которые содержат сведения, послужившие основанием ее проведения.</w:t>
      </w:r>
    </w:p>
    <w:p w:rsidR="00CB7312" w:rsidRPr="00FE6C4D" w:rsidRDefault="00CB7312" w:rsidP="006778C0">
      <w:pPr>
        <w:ind w:firstLine="567"/>
        <w:jc w:val="both"/>
      </w:pPr>
      <w:r w:rsidRPr="00FE6C4D">
        <w:t>4.</w:t>
      </w:r>
      <w:r w:rsidR="00567AB7" w:rsidRPr="00FE6C4D">
        <w:t xml:space="preserve">8 </w:t>
      </w:r>
      <w:r w:rsidRPr="00FE6C4D">
        <w:t>Организация внеплановой проверки в отношении физических лиц</w:t>
      </w:r>
      <w:r w:rsidR="006A2159">
        <w:t>.</w:t>
      </w:r>
    </w:p>
    <w:p w:rsidR="00CB7312" w:rsidRPr="00FE6C4D" w:rsidRDefault="00CB7312" w:rsidP="006778C0">
      <w:pPr>
        <w:ind w:firstLine="567"/>
        <w:jc w:val="both"/>
      </w:pPr>
      <w:r w:rsidRPr="00FE6C4D">
        <w:t xml:space="preserve"> 4.</w:t>
      </w:r>
      <w:r w:rsidR="003C7E7E" w:rsidRPr="00FE6C4D">
        <w:t>8</w:t>
      </w:r>
      <w:r w:rsidRPr="00FE6C4D">
        <w:t xml:space="preserve">.1. Внеплановые проверки физических лиц проводятся в соответствии с действующим </w:t>
      </w:r>
      <w:r w:rsidR="00BF6FC7" w:rsidRPr="00FE6C4D">
        <w:t>з</w:t>
      </w:r>
      <w:r w:rsidRPr="00FE6C4D">
        <w:t>аконодательством.</w:t>
      </w:r>
    </w:p>
    <w:p w:rsidR="00CB7312" w:rsidRPr="00FE6C4D" w:rsidRDefault="00CB7312" w:rsidP="006778C0">
      <w:pPr>
        <w:ind w:firstLine="567"/>
        <w:jc w:val="both"/>
      </w:pPr>
      <w:r w:rsidRPr="00FE6C4D">
        <w:lastRenderedPageBreak/>
        <w:t>- для проверки устранения обстоятельств нарушений земельного законодательства;</w:t>
      </w:r>
    </w:p>
    <w:p w:rsidR="00CB7312" w:rsidRPr="00FE6C4D" w:rsidRDefault="00CB7312" w:rsidP="006778C0">
      <w:pPr>
        <w:ind w:firstLine="567"/>
        <w:jc w:val="both"/>
      </w:pPr>
      <w:r w:rsidRPr="00FE6C4D">
        <w:t>- в случае обнаружения достаточных данных, указывающих на наличие земельных правонарушений, или документов и иных доказательств, свидетельствующих о наличии признаков нарушения земельного законодательства;</w:t>
      </w:r>
    </w:p>
    <w:p w:rsidR="00CB7312" w:rsidRPr="00FE6C4D" w:rsidRDefault="00CB7312" w:rsidP="006778C0">
      <w:pPr>
        <w:ind w:firstLine="567"/>
        <w:jc w:val="both"/>
      </w:pPr>
      <w:r w:rsidRPr="00FE6C4D">
        <w:t>- при поступлении от инспекторов, от органов государственной власти, органов местного самоуправления, юридических лиц и граждан информации о возникновении аварийных ситуаций, которые могут непосредственно причинить вред жизни, здоровью людей, окружающей природной среде и имуществу юридических и физических лиц;</w:t>
      </w:r>
    </w:p>
    <w:p w:rsidR="00CB7312" w:rsidRPr="00FE6C4D" w:rsidRDefault="00CB7312" w:rsidP="006778C0">
      <w:pPr>
        <w:ind w:firstLine="567"/>
        <w:jc w:val="both"/>
      </w:pPr>
      <w:r w:rsidRPr="00FE6C4D">
        <w:t>- в случае обращения физических и юридических лиц с жалобами на нарушение их прав и законных интересов в области земельных правоотношений,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B7312" w:rsidRPr="00FE6C4D" w:rsidRDefault="00CB7312" w:rsidP="006778C0">
      <w:pPr>
        <w:ind w:firstLine="567"/>
        <w:jc w:val="both"/>
      </w:pPr>
      <w:r w:rsidRPr="00FE6C4D">
        <w:t>4.</w:t>
      </w:r>
      <w:r w:rsidR="003C7E7E" w:rsidRPr="00FE6C4D">
        <w:t>8</w:t>
      </w:r>
      <w:r w:rsidRPr="00FE6C4D">
        <w:t>.2. Обращения, не позволяющие установить лицо, обратившееся по вопросам нарушения установленных требований в использовании земель, а также не содержащие данных о землепользователе (Ф.И.О., адрес местожительства), в отношении которого необходимо провести проверку, не могут служить основанием для проведения внеплановой проверки.</w:t>
      </w:r>
    </w:p>
    <w:p w:rsidR="00CB7312" w:rsidRDefault="00CB7312" w:rsidP="006778C0">
      <w:pPr>
        <w:ind w:firstLine="567"/>
        <w:jc w:val="both"/>
      </w:pPr>
      <w:r w:rsidRPr="00FE6C4D">
        <w:t>4.</w:t>
      </w:r>
      <w:r w:rsidR="003C7E7E" w:rsidRPr="00FE6C4D">
        <w:t>8</w:t>
      </w:r>
      <w:r w:rsidRPr="00FE6C4D">
        <w:t xml:space="preserve">.3. Проверка по </w:t>
      </w:r>
      <w:r w:rsidR="006E307D" w:rsidRPr="00FE6C4D">
        <w:t xml:space="preserve">муниципальному </w:t>
      </w:r>
      <w:r w:rsidRPr="00FE6C4D">
        <w:t>земельному контролю проводится с участием Землепользователя или его законного представителя в порядке, предусмотренном действующим законодательством.</w:t>
      </w:r>
    </w:p>
    <w:p w:rsidR="006A2159" w:rsidRPr="00E77864" w:rsidRDefault="00E77864" w:rsidP="00E77864">
      <w:pPr>
        <w:autoSpaceDE w:val="0"/>
        <w:autoSpaceDN w:val="0"/>
        <w:adjustRightInd w:val="0"/>
        <w:ind w:firstLine="540"/>
        <w:jc w:val="both"/>
      </w:pPr>
      <w:proofErr w:type="gramStart"/>
      <w:r w:rsidRPr="00E77864">
        <w:t>Проверка в случае отсутствия гражданина или его уполномоченного представителя проводится при условии его своевременного извещения о необходимости прибытия на место проведения проверки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roofErr w:type="gramEnd"/>
    </w:p>
    <w:p w:rsidR="00CB7312" w:rsidRPr="00FE6C4D" w:rsidRDefault="00CB7312" w:rsidP="006778C0">
      <w:pPr>
        <w:ind w:firstLine="567"/>
        <w:jc w:val="both"/>
      </w:pPr>
      <w:r w:rsidRPr="00FE6C4D">
        <w:t>4.</w:t>
      </w:r>
      <w:r w:rsidR="003C7E7E" w:rsidRPr="00FE6C4D">
        <w:t>8</w:t>
      </w:r>
      <w:r w:rsidRPr="00FE6C4D">
        <w:t xml:space="preserve">.4. Лица, в отношении которых проводится муниципальный земельный контроль, должны быть предупреждены </w:t>
      </w:r>
      <w:r w:rsidR="00AB7A22">
        <w:t>о предстоящей проверке в соответствии с п. 4.6.9. настоящего Положения</w:t>
      </w:r>
      <w:r w:rsidR="00E77864">
        <w:t>.</w:t>
      </w:r>
      <w:r w:rsidR="00AB7A22">
        <w:t xml:space="preserve"> </w:t>
      </w:r>
    </w:p>
    <w:p w:rsidR="00CB7312" w:rsidRPr="00FE6C4D" w:rsidRDefault="00CB7312" w:rsidP="006778C0">
      <w:pPr>
        <w:ind w:firstLine="567"/>
        <w:jc w:val="both"/>
      </w:pPr>
      <w:r w:rsidRPr="00FE6C4D">
        <w:t>Отсутствие Землепользователя или его законного представителя не может служить причиной для переноса срока проведения проверки.</w:t>
      </w:r>
    </w:p>
    <w:p w:rsidR="00CB7312" w:rsidRDefault="00CB7312" w:rsidP="006778C0">
      <w:pPr>
        <w:ind w:firstLine="567"/>
        <w:jc w:val="both"/>
      </w:pPr>
      <w:r w:rsidRPr="00FE6C4D">
        <w:t>При отказе от реализации своего права присутствия при проведении мероприятия по земельному контролю проверка может быть осуществлена без участия Землепользователя.</w:t>
      </w:r>
    </w:p>
    <w:p w:rsidR="00E77864" w:rsidRPr="00E77864" w:rsidRDefault="006A2159" w:rsidP="00E77864">
      <w:pPr>
        <w:pStyle w:val="ConsPlusNormal"/>
        <w:ind w:firstLine="540"/>
        <w:jc w:val="both"/>
        <w:rPr>
          <w:rFonts w:ascii="Times New Roman" w:hAnsi="Times New Roman" w:cs="Times New Roman"/>
          <w:sz w:val="24"/>
          <w:szCs w:val="24"/>
        </w:rPr>
      </w:pPr>
      <w:r w:rsidRPr="00E77864">
        <w:rPr>
          <w:rFonts w:ascii="Times New Roman" w:hAnsi="Times New Roman" w:cs="Times New Roman"/>
          <w:sz w:val="24"/>
          <w:szCs w:val="24"/>
        </w:rPr>
        <w:t xml:space="preserve">4.9. </w:t>
      </w:r>
      <w:r w:rsidR="00E77864" w:rsidRPr="00E77864">
        <w:rPr>
          <w:rFonts w:ascii="Times New Roman" w:hAnsi="Times New Roman" w:cs="Times New Roman"/>
          <w:sz w:val="24"/>
          <w:szCs w:val="24"/>
        </w:rPr>
        <w:t xml:space="preserve">Проверки проводятся в документарной и (или) выездной </w:t>
      </w:r>
      <w:proofErr w:type="gramStart"/>
      <w:r w:rsidR="00E77864" w:rsidRPr="00E77864">
        <w:rPr>
          <w:rFonts w:ascii="Times New Roman" w:hAnsi="Times New Roman" w:cs="Times New Roman"/>
          <w:sz w:val="24"/>
          <w:szCs w:val="24"/>
        </w:rPr>
        <w:t>формах</w:t>
      </w:r>
      <w:proofErr w:type="gramEnd"/>
      <w:r w:rsidR="00E77864" w:rsidRPr="00E77864">
        <w:rPr>
          <w:rFonts w:ascii="Times New Roman" w:hAnsi="Times New Roman" w:cs="Times New Roman"/>
          <w:sz w:val="24"/>
          <w:szCs w:val="24"/>
        </w:rPr>
        <w:t>, срок проведения каждой из которых не может превышать двадцать рабочих дней со дня принятия правового акта о проведении проверки.</w:t>
      </w:r>
    </w:p>
    <w:p w:rsidR="00E77864" w:rsidRPr="00E77864" w:rsidRDefault="00E77864" w:rsidP="00E77864">
      <w:pPr>
        <w:pStyle w:val="ConsPlusNormal"/>
        <w:ind w:firstLine="540"/>
        <w:jc w:val="both"/>
        <w:rPr>
          <w:rFonts w:ascii="Times New Roman" w:hAnsi="Times New Roman" w:cs="Times New Roman"/>
          <w:sz w:val="24"/>
          <w:szCs w:val="24"/>
        </w:rPr>
      </w:pPr>
      <w:r w:rsidRPr="00E77864">
        <w:rPr>
          <w:rFonts w:ascii="Times New Roman" w:hAnsi="Times New Roman" w:cs="Times New Roman"/>
          <w:sz w:val="24"/>
          <w:szCs w:val="24"/>
        </w:rPr>
        <w:t xml:space="preserve">Срок проверки продлевается на основании распоряжения </w:t>
      </w:r>
      <w:r>
        <w:rPr>
          <w:rFonts w:ascii="Times New Roman" w:hAnsi="Times New Roman" w:cs="Times New Roman"/>
          <w:sz w:val="24"/>
          <w:szCs w:val="24"/>
        </w:rPr>
        <w:t>председателя Комитета</w:t>
      </w:r>
      <w:r w:rsidRPr="00E77864">
        <w:rPr>
          <w:rFonts w:ascii="Times New Roman" w:hAnsi="Times New Roman" w:cs="Times New Roman"/>
          <w:sz w:val="24"/>
          <w:szCs w:val="24"/>
        </w:rPr>
        <w:t>, но не более чем на двадцать рабочих дней в случаях проведения сложных и (или) длительных исследований, специальных экспертиз, на основании мотивированных предложений муниципальных инспекторов.</w:t>
      </w:r>
    </w:p>
    <w:p w:rsidR="00E77864" w:rsidRDefault="00E77864" w:rsidP="00E77864">
      <w:pPr>
        <w:pStyle w:val="ConsPlusNormal"/>
        <w:ind w:firstLine="540"/>
        <w:jc w:val="both"/>
        <w:rPr>
          <w:rFonts w:ascii="Times New Roman" w:hAnsi="Times New Roman" w:cs="Times New Roman"/>
          <w:sz w:val="24"/>
          <w:szCs w:val="24"/>
        </w:rPr>
      </w:pPr>
      <w:r w:rsidRPr="00E77864">
        <w:rPr>
          <w:rFonts w:ascii="Times New Roman" w:hAnsi="Times New Roman" w:cs="Times New Roman"/>
          <w:sz w:val="24"/>
          <w:szCs w:val="24"/>
        </w:rPr>
        <w:t xml:space="preserve">4.9.1. Предметом документарной проверки являются сведения, содержащиеся в документах </w:t>
      </w:r>
      <w:r w:rsidR="00A261F5">
        <w:rPr>
          <w:rFonts w:ascii="Times New Roman" w:hAnsi="Times New Roman" w:cs="Times New Roman"/>
          <w:sz w:val="24"/>
          <w:szCs w:val="24"/>
        </w:rPr>
        <w:t>субъекта муниципального контроля</w:t>
      </w:r>
      <w:r w:rsidRPr="00E77864">
        <w:rPr>
          <w:rFonts w:ascii="Times New Roman" w:hAnsi="Times New Roman" w:cs="Times New Roman"/>
          <w:sz w:val="24"/>
          <w:szCs w:val="24"/>
        </w:rPr>
        <w:t>, касающихся пользования земельным участком (земельными участками) и связанных с исполнением требований земельного законодательства.</w:t>
      </w:r>
      <w:r>
        <w:rPr>
          <w:rFonts w:ascii="Times New Roman" w:hAnsi="Times New Roman" w:cs="Times New Roman"/>
          <w:sz w:val="24"/>
          <w:szCs w:val="24"/>
        </w:rPr>
        <w:t xml:space="preserve"> Документарная проверка проводится по месту нахождения органа муниципального земельного контроля.</w:t>
      </w:r>
    </w:p>
    <w:p w:rsidR="00E77864" w:rsidRPr="00A261F5" w:rsidRDefault="00E77864" w:rsidP="00E778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w:t>
      </w:r>
      <w:r w:rsidRPr="00A261F5">
        <w:rPr>
          <w:rFonts w:ascii="Times New Roman" w:hAnsi="Times New Roman" w:cs="Times New Roman"/>
          <w:sz w:val="24"/>
          <w:szCs w:val="24"/>
        </w:rPr>
        <w:t>правонарушениях и иные документы о результатах ранее осуществленной проверки.</w:t>
      </w:r>
    </w:p>
    <w:p w:rsidR="00E77864" w:rsidRDefault="00E77864" w:rsidP="00A261F5">
      <w:pPr>
        <w:autoSpaceDE w:val="0"/>
        <w:autoSpaceDN w:val="0"/>
        <w:adjustRightInd w:val="0"/>
        <w:ind w:firstLine="540"/>
        <w:jc w:val="both"/>
      </w:pPr>
      <w:r w:rsidRPr="00A261F5">
        <w:t xml:space="preserve">Орган муниципального земельного контроля направляет в адрес </w:t>
      </w:r>
      <w:r w:rsidR="00A261F5" w:rsidRPr="00A261F5">
        <w:t>субъекта муниципального земельного контроля</w:t>
      </w:r>
      <w:r w:rsidRPr="00A261F5">
        <w:t xml:space="preserve"> запрос с требованием представить необходимые для рассмотрения в ходе документарной проверки документы и пояснения в случае, </w:t>
      </w:r>
      <w:r w:rsidR="00A261F5" w:rsidRPr="00A261F5">
        <w:t xml:space="preserve"> если </w:t>
      </w:r>
      <w:r w:rsidR="00A261F5" w:rsidRPr="00A261F5">
        <w:lastRenderedPageBreak/>
        <w:t xml:space="preserve">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00A261F5" w:rsidRPr="00A261F5">
        <w:t>сомнения</w:t>
      </w:r>
      <w:proofErr w:type="gramEnd"/>
      <w:r w:rsidR="00A261F5" w:rsidRPr="00A261F5">
        <w:t xml:space="preserve"> либо эти сведения не позволяют оценить исполнение субъектом муниципального земельного контроля обязательных требований или требований, установленных муниципальными правовыми актами.</w:t>
      </w:r>
      <w:r w:rsidR="00A261F5">
        <w:t xml:space="preserve"> </w:t>
      </w:r>
      <w:r>
        <w:t>К запросу прилагается заверенная копия правового акта о проведении проверки. 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E77864" w:rsidRDefault="00E77864" w:rsidP="00E778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E77864" w:rsidRDefault="00A261F5" w:rsidP="00A261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77864">
        <w:rPr>
          <w:rFonts w:ascii="Times New Roman" w:hAnsi="Times New Roman" w:cs="Times New Roman"/>
          <w:sz w:val="24"/>
          <w:szCs w:val="24"/>
        </w:rPr>
        <w:t>.</w:t>
      </w:r>
      <w:r>
        <w:rPr>
          <w:rFonts w:ascii="Times New Roman" w:hAnsi="Times New Roman" w:cs="Times New Roman"/>
          <w:sz w:val="24"/>
          <w:szCs w:val="24"/>
        </w:rPr>
        <w:t>9.2</w:t>
      </w:r>
      <w:r w:rsidR="00E77864">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w:t>
      </w:r>
      <w:r>
        <w:rPr>
          <w:rFonts w:ascii="Times New Roman" w:hAnsi="Times New Roman" w:cs="Times New Roman"/>
          <w:sz w:val="24"/>
          <w:szCs w:val="24"/>
        </w:rPr>
        <w:t>субъекта муниципального земельного контроля</w:t>
      </w:r>
      <w:r w:rsidR="00E77864">
        <w:rPr>
          <w:rFonts w:ascii="Times New Roman" w:hAnsi="Times New Roman" w:cs="Times New Roman"/>
          <w:sz w:val="24"/>
          <w:szCs w:val="24"/>
        </w:rPr>
        <w:t>, касающихся пользования земельным участком (земельными участками) и связанных с исполнением требований земельного законодательства.</w:t>
      </w:r>
    </w:p>
    <w:p w:rsidR="00E77864" w:rsidRDefault="00E77864" w:rsidP="00E7786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Выездная проверка проводится по месту фактического расположения проверяемого земельного участка и начинается с предъявления </w:t>
      </w:r>
      <w:r w:rsidR="002E7E54">
        <w:rPr>
          <w:rFonts w:ascii="Times New Roman" w:hAnsi="Times New Roman" w:cs="Times New Roman"/>
          <w:sz w:val="24"/>
          <w:szCs w:val="24"/>
        </w:rPr>
        <w:t>субъекту муниципального земельного контроля</w:t>
      </w:r>
      <w:r>
        <w:rPr>
          <w:rFonts w:ascii="Times New Roman" w:hAnsi="Times New Roman" w:cs="Times New Roman"/>
          <w:sz w:val="24"/>
          <w:szCs w:val="24"/>
        </w:rPr>
        <w:t>, использующему указанный земельный участок, муниципальным инспектором (инспекторами), проводящим проверку, служебного удостоверения, ознакомления гражданина с правовым актом о проведении проверки и с полномочием муниципального инспектора (инспекторов), а также с целями, задачами, основаниями проверки, видами и объемом мероприятий по контролю, со сроками и с</w:t>
      </w:r>
      <w:proofErr w:type="gramEnd"/>
      <w:r>
        <w:rPr>
          <w:rFonts w:ascii="Times New Roman" w:hAnsi="Times New Roman" w:cs="Times New Roman"/>
          <w:sz w:val="24"/>
          <w:szCs w:val="24"/>
        </w:rPr>
        <w:t xml:space="preserve"> условиями ее проведения.</w:t>
      </w:r>
    </w:p>
    <w:p w:rsidR="00E77864" w:rsidRDefault="002E7E54" w:rsidP="00E778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 муниципального земельного контроля</w:t>
      </w:r>
      <w:r w:rsidR="00E77864">
        <w:rPr>
          <w:rFonts w:ascii="Times New Roman" w:hAnsi="Times New Roman" w:cs="Times New Roman"/>
          <w:sz w:val="24"/>
          <w:szCs w:val="24"/>
        </w:rPr>
        <w:t xml:space="preserve"> (либо уполномоченный представитель</w:t>
      </w:r>
      <w:r>
        <w:rPr>
          <w:rFonts w:ascii="Times New Roman" w:hAnsi="Times New Roman" w:cs="Times New Roman"/>
          <w:sz w:val="24"/>
          <w:szCs w:val="24"/>
        </w:rPr>
        <w:t>)</w:t>
      </w:r>
      <w:r w:rsidR="00E77864">
        <w:rPr>
          <w:rFonts w:ascii="Times New Roman" w:hAnsi="Times New Roman" w:cs="Times New Roman"/>
          <w:sz w:val="24"/>
          <w:szCs w:val="24"/>
        </w:rPr>
        <w:t xml:space="preserve"> обязан обеспечить муниципальному инспектору (инспекторам), проводящему проверку, доступ на земельный участок.</w:t>
      </w:r>
    </w:p>
    <w:p w:rsidR="00E77864" w:rsidRDefault="00E77864" w:rsidP="00E778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выездной проверки проводится обмер границ проверяемого земельного участка, установление </w:t>
      </w:r>
      <w:proofErr w:type="gramStart"/>
      <w:r>
        <w:rPr>
          <w:rFonts w:ascii="Times New Roman" w:hAnsi="Times New Roman" w:cs="Times New Roman"/>
          <w:sz w:val="24"/>
          <w:szCs w:val="24"/>
        </w:rPr>
        <w:t>соответствия местоположения характерных точек границ проверяемого земельного участка</w:t>
      </w:r>
      <w:proofErr w:type="gramEnd"/>
      <w:r>
        <w:rPr>
          <w:rFonts w:ascii="Times New Roman" w:hAnsi="Times New Roman" w:cs="Times New Roman"/>
          <w:sz w:val="24"/>
          <w:szCs w:val="24"/>
        </w:rPr>
        <w:t xml:space="preserve"> сведениям об их местоположении в государственном кадастре недвижимости (при наличии технической возможности), фото- или видеосъемка.</w:t>
      </w:r>
    </w:p>
    <w:p w:rsidR="006A2159" w:rsidRPr="002E7E54" w:rsidRDefault="00E7786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лиц, в отсутствие которых выездная проверка не может быть проведена, органом муниципального земельного контроля в день проведения проверки принимается решение о проведении выездной проверки в иное время в пределах периода проведения проверки, указанного в правовом акте о проведении проверки. Гражданин, в отношении которого проводится проверка, уведомляется о необходимости прибытия для проведения выездных мероприятий в новое время в течение трех рабочих дней со дня принятия решения о проведении выездной проверки в иное время.</w:t>
      </w:r>
    </w:p>
    <w:p w:rsidR="00DB05F3" w:rsidRPr="00033518" w:rsidRDefault="00E77864" w:rsidP="009F6E88">
      <w:pPr>
        <w:shd w:val="clear" w:color="auto" w:fill="FFFFFF"/>
        <w:spacing w:line="315" w:lineRule="atLeast"/>
        <w:ind w:firstLine="567"/>
        <w:jc w:val="both"/>
        <w:textAlignment w:val="baseline"/>
        <w:rPr>
          <w:spacing w:val="2"/>
        </w:rPr>
      </w:pPr>
      <w:r w:rsidRPr="00312686">
        <w:t>4.10</w:t>
      </w:r>
      <w:r w:rsidR="00DB05F3" w:rsidRPr="00312686">
        <w:t>.</w:t>
      </w:r>
      <w:r w:rsidR="00DB05F3">
        <w:t xml:space="preserve"> </w:t>
      </w:r>
      <w:r w:rsidR="00DB05F3" w:rsidRPr="00033518">
        <w:rPr>
          <w:spacing w:val="2"/>
        </w:rPr>
        <w:t>Организация межведомственного информационного взаимодействия.</w:t>
      </w:r>
      <w:r w:rsidR="00DB05F3" w:rsidRPr="00033518">
        <w:rPr>
          <w:spacing w:val="2"/>
        </w:rPr>
        <w:br/>
      </w:r>
      <w:r w:rsidR="00DB05F3" w:rsidRPr="00033518">
        <w:rPr>
          <w:spacing w:val="2"/>
        </w:rPr>
        <w:tab/>
        <w:t xml:space="preserve">Основанием для организации межведомственного информационного взаимодействия является </w:t>
      </w:r>
      <w:r w:rsidR="00DB05F3">
        <w:rPr>
          <w:spacing w:val="2"/>
        </w:rPr>
        <w:t>необходимость получения документов и сведений</w:t>
      </w:r>
      <w:r w:rsidR="00F53454">
        <w:rPr>
          <w:spacing w:val="2"/>
        </w:rPr>
        <w:t xml:space="preserve"> для осуществления муниципального земельного контроля.</w:t>
      </w:r>
    </w:p>
    <w:p w:rsidR="00DB05F3" w:rsidRDefault="00DB05F3" w:rsidP="00DB05F3">
      <w:pPr>
        <w:shd w:val="clear" w:color="auto" w:fill="FFFFFF"/>
        <w:spacing w:line="315" w:lineRule="atLeast"/>
        <w:jc w:val="both"/>
        <w:textAlignment w:val="baseline"/>
        <w:rPr>
          <w:spacing w:val="2"/>
        </w:rPr>
      </w:pPr>
      <w:r w:rsidRPr="00033518">
        <w:rPr>
          <w:spacing w:val="2"/>
        </w:rPr>
        <w:tab/>
        <w:t>Получение документов,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Астраханской области, в течение 5 рабочих дней со дня поступления запроса.</w:t>
      </w:r>
    </w:p>
    <w:p w:rsidR="00F53454" w:rsidRPr="00033518" w:rsidRDefault="00F53454" w:rsidP="00DB05F3">
      <w:pPr>
        <w:shd w:val="clear" w:color="auto" w:fill="FFFFFF"/>
        <w:spacing w:line="315" w:lineRule="atLeast"/>
        <w:jc w:val="both"/>
        <w:textAlignment w:val="baseline"/>
        <w:rPr>
          <w:spacing w:val="2"/>
        </w:rPr>
      </w:pPr>
      <w:r>
        <w:rPr>
          <w:spacing w:val="2"/>
        </w:rPr>
        <w:tab/>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w:t>
      </w:r>
      <w:r>
        <w:rPr>
          <w:spacing w:val="2"/>
        </w:rPr>
        <w:lastRenderedPageBreak/>
        <w:t>необходимый для осуществления межведомственного информационного взаимодействия, но не более чем на десять рабочих дней.</w:t>
      </w:r>
    </w:p>
    <w:p w:rsidR="00DB05F3" w:rsidRPr="00FE6C4D" w:rsidRDefault="00DB05F3" w:rsidP="006778C0">
      <w:pPr>
        <w:ind w:firstLine="567"/>
        <w:jc w:val="both"/>
      </w:pPr>
    </w:p>
    <w:p w:rsidR="0086487F" w:rsidRPr="00FE6C4D" w:rsidRDefault="0086487F" w:rsidP="006778C0">
      <w:pPr>
        <w:ind w:firstLine="567"/>
        <w:jc w:val="both"/>
      </w:pPr>
    </w:p>
    <w:p w:rsidR="00CB7312" w:rsidRPr="00FE6C4D" w:rsidRDefault="00CB7312" w:rsidP="006778C0">
      <w:pPr>
        <w:ind w:firstLine="567"/>
        <w:jc w:val="center"/>
        <w:rPr>
          <w:b/>
        </w:rPr>
      </w:pPr>
      <w:r w:rsidRPr="00FE6C4D">
        <w:rPr>
          <w:b/>
        </w:rPr>
        <w:t xml:space="preserve">5. Порядок проведения проверок по </w:t>
      </w:r>
      <w:r w:rsidR="006E307D" w:rsidRPr="00FE6C4D">
        <w:rPr>
          <w:b/>
        </w:rPr>
        <w:t xml:space="preserve">муниципальному </w:t>
      </w:r>
      <w:r w:rsidRPr="00FE6C4D">
        <w:rPr>
          <w:b/>
        </w:rPr>
        <w:t>земельному контролю и оформление результатов</w:t>
      </w:r>
      <w:r w:rsidRPr="00FE6C4D">
        <w:t xml:space="preserve"> </w:t>
      </w:r>
      <w:r w:rsidRPr="00FE6C4D">
        <w:rPr>
          <w:b/>
        </w:rPr>
        <w:t>проверки по земельному контролю. Документация, отчетность и оформление результатов мероприятий по земельному контролю</w:t>
      </w:r>
    </w:p>
    <w:p w:rsidR="006778C0" w:rsidRPr="00FE6C4D" w:rsidRDefault="006778C0" w:rsidP="006778C0">
      <w:pPr>
        <w:ind w:firstLine="567"/>
        <w:jc w:val="center"/>
        <w:rPr>
          <w:b/>
        </w:rPr>
      </w:pPr>
    </w:p>
    <w:p w:rsidR="00CB7312" w:rsidRPr="00FE6C4D" w:rsidRDefault="00CB7312" w:rsidP="006778C0">
      <w:pPr>
        <w:ind w:firstLine="567"/>
        <w:jc w:val="both"/>
      </w:pPr>
      <w:r w:rsidRPr="00FE6C4D">
        <w:t xml:space="preserve">5.1. Проверки по </w:t>
      </w:r>
      <w:r w:rsidR="006E307D" w:rsidRPr="00FE6C4D">
        <w:t xml:space="preserve">муниципальному </w:t>
      </w:r>
      <w:r w:rsidRPr="00FE6C4D">
        <w:t xml:space="preserve">земельному контролю проводятся на основании распоряжений </w:t>
      </w:r>
      <w:r w:rsidR="000140F0">
        <w:t xml:space="preserve">председателя Комитета </w:t>
      </w:r>
      <w:r w:rsidR="00E372D8">
        <w:t xml:space="preserve"> (Приложение №2 к Положению)</w:t>
      </w:r>
      <w:r w:rsidRPr="00FE6C4D">
        <w:t>.</w:t>
      </w:r>
    </w:p>
    <w:p w:rsidR="00CB7312" w:rsidRPr="00FE6C4D" w:rsidRDefault="00CB7312" w:rsidP="006778C0">
      <w:pPr>
        <w:ind w:firstLine="567"/>
        <w:jc w:val="both"/>
      </w:pPr>
      <w:r w:rsidRPr="00FE6C4D">
        <w:t>5.2. Проверка может проводиться только должностным лицом или должностными лицами, которые указаны в распоряжении.</w:t>
      </w:r>
    </w:p>
    <w:p w:rsidR="00CB7312" w:rsidRPr="00FE6C4D" w:rsidRDefault="00CB7312" w:rsidP="006778C0">
      <w:pPr>
        <w:ind w:firstLine="567"/>
        <w:jc w:val="both"/>
      </w:pPr>
      <w:r w:rsidRPr="00FE6C4D">
        <w:t>5.3. В распоряжении указываются:</w:t>
      </w:r>
    </w:p>
    <w:p w:rsidR="00CB7312" w:rsidRPr="00FE6C4D" w:rsidRDefault="00CB7312" w:rsidP="006778C0">
      <w:pPr>
        <w:ind w:firstLine="567"/>
        <w:jc w:val="both"/>
      </w:pPr>
      <w:r w:rsidRPr="00FE6C4D">
        <w:t>1) наименование органа муниципального контроля;</w:t>
      </w:r>
    </w:p>
    <w:p w:rsidR="00CB7312" w:rsidRPr="00FE6C4D" w:rsidRDefault="00CB7312" w:rsidP="006778C0">
      <w:pPr>
        <w:ind w:firstLine="567"/>
        <w:jc w:val="both"/>
      </w:pPr>
      <w:r w:rsidRPr="00FE6C4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7312" w:rsidRPr="00FE6C4D" w:rsidRDefault="00CB7312" w:rsidP="006778C0">
      <w:pPr>
        <w:ind w:firstLine="567"/>
        <w:jc w:val="both"/>
      </w:pPr>
      <w:r w:rsidRPr="00FE6C4D">
        <w:t>3) наименование юридического лица или фамилия, имя, отчество индивидуального предпринимателя, физического лица, проверка которых проводится;</w:t>
      </w:r>
    </w:p>
    <w:p w:rsidR="00CB7312" w:rsidRPr="00FE6C4D" w:rsidRDefault="00CB7312" w:rsidP="006778C0">
      <w:pPr>
        <w:ind w:firstLine="567"/>
        <w:jc w:val="both"/>
      </w:pPr>
      <w:r w:rsidRPr="00FE6C4D">
        <w:t>4) цели, задачи, предмет проверки и срок ее проведения;</w:t>
      </w:r>
    </w:p>
    <w:p w:rsidR="00CB7312" w:rsidRPr="00FE6C4D" w:rsidRDefault="00CB7312" w:rsidP="006778C0">
      <w:pPr>
        <w:ind w:firstLine="567"/>
        <w:jc w:val="both"/>
      </w:pPr>
      <w:r w:rsidRPr="00FE6C4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7312" w:rsidRPr="00FE6C4D" w:rsidRDefault="00CB7312" w:rsidP="006778C0">
      <w:pPr>
        <w:ind w:firstLine="567"/>
        <w:jc w:val="both"/>
      </w:pPr>
      <w:r w:rsidRPr="00FE6C4D">
        <w:t>6) сроки проведения и перечень мероприятий по контролю, необходимых для достижения целей и задач проведения проверки;</w:t>
      </w:r>
    </w:p>
    <w:p w:rsidR="00CB7312" w:rsidRPr="00FE6C4D" w:rsidRDefault="00CB7312" w:rsidP="006778C0">
      <w:pPr>
        <w:ind w:firstLine="567"/>
        <w:jc w:val="both"/>
      </w:pPr>
      <w:r w:rsidRPr="00FE6C4D">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CB7312" w:rsidRPr="00FE6C4D" w:rsidRDefault="00CB7312" w:rsidP="006778C0">
      <w:pPr>
        <w:ind w:firstLine="567"/>
        <w:jc w:val="both"/>
      </w:pPr>
      <w:r w:rsidRPr="00FE6C4D">
        <w:t>8) даты начала и окончания проведения проверки.</w:t>
      </w:r>
    </w:p>
    <w:p w:rsidR="00CB7312" w:rsidRPr="00FE6C4D" w:rsidRDefault="00CB7312" w:rsidP="006778C0">
      <w:pPr>
        <w:ind w:firstLine="567"/>
        <w:jc w:val="both"/>
      </w:pPr>
      <w:r w:rsidRPr="00FE6C4D">
        <w:t>5.4. Распоряжение о проведении проверки по земельному контролю предъявляется Инспектором Землепользователю, в отношении земельного участка которого проводится проверка или его законному представителю одновременно со служебным удостоверением.</w:t>
      </w:r>
    </w:p>
    <w:p w:rsidR="00CB7312" w:rsidRPr="00FE6C4D" w:rsidRDefault="00CB7312" w:rsidP="006778C0">
      <w:pPr>
        <w:ind w:firstLine="567"/>
        <w:jc w:val="both"/>
      </w:pPr>
      <w:r w:rsidRPr="00FE6C4D">
        <w:t>5.5. Перед началом проверки Землепользователю или его законному представителю разъясняются их права и обязанности, определенные законодательством Российской Федерации, о чем делается запись в акте проверки.</w:t>
      </w:r>
    </w:p>
    <w:p w:rsidR="00CB7312" w:rsidRPr="00FE6C4D" w:rsidRDefault="00CB7312" w:rsidP="006778C0">
      <w:pPr>
        <w:ind w:firstLine="567"/>
        <w:jc w:val="both"/>
      </w:pPr>
      <w:r w:rsidRPr="00FE6C4D">
        <w:t>5.6.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инспектора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B7312" w:rsidRPr="00FE6C4D" w:rsidRDefault="00CB7312" w:rsidP="006778C0">
      <w:pPr>
        <w:ind w:firstLine="567"/>
        <w:jc w:val="both"/>
      </w:pPr>
      <w:r w:rsidRPr="00FE6C4D">
        <w:t>5.7. По результатам проверки составляется а</w:t>
      </w:r>
      <w:proofErr w:type="gramStart"/>
      <w:r w:rsidRPr="00FE6C4D">
        <w:t>кт в дв</w:t>
      </w:r>
      <w:proofErr w:type="gramEnd"/>
      <w:r w:rsidRPr="00FE6C4D">
        <w:t>ух экземплярах</w:t>
      </w:r>
      <w:r w:rsidR="00232B6A">
        <w:t xml:space="preserve"> (Приложение №3 к Положению)</w:t>
      </w:r>
      <w:r w:rsidR="00745FDA">
        <w:t>. П</w:t>
      </w:r>
      <w:r w:rsidRPr="00FE6C4D">
        <w:t>ри выявлении нарушений, за которые предусмотрена а</w:t>
      </w:r>
      <w:r w:rsidR="00745FDA">
        <w:t xml:space="preserve">дминистративная </w:t>
      </w:r>
      <w:proofErr w:type="gramStart"/>
      <w:r w:rsidR="00745FDA">
        <w:t>ответственность</w:t>
      </w:r>
      <w:proofErr w:type="gramEnd"/>
      <w:r w:rsidR="00745FDA">
        <w:t xml:space="preserve"> </w:t>
      </w:r>
      <w:r w:rsidR="00745FDA" w:rsidRPr="00FE6C4D">
        <w:t>составляется акт</w:t>
      </w:r>
      <w:r w:rsidR="00745FDA">
        <w:t xml:space="preserve"> в трех экземплярах и протокол об административном правонарушении (Приложение №8 к Положению).</w:t>
      </w:r>
    </w:p>
    <w:p w:rsidR="00CB7312" w:rsidRPr="00FE6C4D" w:rsidRDefault="00CB7312" w:rsidP="006778C0">
      <w:pPr>
        <w:ind w:firstLine="567"/>
        <w:jc w:val="both"/>
      </w:pPr>
      <w:r w:rsidRPr="00FE6C4D">
        <w:t>В акте проверки указываются:</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и номер правового акта о проведении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и должность муниципального инспектора (инспекторов), уполномоченного на проведение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фамилия, имя и отчество (при наличии), адрес проживания гражданина, использующего проверяемый земельный участок (в случае если такое лицо известно);</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данные о лицах, присутствовавших при проведении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даты начала и окончания проверки, место ее проведения;</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правоустанавливающих и иных документах на земельный участок (земельные участки);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земельном участке, на котором проводится проверка;</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объяснения лица, использующего проверяемый земельный участок;</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норма законодательства Российской Федерации и (или) Астраханской области, которая нарушена;</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подписи всех лиц, участвовавших при проведении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кроме того, в случае проведения выездной проверки дополнительно указываются:</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ограждение земельного участка, возможность доступа, наличие строений и сооружений, наличие растительности, осуществляемая деятельность на земельном участке (земельных участках), наличие межевых знаков и иные сведения, характеризующие фактическое использование земельного участка;</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метод измерения границ земельного участка и вычисления его площади, используемое оборудование;</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 проведении </w:t>
      </w:r>
      <w:proofErr w:type="spellStart"/>
      <w:r>
        <w:rPr>
          <w:rFonts w:ascii="Times New Roman" w:hAnsi="Times New Roman" w:cs="Times New Roman"/>
          <w:sz w:val="24"/>
          <w:szCs w:val="24"/>
        </w:rPr>
        <w:t>фотовидеосъемки</w:t>
      </w:r>
      <w:proofErr w:type="spellEnd"/>
      <w:r>
        <w:rPr>
          <w:rFonts w:ascii="Times New Roman" w:hAnsi="Times New Roman" w:cs="Times New Roman"/>
          <w:sz w:val="24"/>
          <w:szCs w:val="24"/>
        </w:rPr>
        <w:t>;</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ознакомлении или отказе гражданина от ознакомления с актом проверки.</w:t>
      </w:r>
    </w:p>
    <w:p w:rsidR="002E7E54" w:rsidRDefault="002E7E54" w:rsidP="002E7E5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подтверждения достоверности полученных в ходе выездной проверки сведений в случае выявления достаточных данных, указывающих на наличие нарушения требований земельного законодательства, к акту проверки прилагаются: </w:t>
      </w:r>
      <w:proofErr w:type="spellStart"/>
      <w:r>
        <w:rPr>
          <w:rFonts w:ascii="Times New Roman" w:hAnsi="Times New Roman" w:cs="Times New Roman"/>
          <w:sz w:val="24"/>
          <w:szCs w:val="24"/>
        </w:rPr>
        <w:t>фототаблица</w:t>
      </w:r>
      <w:proofErr w:type="spellEnd"/>
      <w:r>
        <w:rPr>
          <w:rFonts w:ascii="Times New Roman" w:hAnsi="Times New Roman" w:cs="Times New Roman"/>
          <w:sz w:val="24"/>
          <w:szCs w:val="24"/>
        </w:rPr>
        <w:t xml:space="preserve"> с нумерацией каждого фотоснимка</w:t>
      </w:r>
      <w:r w:rsidR="00C27BB3">
        <w:rPr>
          <w:rFonts w:ascii="Times New Roman" w:hAnsi="Times New Roman" w:cs="Times New Roman"/>
          <w:sz w:val="24"/>
          <w:szCs w:val="24"/>
        </w:rPr>
        <w:t xml:space="preserve"> (Приложение №4 к Положению)</w:t>
      </w:r>
      <w:r>
        <w:rPr>
          <w:rFonts w:ascii="Times New Roman" w:hAnsi="Times New Roman" w:cs="Times New Roman"/>
          <w:sz w:val="24"/>
          <w:szCs w:val="24"/>
        </w:rPr>
        <w:t>, обмер площади земельного участка</w:t>
      </w:r>
      <w:r w:rsidR="008A2D2F">
        <w:rPr>
          <w:rFonts w:ascii="Times New Roman" w:hAnsi="Times New Roman" w:cs="Times New Roman"/>
          <w:sz w:val="24"/>
          <w:szCs w:val="24"/>
        </w:rPr>
        <w:t xml:space="preserve"> (Положение №5 к Положению), схематический чертеж (П</w:t>
      </w:r>
      <w:r w:rsidR="000E51DF">
        <w:rPr>
          <w:rFonts w:ascii="Times New Roman" w:hAnsi="Times New Roman" w:cs="Times New Roman"/>
          <w:sz w:val="24"/>
          <w:szCs w:val="24"/>
        </w:rPr>
        <w:t>риложение</w:t>
      </w:r>
      <w:r w:rsidR="008A2D2F">
        <w:rPr>
          <w:rFonts w:ascii="Times New Roman" w:hAnsi="Times New Roman" w:cs="Times New Roman"/>
          <w:sz w:val="24"/>
          <w:szCs w:val="24"/>
        </w:rPr>
        <w:t xml:space="preserve"> №6 к Положению)</w:t>
      </w:r>
      <w:r>
        <w:rPr>
          <w:rFonts w:ascii="Times New Roman" w:hAnsi="Times New Roman" w:cs="Times New Roman"/>
          <w:sz w:val="24"/>
          <w:szCs w:val="24"/>
        </w:rPr>
        <w:t xml:space="preserve"> и иная информация, подтверждающая или опровергающая наличие нарушения земельного законодательства.</w:t>
      </w:r>
      <w:proofErr w:type="gramEnd"/>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проверки непосредственно после завершения проверки оформляется в двух экземплярах, один из которых с копиями приложений (в случае их наличия) вручается гражданину или его уполномоченному представителю под роспись об ознакомлении либо об отказе в ознакомлении с актом проверки.</w:t>
      </w:r>
    </w:p>
    <w:p w:rsidR="002E7E54" w:rsidRDefault="002E7E54" w:rsidP="002E7E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при проведении проверки гражданина, использующего проверяемый земельный участок, или его уполномоченного представителя один экземпляр акта проверки с приложениями (при их наличии) не позднее пяти рабочих дней со дня окончания проверки направляется заказным письмом с уведомлением о вручении гражданину.</w:t>
      </w:r>
    </w:p>
    <w:p w:rsidR="00CB7312" w:rsidRPr="00FE6C4D" w:rsidRDefault="00CB7312" w:rsidP="008A2D2F">
      <w:pPr>
        <w:ind w:firstLine="540"/>
        <w:jc w:val="both"/>
      </w:pPr>
      <w:r w:rsidRPr="00FE6C4D">
        <w:t xml:space="preserve">5.8. Акт проверки оформляется непосредственно </w:t>
      </w:r>
      <w:r w:rsidR="00E63792" w:rsidRPr="00FE6C4D">
        <w:t xml:space="preserve">на момент проведения проверки </w:t>
      </w:r>
      <w:r w:rsidRPr="00FE6C4D">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под расписку об ознакомлении либо об отказе в ознакомлении с актом проверки. </w:t>
      </w:r>
      <w:proofErr w:type="gramStart"/>
      <w:r w:rsidRPr="00FE6C4D">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0140F0">
        <w:t>Комитете</w:t>
      </w:r>
      <w:r w:rsidRPr="00FE6C4D">
        <w:t>.</w:t>
      </w:r>
      <w:proofErr w:type="gramEnd"/>
    </w:p>
    <w:p w:rsidR="00CB7312" w:rsidRPr="00FE6C4D" w:rsidRDefault="00CB7312" w:rsidP="006778C0">
      <w:pPr>
        <w:ind w:firstLine="567"/>
        <w:jc w:val="both"/>
      </w:pPr>
      <w:r w:rsidRPr="00FE6C4D">
        <w:t>5.9. В случае</w:t>
      </w:r>
      <w:proofErr w:type="gramStart"/>
      <w:r w:rsidRPr="00FE6C4D">
        <w:t>,</w:t>
      </w:r>
      <w:proofErr w:type="gramEnd"/>
      <w:r w:rsidRPr="00FE6C4D">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7312" w:rsidRPr="00FE6C4D" w:rsidRDefault="00CB7312" w:rsidP="006778C0">
      <w:pPr>
        <w:ind w:firstLine="567"/>
        <w:jc w:val="both"/>
      </w:pPr>
      <w:r w:rsidRPr="00FE6C4D">
        <w:lastRenderedPageBreak/>
        <w:t xml:space="preserve">5.10.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Уполномоченный орган для проведения мероприятий по осуществлению </w:t>
      </w:r>
      <w:r w:rsidR="009F6E88">
        <w:t>муниципального</w:t>
      </w:r>
      <w:r w:rsidRPr="00FE6C4D">
        <w:t xml:space="preserve"> земельного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p>
    <w:p w:rsidR="00CB7312" w:rsidRPr="00FE6C4D" w:rsidRDefault="00CB7312" w:rsidP="006778C0">
      <w:pPr>
        <w:ind w:firstLine="567"/>
        <w:jc w:val="both"/>
      </w:pPr>
      <w:r w:rsidRPr="00FE6C4D">
        <w:t>5.11. В случае выявления признаков, указывающих на наличие административных правон</w:t>
      </w:r>
      <w:r w:rsidR="00AA6BF2">
        <w:t>арушений, материалы проверки в 3</w:t>
      </w:r>
      <w:r w:rsidRPr="00FE6C4D">
        <w:t>-дневный срок после ее проведения, направляются в органы государственного</w:t>
      </w:r>
      <w:r w:rsidR="009F6E88">
        <w:t xml:space="preserve"> (муниципального)</w:t>
      </w:r>
      <w:r w:rsidRPr="00FE6C4D">
        <w:t xml:space="preserve"> земельного контроля для принятия мер в соответствии с их полномочиями.</w:t>
      </w:r>
    </w:p>
    <w:p w:rsidR="00CB7312" w:rsidRPr="00FE6C4D" w:rsidRDefault="00CB7312" w:rsidP="006778C0">
      <w:pPr>
        <w:ind w:firstLine="567"/>
        <w:jc w:val="both"/>
      </w:pPr>
      <w:r w:rsidRPr="00FE6C4D">
        <w:t>5.12.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CB7312" w:rsidRPr="00FE6C4D" w:rsidRDefault="00CB7312" w:rsidP="006778C0">
      <w:pPr>
        <w:ind w:firstLine="567"/>
        <w:jc w:val="both"/>
      </w:pPr>
      <w:r w:rsidRPr="00FE6C4D">
        <w:t xml:space="preserve">5.13. При выявлении в ходе проверки по земельному контролю нарушений, за которые установлена законом соответствующая ответственность, материалы направляются в соответствующие органы (суд, должностным лицам), уполномоченные в соответствии с действующим законодательством рассматривать дела о правонарушениях, допущенных при использовании земель, для решения </w:t>
      </w:r>
      <w:proofErr w:type="gramStart"/>
      <w:r w:rsidRPr="00FE6C4D">
        <w:t>вопроса</w:t>
      </w:r>
      <w:proofErr w:type="gramEnd"/>
      <w:r w:rsidRPr="00FE6C4D">
        <w:t xml:space="preserve"> о наложении предусмотренного законодательством наказания.</w:t>
      </w:r>
    </w:p>
    <w:p w:rsidR="00CB7312" w:rsidRDefault="00CB7312" w:rsidP="007D43A2">
      <w:pPr>
        <w:ind w:firstLine="567"/>
        <w:jc w:val="both"/>
      </w:pPr>
      <w:r w:rsidRPr="00FE6C4D">
        <w:t xml:space="preserve">5.14. </w:t>
      </w:r>
      <w:r w:rsidR="00D269CD">
        <w:t>Инспектор</w:t>
      </w:r>
      <w:r w:rsidRPr="00FE6C4D">
        <w:t xml:space="preserve">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журнал проверок соблюдения земельного законодательства</w:t>
      </w:r>
      <w:r w:rsidR="00F92ACC">
        <w:t xml:space="preserve"> (Приложение №7 к Положению)</w:t>
      </w:r>
      <w:r w:rsidRPr="00FE6C4D">
        <w:t>.</w:t>
      </w:r>
    </w:p>
    <w:p w:rsidR="007D43A2" w:rsidRPr="00882BF0" w:rsidRDefault="007D6625" w:rsidP="007D43A2">
      <w:pPr>
        <w:ind w:firstLine="567"/>
        <w:jc w:val="both"/>
      </w:pPr>
      <w:r>
        <w:t xml:space="preserve">5.15. </w:t>
      </w:r>
      <w:proofErr w:type="gramStart"/>
      <w:r>
        <w:t>И</w:t>
      </w:r>
      <w:r w:rsidR="007D43A2" w:rsidRPr="00882BF0">
        <w:t>нформация о проверке и органе контроля, который проводит или проводил проверку о юридическом лице или индивидуальном предпринимателе, в отношении которого проводилась проверка, о результатах проверки, принятых мерах по результатам контрольного мероприятия, а также исполнения или о</w:t>
      </w:r>
      <w:r>
        <w:t>бжаловании результатов проверки</w:t>
      </w:r>
      <w:r w:rsidR="007D43A2" w:rsidRPr="00882BF0">
        <w:t xml:space="preserve"> вносится в единый реестр проверок (</w:t>
      </w:r>
      <w:r w:rsidR="007D43A2">
        <w:rPr>
          <w:rStyle w:val="apple-converted-space"/>
          <w:color w:val="000000"/>
          <w:shd w:val="clear" w:color="auto" w:fill="FFFFFF"/>
        </w:rPr>
        <w:t>в</w:t>
      </w:r>
      <w:r w:rsidR="007D43A2" w:rsidRPr="00882BF0">
        <w:rPr>
          <w:rStyle w:val="apple-converted-space"/>
          <w:color w:val="000000"/>
          <w:shd w:val="clear" w:color="auto" w:fill="FFFFFF"/>
        </w:rPr>
        <w:t xml:space="preserve"> соответствии с </w:t>
      </w:r>
      <w:r w:rsidR="007D43A2" w:rsidRPr="00882BF0">
        <w:rPr>
          <w:color w:val="000000"/>
          <w:shd w:val="clear" w:color="auto" w:fill="FFFFFF"/>
        </w:rPr>
        <w:t>постановлением Правительства Российской Федерации № 415 «О Правилах формирования и ведения Единого реестра проверок»</w:t>
      </w:r>
      <w:r w:rsidR="007D43A2" w:rsidRPr="00882BF0">
        <w:t>).</w:t>
      </w:r>
      <w:proofErr w:type="gramEnd"/>
    </w:p>
    <w:p w:rsidR="000279BE" w:rsidRPr="00FE6C4D" w:rsidRDefault="000279BE" w:rsidP="006778C0">
      <w:pPr>
        <w:ind w:firstLine="567"/>
        <w:jc w:val="both"/>
      </w:pPr>
    </w:p>
    <w:p w:rsidR="00237B14" w:rsidRPr="00FE6C4D" w:rsidRDefault="00237B14" w:rsidP="006778C0">
      <w:pPr>
        <w:ind w:firstLine="567"/>
        <w:jc w:val="both"/>
      </w:pPr>
    </w:p>
    <w:p w:rsidR="00CB7312" w:rsidRPr="00FE6C4D" w:rsidRDefault="00CB7312" w:rsidP="006778C0">
      <w:pPr>
        <w:ind w:firstLine="567"/>
        <w:jc w:val="center"/>
        <w:rPr>
          <w:b/>
        </w:rPr>
      </w:pPr>
      <w:r w:rsidRPr="00FE6C4D">
        <w:rPr>
          <w:b/>
        </w:rPr>
        <w:t>6. Ограничения при проведении проверки</w:t>
      </w:r>
    </w:p>
    <w:p w:rsidR="006778C0" w:rsidRPr="00FE6C4D" w:rsidRDefault="006778C0" w:rsidP="006778C0">
      <w:pPr>
        <w:ind w:firstLine="567"/>
        <w:jc w:val="center"/>
        <w:rPr>
          <w:b/>
        </w:rPr>
      </w:pPr>
    </w:p>
    <w:p w:rsidR="00CB7312" w:rsidRPr="00FE6C4D" w:rsidRDefault="00CB7312" w:rsidP="006778C0">
      <w:pPr>
        <w:ind w:firstLine="567"/>
        <w:jc w:val="both"/>
      </w:pPr>
      <w:r w:rsidRPr="00FE6C4D">
        <w:t xml:space="preserve">6.1. При проведении проверки должностные лица органа муниципального </w:t>
      </w:r>
      <w:r w:rsidR="006E307D" w:rsidRPr="00FE6C4D">
        <w:t xml:space="preserve">земельного </w:t>
      </w:r>
      <w:r w:rsidRPr="00FE6C4D">
        <w:t>контроля не вправе:</w:t>
      </w:r>
    </w:p>
    <w:p w:rsidR="00CB7312" w:rsidRPr="00FE6C4D" w:rsidRDefault="00CB7312" w:rsidP="006778C0">
      <w:pPr>
        <w:ind w:firstLine="567"/>
        <w:jc w:val="both"/>
      </w:pPr>
      <w:r w:rsidRPr="00FE6C4D">
        <w:t>1)  осуществлять плановую или внеплан</w:t>
      </w:r>
      <w:r w:rsidR="00CF3B20" w:rsidRPr="00FE6C4D">
        <w:t xml:space="preserve">овую выездную </w:t>
      </w:r>
      <w:proofErr w:type="gramStart"/>
      <w:r w:rsidR="00CF3B20" w:rsidRPr="00FE6C4D">
        <w:t>проверку</w:t>
      </w:r>
      <w:proofErr w:type="gramEnd"/>
      <w:r w:rsidR="00CF3B20" w:rsidRPr="00FE6C4D">
        <w:t xml:space="preserve"> в случае если землепользователь в законном порядке не извещен о дне проведения проверки</w:t>
      </w:r>
      <w:r w:rsidR="00C97A52">
        <w:t>;</w:t>
      </w:r>
    </w:p>
    <w:p w:rsidR="00CB7312" w:rsidRPr="00FE6C4D" w:rsidRDefault="00CF3B20" w:rsidP="006778C0">
      <w:pPr>
        <w:ind w:firstLine="567"/>
        <w:jc w:val="both"/>
      </w:pPr>
      <w:r w:rsidRPr="00FE6C4D">
        <w:t>2</w:t>
      </w:r>
      <w:r w:rsidR="00CB7312" w:rsidRPr="00FE6C4D">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B7312" w:rsidRPr="00FE6C4D" w:rsidRDefault="00CF3B20" w:rsidP="006778C0">
      <w:pPr>
        <w:ind w:firstLine="567"/>
        <w:jc w:val="both"/>
      </w:pPr>
      <w:r w:rsidRPr="00FE6C4D">
        <w:t>3</w:t>
      </w:r>
      <w:r w:rsidR="00CB7312" w:rsidRPr="00FE6C4D">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7312" w:rsidRPr="00FE6C4D" w:rsidRDefault="00CF3B20" w:rsidP="006778C0">
      <w:pPr>
        <w:ind w:firstLine="567"/>
        <w:jc w:val="both"/>
      </w:pPr>
      <w:r w:rsidRPr="00FE6C4D">
        <w:t>4</w:t>
      </w:r>
      <w:r w:rsidR="00CB7312" w:rsidRPr="00FE6C4D">
        <w:t>) превышать установленные сроки проведения проверки;</w:t>
      </w:r>
    </w:p>
    <w:p w:rsidR="00C74DB9" w:rsidRPr="00FE6C4D" w:rsidRDefault="00C74DB9" w:rsidP="006778C0">
      <w:pPr>
        <w:ind w:firstLine="567"/>
        <w:jc w:val="both"/>
      </w:pPr>
    </w:p>
    <w:p w:rsidR="00CB7312" w:rsidRPr="00FE6C4D" w:rsidRDefault="00CB7312" w:rsidP="006778C0">
      <w:pPr>
        <w:ind w:firstLine="567"/>
        <w:jc w:val="center"/>
        <w:rPr>
          <w:b/>
        </w:rPr>
      </w:pPr>
      <w:r w:rsidRPr="00FE6C4D">
        <w:rPr>
          <w:b/>
        </w:rPr>
        <w:t xml:space="preserve">7. Порядок </w:t>
      </w:r>
      <w:proofErr w:type="gramStart"/>
      <w:r w:rsidRPr="00FE6C4D">
        <w:rPr>
          <w:b/>
        </w:rPr>
        <w:t>проведения проверок устранения нарушения земельного законодательства</w:t>
      </w:r>
      <w:proofErr w:type="gramEnd"/>
    </w:p>
    <w:p w:rsidR="006778C0" w:rsidRPr="00FE6C4D" w:rsidRDefault="006778C0" w:rsidP="006778C0">
      <w:pPr>
        <w:ind w:firstLine="567"/>
        <w:jc w:val="center"/>
        <w:rPr>
          <w:b/>
        </w:rPr>
      </w:pPr>
    </w:p>
    <w:p w:rsidR="00CB7312" w:rsidRPr="00FE6C4D" w:rsidRDefault="00CB7312" w:rsidP="006778C0">
      <w:pPr>
        <w:ind w:firstLine="567"/>
        <w:jc w:val="both"/>
      </w:pPr>
      <w:r w:rsidRPr="00FE6C4D">
        <w:t>7.1</w:t>
      </w:r>
      <w:r w:rsidR="003827F6" w:rsidRPr="00FE6C4D">
        <w:rPr>
          <w:color w:val="131313"/>
          <w:shd w:val="clear" w:color="auto" w:fill="FFFFFF"/>
        </w:rPr>
        <w:t xml:space="preserve"> </w:t>
      </w:r>
      <w:r w:rsidR="00D269CD">
        <w:t>Инспектор</w:t>
      </w:r>
      <w:r w:rsidR="006778C0" w:rsidRPr="00FE6C4D">
        <w:t xml:space="preserve"> </w:t>
      </w:r>
      <w:r w:rsidR="00CF3B20" w:rsidRPr="00FE6C4D">
        <w:t xml:space="preserve"> </w:t>
      </w:r>
      <w:r w:rsidR="00CF3B20" w:rsidRPr="00FE6C4D">
        <w:rPr>
          <w:color w:val="131313"/>
          <w:shd w:val="clear" w:color="auto" w:fill="FFFFFF"/>
        </w:rPr>
        <w:t xml:space="preserve"> </w:t>
      </w:r>
      <w:r w:rsidRPr="00FE6C4D">
        <w:t>осуществляет проверки исполнения Предписаний, вынесенных на основании материалов проверок</w:t>
      </w:r>
      <w:r w:rsidR="00D269CD">
        <w:t>.</w:t>
      </w:r>
    </w:p>
    <w:p w:rsidR="00CB7312" w:rsidRPr="00FE6C4D" w:rsidRDefault="00CB7312" w:rsidP="006778C0">
      <w:pPr>
        <w:ind w:firstLine="567"/>
        <w:jc w:val="both"/>
      </w:pPr>
      <w:r w:rsidRPr="00FE6C4D">
        <w:lastRenderedPageBreak/>
        <w:t xml:space="preserve">7.2. В течение 15 дней с момента истечения срока устранения нарушения земельного законодательства, установленного Предписанием, </w:t>
      </w:r>
      <w:r w:rsidR="00D269CD">
        <w:t>Инспектор</w:t>
      </w:r>
      <w:r w:rsidR="006778C0" w:rsidRPr="00FE6C4D">
        <w:t xml:space="preserve">ом </w:t>
      </w:r>
      <w:r w:rsidRPr="00FE6C4D">
        <w:t>проводится повторная (внеплановая) проверка устранения нарушения земельного законодательства.</w:t>
      </w:r>
    </w:p>
    <w:p w:rsidR="00CB7312" w:rsidRPr="00FE6C4D" w:rsidRDefault="00CB7312" w:rsidP="006778C0">
      <w:pPr>
        <w:ind w:firstLine="567"/>
        <w:jc w:val="both"/>
      </w:pPr>
      <w:r w:rsidRPr="00FE6C4D">
        <w:t>7.3. Проверка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CB7312" w:rsidRPr="00FE6C4D" w:rsidRDefault="00CB7312" w:rsidP="006778C0">
      <w:pPr>
        <w:ind w:firstLine="567"/>
        <w:jc w:val="both"/>
      </w:pPr>
      <w:r w:rsidRPr="00FE6C4D">
        <w:t>7.4. По результатам проведенной проверки Инспектором составляется Акт.</w:t>
      </w:r>
    </w:p>
    <w:p w:rsidR="00CB7312" w:rsidRPr="00FE6C4D" w:rsidRDefault="00CB7312" w:rsidP="006778C0">
      <w:pPr>
        <w:ind w:firstLine="567"/>
        <w:jc w:val="both"/>
      </w:pPr>
      <w:r w:rsidRPr="00FE6C4D">
        <w:t>В случае не устранения нарушения земельного законодательства, вместе с Актом вручается уведомление о необходимости прибыть в Уполномоченный</w:t>
      </w:r>
      <w:r w:rsidR="000361DD" w:rsidRPr="00FE6C4D">
        <w:t xml:space="preserve"> орган</w:t>
      </w:r>
      <w:r w:rsidR="00CF3B20" w:rsidRPr="00FE6C4D">
        <w:t xml:space="preserve">. </w:t>
      </w:r>
      <w:r w:rsidRPr="00FE6C4D">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w:t>
      </w:r>
      <w:proofErr w:type="spellStart"/>
      <w:r w:rsidRPr="00FE6C4D">
        <w:t>фототаблица</w:t>
      </w:r>
      <w:proofErr w:type="spellEnd"/>
      <w:r w:rsidRPr="00FE6C4D">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CB7312" w:rsidRPr="00FE6C4D" w:rsidRDefault="00CB7312" w:rsidP="006778C0">
      <w:pPr>
        <w:ind w:firstLine="567"/>
        <w:jc w:val="both"/>
      </w:pPr>
      <w:r w:rsidRPr="00FE6C4D">
        <w:t>7.5.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EA2AB1" w:rsidRPr="00FE6C4D" w:rsidRDefault="00EA2AB1" w:rsidP="006778C0">
      <w:pPr>
        <w:ind w:firstLine="567"/>
        <w:jc w:val="both"/>
      </w:pPr>
    </w:p>
    <w:p w:rsidR="00CB7312" w:rsidRPr="00FE6C4D" w:rsidRDefault="00CB7312" w:rsidP="006778C0">
      <w:pPr>
        <w:ind w:firstLine="567"/>
        <w:jc w:val="center"/>
        <w:rPr>
          <w:b/>
        </w:rPr>
      </w:pPr>
      <w:r w:rsidRPr="00FE6C4D">
        <w:rPr>
          <w:b/>
        </w:rPr>
        <w:t xml:space="preserve">8.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w:t>
      </w:r>
      <w:r w:rsidR="002D1BC7" w:rsidRPr="00FE6C4D">
        <w:rPr>
          <w:b/>
        </w:rPr>
        <w:t xml:space="preserve">муниципальному </w:t>
      </w:r>
      <w:r w:rsidRPr="00FE6C4D">
        <w:rPr>
          <w:b/>
        </w:rPr>
        <w:t>земельному контролю</w:t>
      </w:r>
    </w:p>
    <w:p w:rsidR="006778C0" w:rsidRPr="00FE6C4D" w:rsidRDefault="006778C0" w:rsidP="006778C0">
      <w:pPr>
        <w:ind w:firstLine="567"/>
        <w:jc w:val="center"/>
        <w:rPr>
          <w:b/>
        </w:rPr>
      </w:pPr>
    </w:p>
    <w:p w:rsidR="00CB7312" w:rsidRPr="00FE6C4D" w:rsidRDefault="00CB7312" w:rsidP="006778C0">
      <w:pPr>
        <w:ind w:firstLine="567"/>
        <w:jc w:val="both"/>
      </w:pPr>
      <w:r w:rsidRPr="00FE6C4D">
        <w:t>8.1. Собственники земельных участков, землепользователи, землевладельцы и арендаторы земельных участков либо их законные представители при осуществлении земельного контроля имеют право:</w:t>
      </w:r>
    </w:p>
    <w:p w:rsidR="00CB7312" w:rsidRPr="00FE6C4D" w:rsidRDefault="00CB7312" w:rsidP="006778C0">
      <w:pPr>
        <w:ind w:firstLine="567"/>
        <w:jc w:val="both"/>
      </w:pPr>
      <w:r w:rsidRPr="00FE6C4D">
        <w:t>- присутствовать при проведении проверок по земельному контролю и давать объяснения по вопросам, относящимся к предмету проверки;</w:t>
      </w:r>
    </w:p>
    <w:p w:rsidR="00CB7312" w:rsidRPr="00FE6C4D" w:rsidRDefault="00CB7312" w:rsidP="006778C0">
      <w:pPr>
        <w:ind w:firstLine="567"/>
        <w:jc w:val="both"/>
      </w:pPr>
      <w:r w:rsidRPr="00FE6C4D">
        <w:t>- знакомиться с результатами проверок по земельному контролю и указывать в актах проверок о своем ознакомлении, согласии или несогласии с ними, а также с отдельными действиями Инспектора;</w:t>
      </w:r>
    </w:p>
    <w:p w:rsidR="00CB7312" w:rsidRPr="00FE6C4D" w:rsidRDefault="00CB7312" w:rsidP="006778C0">
      <w:pPr>
        <w:ind w:firstLine="567"/>
        <w:jc w:val="both"/>
      </w:pPr>
      <w:r w:rsidRPr="00FE6C4D">
        <w:t>- обжаловать действия (бездействие) Инспектора в административном и судебном порядке;</w:t>
      </w:r>
    </w:p>
    <w:p w:rsidR="00CB7312" w:rsidRPr="00FE6C4D" w:rsidRDefault="00CB7312" w:rsidP="006778C0">
      <w:pPr>
        <w:ind w:firstLine="567"/>
        <w:jc w:val="both"/>
      </w:pPr>
      <w:r w:rsidRPr="00FE6C4D">
        <w:t>- на возмещение вреда, причиненного действиями (бездействием) Инспектора.</w:t>
      </w:r>
    </w:p>
    <w:p w:rsidR="00CB7312" w:rsidRPr="00FE6C4D" w:rsidRDefault="00CB7312" w:rsidP="006778C0">
      <w:pPr>
        <w:ind w:firstLine="567"/>
        <w:jc w:val="both"/>
      </w:pPr>
      <w:r w:rsidRPr="00FE6C4D">
        <w:t>8.2. Собственники земельных участков, землепользователи, землевладельцы и арендаторы земельных участков по требованию Инспектора, осуществляющего земельный контроль, обязаны:</w:t>
      </w:r>
    </w:p>
    <w:p w:rsidR="00CB7312" w:rsidRPr="00FE6C4D" w:rsidRDefault="00CB7312" w:rsidP="006778C0">
      <w:pPr>
        <w:ind w:firstLine="567"/>
        <w:jc w:val="both"/>
      </w:pPr>
      <w:r w:rsidRPr="00FE6C4D">
        <w:t xml:space="preserve">- обеспечивать свое присутствие или присутствие своих представителей при проведении проверок по </w:t>
      </w:r>
      <w:r w:rsidR="002D1BC7" w:rsidRPr="00FE6C4D">
        <w:t xml:space="preserve">муниципальному </w:t>
      </w:r>
      <w:r w:rsidRPr="00FE6C4D">
        <w:t>земельному контролю;</w:t>
      </w:r>
    </w:p>
    <w:p w:rsidR="00CB7312" w:rsidRPr="00FE6C4D" w:rsidRDefault="00CB7312" w:rsidP="006778C0">
      <w:pPr>
        <w:ind w:firstLine="567"/>
        <w:jc w:val="both"/>
      </w:pPr>
      <w:r w:rsidRPr="00FE6C4D">
        <w:t xml:space="preserve">- </w:t>
      </w:r>
      <w:proofErr w:type="gramStart"/>
      <w:r w:rsidRPr="00FE6C4D">
        <w:t>предоставлять документы</w:t>
      </w:r>
      <w:proofErr w:type="gramEnd"/>
      <w:r w:rsidRPr="00FE6C4D">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CB7312" w:rsidRPr="00FE6C4D" w:rsidRDefault="00CB7312" w:rsidP="006778C0">
      <w:pPr>
        <w:ind w:firstLine="567"/>
        <w:jc w:val="both"/>
      </w:pPr>
      <w:r w:rsidRPr="00FE6C4D">
        <w:t xml:space="preserve">- оказывать содействие в организации проверок по </w:t>
      </w:r>
      <w:r w:rsidR="002D1BC7" w:rsidRPr="00FE6C4D">
        <w:t xml:space="preserve">муниципальному </w:t>
      </w:r>
      <w:r w:rsidRPr="00FE6C4D">
        <w:t>земельному контролю и обеспечении необходимых условий инспекторам при выполнении указанных мероприятий, в том числе предоставлять во временное пользование служебные помещения и средства связи.</w:t>
      </w:r>
    </w:p>
    <w:p w:rsidR="00344AC4" w:rsidRPr="00FE6C4D" w:rsidRDefault="00CB7312" w:rsidP="006778C0">
      <w:pPr>
        <w:ind w:firstLine="567"/>
        <w:jc w:val="both"/>
      </w:pPr>
      <w:r w:rsidRPr="00FE6C4D">
        <w:t>8.3.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CF2A09" w:rsidRPr="00FE6C4D" w:rsidRDefault="00CF2A09" w:rsidP="006778C0">
      <w:pPr>
        <w:ind w:firstLine="567"/>
        <w:jc w:val="both"/>
      </w:pPr>
    </w:p>
    <w:p w:rsidR="00CF2A09" w:rsidRDefault="00CF2A09" w:rsidP="006778C0">
      <w:pPr>
        <w:ind w:firstLine="567"/>
        <w:jc w:val="both"/>
      </w:pPr>
    </w:p>
    <w:p w:rsidR="00597606" w:rsidRDefault="00597606" w:rsidP="00745FDA">
      <w:pPr>
        <w:ind w:left="42"/>
        <w:jc w:val="right"/>
      </w:pPr>
    </w:p>
    <w:p w:rsidR="00597606" w:rsidRDefault="00597606" w:rsidP="00745FDA">
      <w:pPr>
        <w:ind w:left="42"/>
        <w:jc w:val="right"/>
      </w:pPr>
    </w:p>
    <w:p w:rsidR="00597606" w:rsidRDefault="00597606" w:rsidP="00745FDA">
      <w:pPr>
        <w:ind w:left="42"/>
        <w:jc w:val="right"/>
      </w:pPr>
    </w:p>
    <w:p w:rsidR="00745FDA" w:rsidRPr="0014423C" w:rsidRDefault="00745FDA" w:rsidP="00745FDA">
      <w:pPr>
        <w:ind w:left="42"/>
        <w:jc w:val="right"/>
      </w:pPr>
      <w:r w:rsidRPr="0014423C">
        <w:t xml:space="preserve">Приложение №1 к Положению </w:t>
      </w:r>
    </w:p>
    <w:p w:rsidR="00745FDA" w:rsidRPr="00FE6C4D" w:rsidRDefault="00745FDA" w:rsidP="00745FDA">
      <w:pPr>
        <w:ind w:left="42"/>
        <w:jc w:val="right"/>
        <w:rPr>
          <w:b/>
        </w:rPr>
      </w:pPr>
    </w:p>
    <w:p w:rsidR="00745FDA" w:rsidRPr="00FE6C4D" w:rsidRDefault="00745FDA" w:rsidP="00745FDA">
      <w:pPr>
        <w:widowControl w:val="0"/>
        <w:autoSpaceDE w:val="0"/>
        <w:autoSpaceDN w:val="0"/>
        <w:adjustRightInd w:val="0"/>
        <w:jc w:val="center"/>
      </w:pPr>
      <w:r w:rsidRPr="00FE6C4D">
        <w:t>ПЛАН</w:t>
      </w:r>
    </w:p>
    <w:p w:rsidR="00745FDA" w:rsidRPr="00FE6C4D" w:rsidRDefault="00745FDA" w:rsidP="00745FDA">
      <w:pPr>
        <w:widowControl w:val="0"/>
        <w:autoSpaceDE w:val="0"/>
        <w:autoSpaceDN w:val="0"/>
        <w:adjustRightInd w:val="0"/>
        <w:jc w:val="center"/>
      </w:pPr>
      <w:r w:rsidRPr="00FE6C4D">
        <w:t>ПРОВЕДЕНИЯ ПРОВЕРОК СОБЛЮДЕНИЯ ЗЕМЕЛЬНОГО ЗАКОНОДАТЕЛЬСТВА</w:t>
      </w:r>
    </w:p>
    <w:p w:rsidR="00745FDA" w:rsidRPr="00FE6C4D" w:rsidRDefault="00745FDA" w:rsidP="00745FDA">
      <w:pPr>
        <w:widowControl w:val="0"/>
        <w:autoSpaceDE w:val="0"/>
        <w:autoSpaceDN w:val="0"/>
        <w:adjustRightInd w:val="0"/>
        <w:jc w:val="center"/>
      </w:pPr>
      <w:r w:rsidRPr="00FE6C4D">
        <w:t>ФИЗИЧЕСКИМИ ЛИЦАМИ НА ТЕРРИТОРИИ МО "ПРИВОЛЖСКИЙ РАЙОН"</w:t>
      </w:r>
    </w:p>
    <w:p w:rsidR="00745FDA" w:rsidRPr="00FE6C4D" w:rsidRDefault="00745FDA" w:rsidP="00745FDA">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588"/>
        <w:gridCol w:w="1470"/>
        <w:gridCol w:w="1666"/>
        <w:gridCol w:w="1663"/>
        <w:gridCol w:w="1701"/>
        <w:gridCol w:w="2268"/>
      </w:tblGrid>
      <w:tr w:rsidR="00745FDA" w:rsidRPr="00FE6C4D" w:rsidTr="00745FDA">
        <w:trPr>
          <w:trHeight w:val="1600"/>
          <w:tblCellSpacing w:w="5" w:type="nil"/>
        </w:trPr>
        <w:tc>
          <w:tcPr>
            <w:tcW w:w="588"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r w:rsidRPr="00FE6C4D">
              <w:t xml:space="preserve">N/N </w:t>
            </w:r>
          </w:p>
        </w:tc>
        <w:tc>
          <w:tcPr>
            <w:tcW w:w="1470"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r w:rsidRPr="00FE6C4D">
              <w:t xml:space="preserve">   Объект    </w:t>
            </w:r>
          </w:p>
          <w:p w:rsidR="00745FDA" w:rsidRPr="00FE6C4D" w:rsidRDefault="00745FDA" w:rsidP="00C97A52">
            <w:pPr>
              <w:widowControl w:val="0"/>
              <w:autoSpaceDE w:val="0"/>
              <w:autoSpaceDN w:val="0"/>
              <w:adjustRightInd w:val="0"/>
            </w:pPr>
            <w:r w:rsidRPr="00FE6C4D">
              <w:t xml:space="preserve">  проверки   </w:t>
            </w:r>
          </w:p>
        </w:tc>
        <w:tc>
          <w:tcPr>
            <w:tcW w:w="1666" w:type="dxa"/>
            <w:tcBorders>
              <w:top w:val="single" w:sz="8" w:space="0" w:color="auto"/>
              <w:left w:val="single" w:sz="8" w:space="0" w:color="auto"/>
              <w:bottom w:val="single" w:sz="8" w:space="0" w:color="auto"/>
              <w:right w:val="single" w:sz="8" w:space="0" w:color="auto"/>
            </w:tcBorders>
          </w:tcPr>
          <w:p w:rsidR="00745FDA" w:rsidRPr="00FE6C4D" w:rsidRDefault="00745FDA" w:rsidP="00745FDA">
            <w:pPr>
              <w:widowControl w:val="0"/>
              <w:autoSpaceDE w:val="0"/>
              <w:autoSpaceDN w:val="0"/>
              <w:adjustRightInd w:val="0"/>
            </w:pPr>
            <w:r w:rsidRPr="00FE6C4D">
              <w:t>Фамилии, имена,</w:t>
            </w:r>
          </w:p>
          <w:p w:rsidR="00745FDA" w:rsidRPr="00FE6C4D" w:rsidRDefault="00745FDA" w:rsidP="00745FDA">
            <w:pPr>
              <w:widowControl w:val="0"/>
              <w:autoSpaceDE w:val="0"/>
              <w:autoSpaceDN w:val="0"/>
              <w:adjustRightInd w:val="0"/>
            </w:pPr>
            <w:r w:rsidRPr="00FE6C4D">
              <w:t xml:space="preserve">   отчества    </w:t>
            </w:r>
          </w:p>
          <w:p w:rsidR="00745FDA" w:rsidRPr="00FE6C4D" w:rsidRDefault="00745FDA" w:rsidP="00745FDA">
            <w:pPr>
              <w:widowControl w:val="0"/>
              <w:autoSpaceDE w:val="0"/>
              <w:autoSpaceDN w:val="0"/>
              <w:adjustRightInd w:val="0"/>
            </w:pPr>
            <w:r w:rsidRPr="00FE6C4D">
              <w:t>физических лиц,</w:t>
            </w:r>
          </w:p>
          <w:p w:rsidR="00745FDA" w:rsidRPr="00FE6C4D" w:rsidRDefault="00745FDA" w:rsidP="00745FDA">
            <w:pPr>
              <w:widowControl w:val="0"/>
              <w:autoSpaceDE w:val="0"/>
              <w:autoSpaceDN w:val="0"/>
              <w:adjustRightInd w:val="0"/>
            </w:pPr>
            <w:r w:rsidRPr="00FE6C4D">
              <w:t xml:space="preserve">  в отношении  </w:t>
            </w:r>
          </w:p>
          <w:p w:rsidR="00745FDA" w:rsidRPr="00FE6C4D" w:rsidRDefault="00745FDA" w:rsidP="00745FDA">
            <w:pPr>
              <w:widowControl w:val="0"/>
              <w:autoSpaceDE w:val="0"/>
              <w:autoSpaceDN w:val="0"/>
              <w:adjustRightInd w:val="0"/>
            </w:pPr>
            <w:r w:rsidRPr="00FE6C4D">
              <w:t xml:space="preserve">    которых    </w:t>
            </w:r>
          </w:p>
          <w:p w:rsidR="00745FDA" w:rsidRPr="00FE6C4D" w:rsidRDefault="00745FDA" w:rsidP="00745FDA">
            <w:pPr>
              <w:widowControl w:val="0"/>
              <w:autoSpaceDE w:val="0"/>
              <w:autoSpaceDN w:val="0"/>
              <w:adjustRightInd w:val="0"/>
            </w:pPr>
            <w:r w:rsidRPr="00FE6C4D">
              <w:t xml:space="preserve">  проводится   </w:t>
            </w:r>
          </w:p>
          <w:p w:rsidR="00745FDA" w:rsidRPr="00FE6C4D" w:rsidRDefault="00745FDA" w:rsidP="00745FDA">
            <w:pPr>
              <w:widowControl w:val="0"/>
              <w:autoSpaceDE w:val="0"/>
              <w:autoSpaceDN w:val="0"/>
              <w:adjustRightInd w:val="0"/>
            </w:pPr>
            <w:r w:rsidRPr="00FE6C4D">
              <w:t>проверка, место</w:t>
            </w:r>
          </w:p>
          <w:p w:rsidR="00745FDA" w:rsidRPr="00FE6C4D" w:rsidRDefault="00745FDA" w:rsidP="00745FDA">
            <w:pPr>
              <w:widowControl w:val="0"/>
              <w:autoSpaceDE w:val="0"/>
              <w:autoSpaceDN w:val="0"/>
              <w:adjustRightInd w:val="0"/>
            </w:pPr>
            <w:r w:rsidRPr="00FE6C4D">
              <w:t xml:space="preserve">  жительства   </w:t>
            </w:r>
          </w:p>
        </w:tc>
        <w:tc>
          <w:tcPr>
            <w:tcW w:w="1663"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r>
              <w:t xml:space="preserve"> </w:t>
            </w:r>
            <w:r w:rsidRPr="00FE6C4D">
              <w:t xml:space="preserve">Цель и   </w:t>
            </w:r>
          </w:p>
          <w:p w:rsidR="00745FDA" w:rsidRPr="00FE6C4D" w:rsidRDefault="00745FDA" w:rsidP="00C97A52">
            <w:pPr>
              <w:widowControl w:val="0"/>
              <w:autoSpaceDE w:val="0"/>
              <w:autoSpaceDN w:val="0"/>
              <w:adjustRightInd w:val="0"/>
            </w:pPr>
            <w:r w:rsidRPr="00FE6C4D">
              <w:t xml:space="preserve"> основание </w:t>
            </w:r>
          </w:p>
          <w:p w:rsidR="00745FDA" w:rsidRPr="00FE6C4D" w:rsidRDefault="00745FDA" w:rsidP="00C97A52">
            <w:pPr>
              <w:widowControl w:val="0"/>
              <w:autoSpaceDE w:val="0"/>
              <w:autoSpaceDN w:val="0"/>
              <w:adjustRightInd w:val="0"/>
            </w:pPr>
            <w:r w:rsidRPr="00FE6C4D">
              <w:t xml:space="preserve">проведения </w:t>
            </w:r>
          </w:p>
          <w:p w:rsidR="00745FDA" w:rsidRPr="00FE6C4D" w:rsidRDefault="00745FDA" w:rsidP="00C97A52">
            <w:pPr>
              <w:widowControl w:val="0"/>
              <w:autoSpaceDE w:val="0"/>
              <w:autoSpaceDN w:val="0"/>
              <w:adjustRightInd w:val="0"/>
            </w:pPr>
            <w:r w:rsidRPr="00FE6C4D">
              <w:t xml:space="preserve"> плановой  </w:t>
            </w:r>
          </w:p>
          <w:p w:rsidR="00745FDA" w:rsidRPr="00FE6C4D" w:rsidRDefault="00745FDA" w:rsidP="00C97A52">
            <w:pPr>
              <w:widowControl w:val="0"/>
              <w:autoSpaceDE w:val="0"/>
              <w:autoSpaceDN w:val="0"/>
              <w:adjustRightInd w:val="0"/>
            </w:pPr>
            <w:r w:rsidRPr="00FE6C4D">
              <w:t xml:space="preserve"> проверки  </w:t>
            </w:r>
          </w:p>
        </w:tc>
        <w:tc>
          <w:tcPr>
            <w:tcW w:w="1701"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p w:rsidR="00745FDA" w:rsidRPr="00FE6C4D" w:rsidRDefault="00745FDA" w:rsidP="00C97A52">
            <w:pPr>
              <w:widowControl w:val="0"/>
              <w:autoSpaceDE w:val="0"/>
              <w:autoSpaceDN w:val="0"/>
              <w:adjustRightInd w:val="0"/>
            </w:pPr>
          </w:p>
          <w:p w:rsidR="00745FDA" w:rsidRPr="00FE6C4D" w:rsidRDefault="00745FDA" w:rsidP="00745FDA">
            <w:pPr>
              <w:widowControl w:val="0"/>
              <w:autoSpaceDE w:val="0"/>
              <w:autoSpaceDN w:val="0"/>
              <w:adjustRightInd w:val="0"/>
            </w:pPr>
            <w:r w:rsidRPr="00FE6C4D">
              <w:t xml:space="preserve">Сроки   </w:t>
            </w:r>
          </w:p>
          <w:p w:rsidR="00745FDA" w:rsidRPr="00FE6C4D" w:rsidRDefault="00745FDA" w:rsidP="00745FDA">
            <w:pPr>
              <w:widowControl w:val="0"/>
              <w:autoSpaceDE w:val="0"/>
              <w:autoSpaceDN w:val="0"/>
              <w:adjustRightInd w:val="0"/>
            </w:pPr>
            <w:r w:rsidRPr="00FE6C4D">
              <w:t xml:space="preserve">проведения </w:t>
            </w:r>
          </w:p>
          <w:p w:rsidR="00745FDA" w:rsidRPr="00FE6C4D" w:rsidRDefault="00745FDA" w:rsidP="00745FDA">
            <w:pPr>
              <w:widowControl w:val="0"/>
              <w:autoSpaceDE w:val="0"/>
              <w:autoSpaceDN w:val="0"/>
              <w:adjustRightInd w:val="0"/>
            </w:pPr>
            <w:r w:rsidRPr="00FE6C4D">
              <w:t xml:space="preserve"> плановой  </w:t>
            </w:r>
          </w:p>
          <w:p w:rsidR="00745FDA" w:rsidRPr="00FE6C4D" w:rsidRDefault="00745FDA" w:rsidP="00745FDA">
            <w:pPr>
              <w:widowControl w:val="0"/>
              <w:autoSpaceDE w:val="0"/>
              <w:autoSpaceDN w:val="0"/>
              <w:adjustRightInd w:val="0"/>
            </w:pPr>
            <w:r w:rsidRPr="00FE6C4D">
              <w:t xml:space="preserve"> проверки  </w:t>
            </w:r>
          </w:p>
        </w:tc>
        <w:tc>
          <w:tcPr>
            <w:tcW w:w="2268"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p w:rsidR="00745FDA" w:rsidRPr="00FE6C4D" w:rsidRDefault="00745FDA" w:rsidP="00745FDA">
            <w:pPr>
              <w:widowControl w:val="0"/>
              <w:autoSpaceDE w:val="0"/>
              <w:autoSpaceDN w:val="0"/>
              <w:adjustRightInd w:val="0"/>
              <w:jc w:val="both"/>
            </w:pPr>
          </w:p>
          <w:p w:rsidR="00745FDA" w:rsidRPr="00FE6C4D" w:rsidRDefault="00745FDA" w:rsidP="00745FDA">
            <w:pPr>
              <w:widowControl w:val="0"/>
              <w:autoSpaceDE w:val="0"/>
              <w:autoSpaceDN w:val="0"/>
              <w:adjustRightInd w:val="0"/>
            </w:pPr>
            <w:r w:rsidRPr="00FE6C4D">
              <w:t xml:space="preserve">Ответственные </w:t>
            </w:r>
          </w:p>
          <w:p w:rsidR="00745FDA" w:rsidRPr="00FE6C4D" w:rsidRDefault="00745FDA" w:rsidP="00745FDA">
            <w:pPr>
              <w:widowControl w:val="0"/>
              <w:autoSpaceDE w:val="0"/>
              <w:autoSpaceDN w:val="0"/>
              <w:adjustRightInd w:val="0"/>
            </w:pPr>
            <w:r>
              <w:t xml:space="preserve">за </w:t>
            </w:r>
            <w:r w:rsidRPr="00FE6C4D">
              <w:t>проведение</w:t>
            </w:r>
            <w:r>
              <w:t xml:space="preserve"> </w:t>
            </w:r>
            <w:r w:rsidRPr="00FE6C4D">
              <w:t xml:space="preserve">плановой  проверки   </w:t>
            </w:r>
          </w:p>
        </w:tc>
      </w:tr>
      <w:tr w:rsidR="00745FDA" w:rsidRPr="00FE6C4D" w:rsidTr="00745FDA">
        <w:trPr>
          <w:tblCellSpacing w:w="5" w:type="nil"/>
        </w:trPr>
        <w:tc>
          <w:tcPr>
            <w:tcW w:w="588"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  </w:t>
            </w:r>
          </w:p>
        </w:tc>
        <w:tc>
          <w:tcPr>
            <w:tcW w:w="1470"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2       </w:t>
            </w:r>
          </w:p>
        </w:tc>
        <w:tc>
          <w:tcPr>
            <w:tcW w:w="1666"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3        </w:t>
            </w:r>
          </w:p>
        </w:tc>
        <w:tc>
          <w:tcPr>
            <w:tcW w:w="1663"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4      </w:t>
            </w:r>
          </w:p>
        </w:tc>
        <w:tc>
          <w:tcPr>
            <w:tcW w:w="170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5     </w:t>
            </w:r>
          </w:p>
        </w:tc>
        <w:tc>
          <w:tcPr>
            <w:tcW w:w="2268"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6       </w:t>
            </w:r>
          </w:p>
        </w:tc>
      </w:tr>
      <w:tr w:rsidR="00745FDA" w:rsidRPr="00FE6C4D" w:rsidTr="00745FDA">
        <w:trPr>
          <w:trHeight w:val="800"/>
          <w:tblCellSpacing w:w="5" w:type="nil"/>
        </w:trPr>
        <w:tc>
          <w:tcPr>
            <w:tcW w:w="588"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c>
          <w:tcPr>
            <w:tcW w:w="1470"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c>
          <w:tcPr>
            <w:tcW w:w="1666"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c>
          <w:tcPr>
            <w:tcW w:w="1663"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c>
          <w:tcPr>
            <w:tcW w:w="2268"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p>
        </w:tc>
      </w:tr>
    </w:tbl>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outlineLvl w:val="1"/>
      </w:pPr>
      <w:bookmarkStart w:id="2" w:name="Par462"/>
      <w:bookmarkEnd w:id="2"/>
      <w:r w:rsidRPr="00FE6C4D">
        <w:t xml:space="preserve">Приложение </w:t>
      </w:r>
      <w:r>
        <w:t>№</w:t>
      </w:r>
      <w:r w:rsidRPr="00FE6C4D">
        <w:t>2</w:t>
      </w:r>
      <w:r>
        <w:t xml:space="preserve"> к Положению </w:t>
      </w:r>
    </w:p>
    <w:p w:rsidR="00745FDA" w:rsidRDefault="00745FDA" w:rsidP="00745FDA">
      <w:pPr>
        <w:widowControl w:val="0"/>
        <w:autoSpaceDE w:val="0"/>
        <w:autoSpaceDN w:val="0"/>
        <w:adjustRightInd w:val="0"/>
        <w:jc w:val="right"/>
        <w:outlineLvl w:val="1"/>
      </w:pPr>
    </w:p>
    <w:p w:rsidR="00745FDA" w:rsidRPr="00FE6C4D" w:rsidRDefault="00745FDA" w:rsidP="00745FDA">
      <w:pPr>
        <w:ind w:firstLine="567"/>
        <w:jc w:val="both"/>
      </w:pPr>
      <w:bookmarkStart w:id="3" w:name="Par475"/>
      <w:bookmarkEnd w:id="3"/>
    </w:p>
    <w:p w:rsidR="00745FDA" w:rsidRPr="00FE6C4D" w:rsidRDefault="00745FDA" w:rsidP="00745FDA">
      <w:pPr>
        <w:jc w:val="center"/>
        <w:rPr>
          <w:b/>
          <w:spacing w:val="38"/>
        </w:rPr>
      </w:pPr>
      <w:r>
        <w:rPr>
          <w:b/>
          <w:noProof/>
          <w:spacing w:val="38"/>
        </w:rPr>
        <w:drawing>
          <wp:inline distT="0" distB="0" distL="0" distR="0">
            <wp:extent cx="752475" cy="866775"/>
            <wp:effectExtent l="19050" t="0" r="9525" b="0"/>
            <wp:docPr id="3"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8" cstate="print">
                      <a:lum bright="-6000" contrast="6000"/>
                    </a:blip>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745FDA" w:rsidRPr="00FE6C4D" w:rsidRDefault="00745FDA" w:rsidP="00745FDA">
      <w:pPr>
        <w:pStyle w:val="2"/>
        <w:spacing w:after="0" w:line="240" w:lineRule="auto"/>
        <w:jc w:val="center"/>
        <w:outlineLvl w:val="0"/>
        <w:rPr>
          <w:b/>
          <w:sz w:val="24"/>
          <w:szCs w:val="24"/>
        </w:rPr>
      </w:pPr>
      <w:r>
        <w:rPr>
          <w:b/>
          <w:sz w:val="24"/>
          <w:szCs w:val="24"/>
        </w:rPr>
        <w:t xml:space="preserve">КОМИТЕТ ПО УПРАВЛЕНИЮ МУНИЦИПАЛЬНЫМ ИМУЩЕСТВОМ </w:t>
      </w:r>
      <w:r w:rsidRPr="00FE6C4D">
        <w:rPr>
          <w:b/>
          <w:sz w:val="24"/>
          <w:szCs w:val="24"/>
        </w:rPr>
        <w:t xml:space="preserve"> МУНИЦИПАЛЬНОГО ОБРАЗОВАНИЯ</w:t>
      </w:r>
    </w:p>
    <w:p w:rsidR="00745FDA" w:rsidRPr="00FE6C4D" w:rsidRDefault="00745FDA" w:rsidP="00745FDA">
      <w:pPr>
        <w:pStyle w:val="2"/>
        <w:spacing w:after="0" w:line="240" w:lineRule="auto"/>
        <w:jc w:val="center"/>
        <w:outlineLvl w:val="0"/>
        <w:rPr>
          <w:b/>
          <w:sz w:val="24"/>
          <w:szCs w:val="24"/>
        </w:rPr>
      </w:pPr>
      <w:r w:rsidRPr="00FE6C4D">
        <w:rPr>
          <w:b/>
          <w:sz w:val="24"/>
          <w:szCs w:val="24"/>
        </w:rPr>
        <w:t>«ПРИВОЛЖСКИЙ  РАЙОН» АСТРАХАНСКОЙ ОБЛАСТИ</w:t>
      </w:r>
    </w:p>
    <w:p w:rsidR="00745FDA" w:rsidRPr="00FE6C4D" w:rsidRDefault="00745FDA" w:rsidP="00745FDA">
      <w:pPr>
        <w:tabs>
          <w:tab w:val="center" w:pos="4819"/>
        </w:tabs>
        <w:jc w:val="center"/>
        <w:outlineLvl w:val="0"/>
      </w:pP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РАСПОРЯЖЕНИЕ</w:t>
      </w:r>
    </w:p>
    <w:p w:rsidR="00745FDA" w:rsidRPr="0034712E" w:rsidRDefault="00745FDA" w:rsidP="00745FDA">
      <w:pPr>
        <w:tabs>
          <w:tab w:val="center" w:pos="4819"/>
        </w:tabs>
        <w:jc w:val="both"/>
        <w:outlineLvl w:val="0"/>
      </w:pPr>
      <w:r w:rsidRPr="0034712E">
        <w:t>От «___» ________201</w:t>
      </w:r>
      <w:r>
        <w:t>7</w:t>
      </w:r>
      <w:r w:rsidRPr="0034712E">
        <w:t>г. №_____</w:t>
      </w:r>
    </w:p>
    <w:p w:rsidR="00745FDA" w:rsidRPr="0034712E" w:rsidRDefault="00745FDA" w:rsidP="00745FDA">
      <w:pPr>
        <w:tabs>
          <w:tab w:val="center" w:pos="4819"/>
        </w:tabs>
        <w:ind w:firstLine="426"/>
        <w:jc w:val="both"/>
        <w:outlineLvl w:val="0"/>
      </w:pPr>
      <w:r w:rsidRPr="0034712E">
        <w:t xml:space="preserve">с. Началово     </w:t>
      </w:r>
    </w:p>
    <w:p w:rsidR="00745FDA" w:rsidRPr="0034712E" w:rsidRDefault="00745FDA" w:rsidP="00745FDA">
      <w:pPr>
        <w:pStyle w:val="ConsPlusNonformat"/>
        <w:jc w:val="center"/>
        <w:rPr>
          <w:rFonts w:ascii="Times New Roman" w:hAnsi="Times New Roman" w:cs="Times New Roman"/>
          <w:sz w:val="24"/>
          <w:szCs w:val="24"/>
        </w:rPr>
      </w:pPr>
    </w:p>
    <w:p w:rsidR="00745FDA" w:rsidRPr="0034712E"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О</w:t>
      </w:r>
      <w:r w:rsidRPr="0034712E">
        <w:rPr>
          <w:rFonts w:ascii="Times New Roman" w:hAnsi="Times New Roman" w:cs="Times New Roman"/>
          <w:sz w:val="24"/>
          <w:szCs w:val="24"/>
        </w:rPr>
        <w:t xml:space="preserve"> проведении проверки соблюдения </w:t>
      </w:r>
    </w:p>
    <w:p w:rsidR="00745FDA" w:rsidRPr="0034712E" w:rsidRDefault="00745FDA" w:rsidP="00745FDA">
      <w:pPr>
        <w:pStyle w:val="ConsPlusNonformat"/>
        <w:rPr>
          <w:rFonts w:ascii="Times New Roman" w:hAnsi="Times New Roman" w:cs="Times New Roman"/>
          <w:sz w:val="24"/>
          <w:szCs w:val="24"/>
        </w:rPr>
      </w:pPr>
      <w:r w:rsidRPr="0034712E">
        <w:rPr>
          <w:rFonts w:ascii="Times New Roman" w:hAnsi="Times New Roman" w:cs="Times New Roman"/>
          <w:sz w:val="24"/>
          <w:szCs w:val="24"/>
        </w:rPr>
        <w:t>муниципального земельного законодательства</w:t>
      </w:r>
    </w:p>
    <w:p w:rsidR="00745FDA" w:rsidRPr="0034712E" w:rsidRDefault="00745FDA" w:rsidP="00745FDA">
      <w:pPr>
        <w:tabs>
          <w:tab w:val="center" w:pos="4819"/>
        </w:tabs>
        <w:ind w:firstLine="426"/>
        <w:outlineLvl w:val="0"/>
      </w:pPr>
    </w:p>
    <w:p w:rsidR="00745FDA" w:rsidRPr="0034712E" w:rsidRDefault="00745FDA" w:rsidP="00745FDA">
      <w:pPr>
        <w:ind w:firstLine="567"/>
        <w:jc w:val="both"/>
      </w:pPr>
      <w:r w:rsidRPr="0034712E">
        <w:t xml:space="preserve">В соответствии с Федеральным </w:t>
      </w:r>
      <w:hyperlink r:id="rId9" w:history="1">
        <w:r w:rsidRPr="0034712E">
          <w:t>законом</w:t>
        </w:r>
      </w:hyperlink>
      <w:r w:rsidRPr="0034712E">
        <w:t xml:space="preserve"> от 06.10.2003 N 131-ФЗ "Об общих принципах организации местного самоуправления в Российской Федерации", и руководствуясь статьей </w:t>
      </w:r>
      <w:r>
        <w:t>63</w:t>
      </w:r>
      <w:r w:rsidRPr="0034712E">
        <w:t xml:space="preserve"> Устава муниципального образования «Приволжский район» Астраханской области:</w:t>
      </w:r>
    </w:p>
    <w:p w:rsidR="00745FDA" w:rsidRPr="0034712E" w:rsidRDefault="00745FDA" w:rsidP="00745FDA">
      <w:pPr>
        <w:pStyle w:val="ConsPlusNonformat"/>
        <w:rPr>
          <w:rFonts w:ascii="Times New Roman" w:hAnsi="Times New Roman" w:cs="Times New Roman"/>
          <w:sz w:val="24"/>
          <w:szCs w:val="24"/>
        </w:rPr>
      </w:pPr>
    </w:p>
    <w:p w:rsidR="00745FDA" w:rsidRPr="0034712E" w:rsidRDefault="00745FDA" w:rsidP="00745FDA">
      <w:pPr>
        <w:autoSpaceDE w:val="0"/>
        <w:autoSpaceDN w:val="0"/>
        <w:adjustRightInd w:val="0"/>
      </w:pPr>
    </w:p>
    <w:p w:rsidR="00745FDA" w:rsidRPr="00642EB8" w:rsidRDefault="00745FDA" w:rsidP="00745FDA">
      <w:pPr>
        <w:autoSpaceDE w:val="0"/>
        <w:autoSpaceDN w:val="0"/>
        <w:adjustRightInd w:val="0"/>
        <w:ind w:firstLine="567"/>
        <w:jc w:val="both"/>
      </w:pPr>
      <w:r w:rsidRPr="00642EB8">
        <w:t xml:space="preserve">1. Провести </w:t>
      </w:r>
      <w:r w:rsidRPr="0034712E">
        <w:t>___________ (плановую, внеплановую</w:t>
      </w:r>
      <w:r>
        <w:t>, выездную, документарную</w:t>
      </w:r>
      <w:r w:rsidRPr="0034712E">
        <w:t xml:space="preserve">)  </w:t>
      </w:r>
      <w:r w:rsidRPr="00642EB8">
        <w:t>проверку в отношении _____________________________________________________________________________________________________________________________________________________________________________________________</w:t>
      </w:r>
      <w:r w:rsidRPr="0034712E">
        <w:t>__________________________________________</w:t>
      </w:r>
    </w:p>
    <w:p w:rsidR="00745FDA" w:rsidRPr="00642EB8" w:rsidRDefault="00745FDA" w:rsidP="00745FDA">
      <w:pPr>
        <w:autoSpaceDE w:val="0"/>
        <w:autoSpaceDN w:val="0"/>
        <w:adjustRightInd w:val="0"/>
        <w:jc w:val="both"/>
      </w:pPr>
      <w:r w:rsidRPr="00642EB8">
        <w:t>(полное  и  (в  случае, если имеется) сокращенное наименование, в том числе</w:t>
      </w:r>
      <w:r w:rsidRPr="0034712E">
        <w:t xml:space="preserve"> </w:t>
      </w:r>
      <w:r w:rsidRPr="00642EB8">
        <w:t>фирменное  наименование  юридического  лица, фамилия, имя и (в случае, если имеется) отчество индивидуального предпринимателя)</w:t>
      </w:r>
    </w:p>
    <w:p w:rsidR="00745FDA" w:rsidRPr="00642EB8" w:rsidRDefault="00745FDA" w:rsidP="00745FDA">
      <w:pPr>
        <w:autoSpaceDE w:val="0"/>
        <w:autoSpaceDN w:val="0"/>
        <w:adjustRightInd w:val="0"/>
        <w:ind w:firstLine="708"/>
      </w:pPr>
      <w:r w:rsidRPr="00642EB8">
        <w:t>2. Назначить лицом (</w:t>
      </w:r>
      <w:proofErr w:type="spellStart"/>
      <w:r w:rsidRPr="00642EB8">
        <w:t>ами</w:t>
      </w:r>
      <w:proofErr w:type="spellEnd"/>
      <w:r w:rsidRPr="00642EB8">
        <w:t>), уполномоченным (ми) на проведение проверки: ________________________________________________</w:t>
      </w:r>
      <w:r w:rsidRPr="0034712E">
        <w:t>_____________________________</w:t>
      </w:r>
    </w:p>
    <w:p w:rsidR="00745FDA" w:rsidRPr="00642EB8" w:rsidRDefault="00745FDA" w:rsidP="00745FDA">
      <w:pPr>
        <w:autoSpaceDE w:val="0"/>
        <w:autoSpaceDN w:val="0"/>
        <w:adjustRightInd w:val="0"/>
      </w:pPr>
      <w:r w:rsidRPr="00642EB8">
        <w:t>___________________________________________________________________________</w:t>
      </w:r>
    </w:p>
    <w:p w:rsidR="00745FDA" w:rsidRPr="0034712E" w:rsidRDefault="00745FDA" w:rsidP="00745FDA">
      <w:pPr>
        <w:autoSpaceDE w:val="0"/>
        <w:autoSpaceDN w:val="0"/>
        <w:adjustRightInd w:val="0"/>
        <w:jc w:val="both"/>
      </w:pPr>
      <w:proofErr w:type="gramStart"/>
      <w:r w:rsidRPr="00642EB8">
        <w:t xml:space="preserve">(фамилия,  имя,  отчество  (в случае, если </w:t>
      </w:r>
      <w:r w:rsidRPr="0034712E">
        <w:t>имеется), должность должностного</w:t>
      </w:r>
      <w:r w:rsidRPr="00642EB8">
        <w:t xml:space="preserve"> лица (должностных лиц), уполномоченного (</w:t>
      </w:r>
      <w:proofErr w:type="spellStart"/>
      <w:r w:rsidRPr="00642EB8">
        <w:t>ых</w:t>
      </w:r>
      <w:proofErr w:type="spellEnd"/>
      <w:r w:rsidRPr="00642EB8">
        <w:t>) на проведение проверки)</w:t>
      </w:r>
      <w:r w:rsidRPr="0034712E">
        <w:t xml:space="preserve"> </w:t>
      </w:r>
      <w:proofErr w:type="gramEnd"/>
    </w:p>
    <w:p w:rsidR="00745FDA" w:rsidRPr="00642EB8" w:rsidRDefault="00745FDA" w:rsidP="00745FDA">
      <w:pPr>
        <w:autoSpaceDE w:val="0"/>
        <w:autoSpaceDN w:val="0"/>
        <w:adjustRightInd w:val="0"/>
        <w:ind w:firstLine="708"/>
        <w:jc w:val="both"/>
      </w:pPr>
      <w:r w:rsidRPr="00642EB8">
        <w:t>3. Привлечь  к  проведению  проверки  в  качестве экспертов, представителей</w:t>
      </w:r>
      <w:r w:rsidRPr="0034712E">
        <w:t xml:space="preserve"> </w:t>
      </w:r>
      <w:r w:rsidRPr="00642EB8">
        <w:t>экспертных организаций следующих лиц: _____________________________________</w:t>
      </w:r>
      <w:r w:rsidRPr="0034712E">
        <w:t>____________</w:t>
      </w:r>
    </w:p>
    <w:p w:rsidR="00745FDA" w:rsidRPr="00642EB8" w:rsidRDefault="00745FDA" w:rsidP="00745FDA">
      <w:pPr>
        <w:autoSpaceDE w:val="0"/>
        <w:autoSpaceDN w:val="0"/>
        <w:adjustRightInd w:val="0"/>
      </w:pPr>
      <w:r w:rsidRPr="00642EB8">
        <w:t>___________________________________________________________________________</w:t>
      </w:r>
    </w:p>
    <w:p w:rsidR="00745FDA" w:rsidRPr="00642EB8" w:rsidRDefault="00745FDA" w:rsidP="00745FDA">
      <w:pPr>
        <w:autoSpaceDE w:val="0"/>
        <w:autoSpaceDN w:val="0"/>
        <w:adjustRightInd w:val="0"/>
      </w:pPr>
      <w:r w:rsidRPr="00642EB8">
        <w:t>___________________________________________________________________________</w:t>
      </w:r>
    </w:p>
    <w:p w:rsidR="00745FDA" w:rsidRPr="00642EB8" w:rsidRDefault="00745FDA" w:rsidP="00745FDA">
      <w:pPr>
        <w:autoSpaceDE w:val="0"/>
        <w:autoSpaceDN w:val="0"/>
        <w:adjustRightInd w:val="0"/>
      </w:pPr>
      <w:proofErr w:type="gramStart"/>
      <w:r w:rsidRPr="00642EB8">
        <w:t>(фамилия,  имя, отчество (в случае, если имеется), должности привлекаемых к</w:t>
      </w:r>
      <w:proofErr w:type="gramEnd"/>
    </w:p>
    <w:p w:rsidR="00745FDA" w:rsidRPr="00642EB8" w:rsidRDefault="00745FDA" w:rsidP="00745FDA">
      <w:pPr>
        <w:autoSpaceDE w:val="0"/>
        <w:autoSpaceDN w:val="0"/>
        <w:adjustRightInd w:val="0"/>
      </w:pPr>
      <w:r w:rsidRPr="00642EB8">
        <w:t xml:space="preserve">   проведению проверки экспертов, представителей экспертных организаций)</w:t>
      </w:r>
    </w:p>
    <w:p w:rsidR="00745FDA" w:rsidRPr="00642EB8" w:rsidRDefault="00745FDA" w:rsidP="00745FDA">
      <w:pPr>
        <w:autoSpaceDE w:val="0"/>
        <w:autoSpaceDN w:val="0"/>
        <w:adjustRightInd w:val="0"/>
        <w:ind w:firstLine="708"/>
      </w:pPr>
      <w:r w:rsidRPr="00642EB8">
        <w:t>4. Установить, что:</w:t>
      </w:r>
    </w:p>
    <w:p w:rsidR="00745FDA" w:rsidRPr="00642EB8" w:rsidRDefault="00745FDA" w:rsidP="00745FDA">
      <w:pPr>
        <w:autoSpaceDE w:val="0"/>
        <w:autoSpaceDN w:val="0"/>
        <w:adjustRightInd w:val="0"/>
      </w:pPr>
      <w:r w:rsidRPr="00642EB8">
        <w:t>настоящая проверка проводится с целью: ____________________________________</w:t>
      </w:r>
    </w:p>
    <w:p w:rsidR="00745FDA" w:rsidRPr="00642EB8" w:rsidRDefault="00745FDA" w:rsidP="00745FDA">
      <w:pPr>
        <w:autoSpaceDE w:val="0"/>
        <w:autoSpaceDN w:val="0"/>
        <w:adjustRightInd w:val="0"/>
      </w:pPr>
      <w:r w:rsidRPr="00642EB8">
        <w:t>___________________________________________________________________________</w:t>
      </w:r>
    </w:p>
    <w:p w:rsidR="00745FDA" w:rsidRPr="00642EB8" w:rsidRDefault="00745FDA" w:rsidP="00745FDA">
      <w:pPr>
        <w:autoSpaceDE w:val="0"/>
        <w:autoSpaceDN w:val="0"/>
        <w:adjustRightInd w:val="0"/>
      </w:pPr>
      <w:r w:rsidRPr="00642EB8">
        <w:t>___________________________________________________________________________</w:t>
      </w:r>
    </w:p>
    <w:p w:rsidR="00745FDA" w:rsidRPr="00642EB8" w:rsidRDefault="00745FDA" w:rsidP="00745FDA">
      <w:pPr>
        <w:autoSpaceDE w:val="0"/>
        <w:autoSpaceDN w:val="0"/>
        <w:adjustRightInd w:val="0"/>
        <w:jc w:val="both"/>
      </w:pPr>
      <w:r w:rsidRPr="00642EB8">
        <w:t>При   установлении   целей   проводимой   проверки   указывается  следующая</w:t>
      </w:r>
      <w:r w:rsidRPr="0034712E">
        <w:t xml:space="preserve"> </w:t>
      </w:r>
      <w:r w:rsidRPr="00642EB8">
        <w:t>информация:</w:t>
      </w:r>
    </w:p>
    <w:p w:rsidR="00745FDA" w:rsidRPr="00642EB8" w:rsidRDefault="00745FDA" w:rsidP="00745FDA">
      <w:pPr>
        <w:autoSpaceDE w:val="0"/>
        <w:autoSpaceDN w:val="0"/>
        <w:adjustRightInd w:val="0"/>
      </w:pPr>
      <w:r w:rsidRPr="00642EB8">
        <w:lastRenderedPageBreak/>
        <w:t>а) в случае проведения плановой проверки:</w:t>
      </w:r>
    </w:p>
    <w:p w:rsidR="00745FDA" w:rsidRPr="00642EB8" w:rsidRDefault="00745FDA" w:rsidP="00745FDA">
      <w:pPr>
        <w:autoSpaceDE w:val="0"/>
        <w:autoSpaceDN w:val="0"/>
        <w:adjustRightInd w:val="0"/>
        <w:jc w:val="both"/>
      </w:pPr>
      <w:r w:rsidRPr="00642EB8">
        <w:t>- ссылка на ежегодный план проведения плановых проверок с указанием способа</w:t>
      </w:r>
      <w:r w:rsidRPr="0034712E">
        <w:t xml:space="preserve"> </w:t>
      </w:r>
      <w:r w:rsidRPr="00642EB8">
        <w:t>его доведения до сведения заинтересованных лиц;</w:t>
      </w:r>
    </w:p>
    <w:p w:rsidR="00745FDA" w:rsidRPr="00642EB8" w:rsidRDefault="00745FDA" w:rsidP="00745FDA">
      <w:pPr>
        <w:autoSpaceDE w:val="0"/>
        <w:autoSpaceDN w:val="0"/>
        <w:adjustRightInd w:val="0"/>
        <w:jc w:val="both"/>
      </w:pPr>
      <w:r w:rsidRPr="00642EB8">
        <w:t>б) в случае проведения внеплановой выездной проверки:</w:t>
      </w:r>
    </w:p>
    <w:p w:rsidR="00745FDA" w:rsidRPr="00642EB8" w:rsidRDefault="00745FDA" w:rsidP="00745FDA">
      <w:pPr>
        <w:autoSpaceDE w:val="0"/>
        <w:autoSpaceDN w:val="0"/>
        <w:adjustRightInd w:val="0"/>
        <w:jc w:val="both"/>
      </w:pPr>
      <w:r w:rsidRPr="00642EB8">
        <w:t>-  ссылка  на  реквизиты  ранее  выданного проверяемому лицу предписания об</w:t>
      </w:r>
      <w:r w:rsidRPr="0034712E">
        <w:t xml:space="preserve"> </w:t>
      </w:r>
      <w:r w:rsidRPr="00642EB8">
        <w:t xml:space="preserve">устранении выявленного нарушения, </w:t>
      </w:r>
      <w:proofErr w:type="gramStart"/>
      <w:r w:rsidRPr="00642EB8">
        <w:t>срок</w:t>
      </w:r>
      <w:proofErr w:type="gramEnd"/>
      <w:r w:rsidRPr="00642EB8">
        <w:t xml:space="preserve"> для исполнения которого истек;</w:t>
      </w:r>
    </w:p>
    <w:p w:rsidR="00745FDA" w:rsidRPr="00642EB8" w:rsidRDefault="00745FDA" w:rsidP="00745FDA">
      <w:pPr>
        <w:autoSpaceDE w:val="0"/>
        <w:autoSpaceDN w:val="0"/>
        <w:adjustRightInd w:val="0"/>
        <w:jc w:val="both"/>
      </w:pPr>
      <w:r w:rsidRPr="00642EB8">
        <w:t>-  ссылка  на  реквизиты  обращений  и заявлений, поступившие в проверяющий</w:t>
      </w:r>
      <w:r w:rsidRPr="0034712E">
        <w:t xml:space="preserve"> </w:t>
      </w:r>
      <w:r w:rsidRPr="00642EB8">
        <w:t xml:space="preserve">орган;  </w:t>
      </w:r>
      <w:proofErr w:type="gramStart"/>
      <w:r w:rsidRPr="00642EB8">
        <w:t>краткое  изложение  информации  о  фактах  причинения  вреда жизни,</w:t>
      </w:r>
      <w:r w:rsidRPr="0034712E">
        <w:t xml:space="preserve"> </w:t>
      </w:r>
      <w:r w:rsidRPr="00642EB8">
        <w:t>здоровью граждан, вреда животным, растениям, окружающей среде, безопасности</w:t>
      </w:r>
      <w:r w:rsidRPr="0034712E">
        <w:t xml:space="preserve"> </w:t>
      </w:r>
      <w:r w:rsidRPr="00642EB8">
        <w:t>государства  или  возникновения  реальной  угрозы  причинения такого вреда,</w:t>
      </w:r>
      <w:r w:rsidRPr="0034712E">
        <w:t xml:space="preserve"> </w:t>
      </w:r>
      <w:r w:rsidRPr="00642EB8">
        <w:t>возникновения чрезвычайных ситуаций природного и техногенного характера или</w:t>
      </w:r>
      <w:r w:rsidRPr="0034712E">
        <w:t xml:space="preserve"> </w:t>
      </w:r>
      <w:r w:rsidRPr="00642EB8">
        <w:t>их угрозы, реквизиты и краткое изложение информации из заявления гражданина</w:t>
      </w:r>
      <w:r w:rsidRPr="0034712E">
        <w:t xml:space="preserve"> </w:t>
      </w:r>
      <w:r w:rsidRPr="00642EB8">
        <w:t>о  факте  нарушения  его прав, предоставленных законодательством Российской</w:t>
      </w:r>
      <w:r w:rsidRPr="0034712E">
        <w:t xml:space="preserve"> </w:t>
      </w:r>
      <w:r w:rsidRPr="00642EB8">
        <w:t>Федерации о правах потребителей;</w:t>
      </w:r>
      <w:proofErr w:type="gramEnd"/>
    </w:p>
    <w:p w:rsidR="00745FDA" w:rsidRPr="00642EB8" w:rsidRDefault="00745FDA" w:rsidP="00745FDA">
      <w:pPr>
        <w:autoSpaceDE w:val="0"/>
        <w:autoSpaceDN w:val="0"/>
        <w:adjustRightInd w:val="0"/>
        <w:jc w:val="both"/>
      </w:pPr>
      <w:proofErr w:type="gramStart"/>
      <w:r w:rsidRPr="00642EB8">
        <w:t>в) в случае проведения внеплановой выездной проверки, которая назначается в</w:t>
      </w:r>
      <w:r w:rsidRPr="0034712E">
        <w:t xml:space="preserve">  </w:t>
      </w:r>
      <w:r w:rsidRPr="00642EB8">
        <w:t>отношении  субъекта  малого  и  среднего  предпринимательства  и   подлежит</w:t>
      </w:r>
      <w:r w:rsidRPr="0034712E">
        <w:t xml:space="preserve"> </w:t>
      </w:r>
      <w:r w:rsidRPr="00642EB8">
        <w:t>согласованию  с  органами  прокуратуры,  но в целях принятия неотложных мер</w:t>
      </w:r>
      <w:r w:rsidRPr="0034712E">
        <w:t xml:space="preserve">  </w:t>
      </w:r>
      <w:r w:rsidRPr="00642EB8">
        <w:t>должна  быть  проведена  незамедлительно  в  связи с причинением вреда либо</w:t>
      </w:r>
      <w:r w:rsidRPr="0034712E">
        <w:t xml:space="preserve"> </w:t>
      </w:r>
      <w:r w:rsidRPr="00642EB8">
        <w:t>нарушением   проверяемых   требований,  если  такое  причинение  вреда либо</w:t>
      </w:r>
      <w:r w:rsidRPr="0034712E">
        <w:t xml:space="preserve">  </w:t>
      </w:r>
      <w:r w:rsidRPr="00642EB8">
        <w:t>нарушение  требований  обнаружено  непосредственно в момент его совершения:</w:t>
      </w:r>
      <w:proofErr w:type="gramEnd"/>
    </w:p>
    <w:p w:rsidR="00745FDA" w:rsidRPr="00642EB8" w:rsidRDefault="00745FDA" w:rsidP="00745FDA">
      <w:pPr>
        <w:autoSpaceDE w:val="0"/>
        <w:autoSpaceDN w:val="0"/>
        <w:adjustRightInd w:val="0"/>
        <w:jc w:val="both"/>
      </w:pPr>
      <w:r w:rsidRPr="00642EB8">
        <w:t>-  ссылка  на  прилагаемую  копию  документа  (рапорта, докладной записки и</w:t>
      </w:r>
      <w:r w:rsidRPr="0034712E">
        <w:t xml:space="preserve"> </w:t>
      </w:r>
      <w:r w:rsidRPr="00642EB8">
        <w:t>т.п.),    представленного   должностным  лицом,   обнаружившим   нарушение;</w:t>
      </w:r>
    </w:p>
    <w:p w:rsidR="00745FDA" w:rsidRPr="00642EB8" w:rsidRDefault="00745FDA" w:rsidP="00745FDA">
      <w:pPr>
        <w:autoSpaceDE w:val="0"/>
        <w:autoSpaceDN w:val="0"/>
        <w:adjustRightInd w:val="0"/>
      </w:pPr>
      <w:r w:rsidRPr="00642EB8">
        <w:t>задачами настоящей проверки являются: ____________________________________</w:t>
      </w:r>
      <w:r w:rsidRPr="0034712E">
        <w:t>_____</w:t>
      </w:r>
      <w:r w:rsidRPr="00642EB8">
        <w:t>_</w:t>
      </w:r>
    </w:p>
    <w:p w:rsidR="00745FDA" w:rsidRPr="00642EB8" w:rsidRDefault="00745FDA" w:rsidP="00745FDA">
      <w:pPr>
        <w:autoSpaceDE w:val="0"/>
        <w:autoSpaceDN w:val="0"/>
        <w:adjustRightInd w:val="0"/>
      </w:pPr>
      <w:r w:rsidRPr="00642EB8">
        <w:t>_____________________________________________________________________</w:t>
      </w:r>
      <w:r w:rsidRPr="0034712E">
        <w:t>___</w:t>
      </w:r>
      <w:r w:rsidRPr="00642EB8">
        <w:t>_____</w:t>
      </w:r>
    </w:p>
    <w:p w:rsidR="00745FDA" w:rsidRPr="00642EB8" w:rsidRDefault="00745FDA" w:rsidP="00745FDA">
      <w:pPr>
        <w:autoSpaceDE w:val="0"/>
        <w:autoSpaceDN w:val="0"/>
        <w:adjustRightInd w:val="0"/>
      </w:pPr>
      <w:r w:rsidRPr="00642EB8">
        <w:t>_____________________________________________________________________</w:t>
      </w:r>
      <w:r w:rsidRPr="0034712E">
        <w:t>__</w:t>
      </w:r>
      <w:r w:rsidRPr="00642EB8">
        <w:t>______</w:t>
      </w:r>
    </w:p>
    <w:p w:rsidR="00745FDA" w:rsidRPr="00642EB8" w:rsidRDefault="00745FDA" w:rsidP="00745FDA">
      <w:pPr>
        <w:autoSpaceDE w:val="0"/>
        <w:autoSpaceDN w:val="0"/>
        <w:adjustRightInd w:val="0"/>
        <w:ind w:firstLine="708"/>
      </w:pPr>
      <w:r w:rsidRPr="00642EB8">
        <w:t xml:space="preserve">5. Предметом настоящей проверки является (отметить </w:t>
      </w:r>
      <w:proofErr w:type="gramStart"/>
      <w:r w:rsidRPr="00642EB8">
        <w:t>нужное</w:t>
      </w:r>
      <w:proofErr w:type="gramEnd"/>
      <w:r w:rsidRPr="00642EB8">
        <w:t>):</w:t>
      </w:r>
    </w:p>
    <w:p w:rsidR="00745FDA" w:rsidRPr="00642EB8" w:rsidRDefault="00745FDA" w:rsidP="00745FDA">
      <w:pPr>
        <w:autoSpaceDE w:val="0"/>
        <w:autoSpaceDN w:val="0"/>
        <w:adjustRightInd w:val="0"/>
        <w:jc w:val="both"/>
      </w:pPr>
      <w:r w:rsidRPr="00642EB8">
        <w:t>соблюдение    обязательных   требований   или   требований,   установленных</w:t>
      </w:r>
      <w:r w:rsidRPr="0034712E">
        <w:t xml:space="preserve">  </w:t>
      </w:r>
      <w:r w:rsidRPr="00642EB8">
        <w:t>муниципальными правовыми актами;</w:t>
      </w:r>
    </w:p>
    <w:p w:rsidR="00745FDA" w:rsidRPr="00642EB8" w:rsidRDefault="00745FDA" w:rsidP="00745FDA">
      <w:pPr>
        <w:autoSpaceDE w:val="0"/>
        <w:autoSpaceDN w:val="0"/>
        <w:adjustRightInd w:val="0"/>
        <w:jc w:val="both"/>
      </w:pPr>
      <w:r w:rsidRPr="00642EB8">
        <w:t>соответствие  сведений,  содержащихся  в уведомлении о начале осуществления</w:t>
      </w:r>
      <w:r w:rsidRPr="0034712E">
        <w:t xml:space="preserve">  </w:t>
      </w:r>
      <w:r w:rsidRPr="00642EB8">
        <w:t>отдельных видов предпринимательской деятельности, обязательным требованиям;</w:t>
      </w:r>
    </w:p>
    <w:p w:rsidR="00745FDA" w:rsidRPr="00642EB8" w:rsidRDefault="00745FDA" w:rsidP="00745FDA">
      <w:pPr>
        <w:autoSpaceDE w:val="0"/>
        <w:autoSpaceDN w:val="0"/>
        <w:adjustRightInd w:val="0"/>
        <w:jc w:val="both"/>
      </w:pPr>
      <w:r w:rsidRPr="00642EB8">
        <w:t>выполнение предписаний органов муниципального контроля;</w:t>
      </w:r>
    </w:p>
    <w:p w:rsidR="00745FDA" w:rsidRPr="00642EB8" w:rsidRDefault="00745FDA" w:rsidP="00745FDA">
      <w:pPr>
        <w:autoSpaceDE w:val="0"/>
        <w:autoSpaceDN w:val="0"/>
        <w:adjustRightInd w:val="0"/>
        <w:jc w:val="both"/>
      </w:pPr>
      <w:r w:rsidRPr="00642EB8">
        <w:t>проведение мероприятий:</w:t>
      </w:r>
    </w:p>
    <w:p w:rsidR="00745FDA" w:rsidRPr="00642EB8" w:rsidRDefault="00745FDA" w:rsidP="00745FDA">
      <w:pPr>
        <w:autoSpaceDE w:val="0"/>
        <w:autoSpaceDN w:val="0"/>
        <w:adjustRightInd w:val="0"/>
        <w:jc w:val="both"/>
      </w:pPr>
      <w:r w:rsidRPr="00642EB8">
        <w:t>по предотвращению причинения вреда жизни, здоровью граждан, вреда животным,</w:t>
      </w:r>
      <w:r w:rsidRPr="0034712E">
        <w:t xml:space="preserve">  </w:t>
      </w:r>
      <w:r w:rsidRPr="00642EB8">
        <w:t>растениям, окружающей среде;</w:t>
      </w:r>
    </w:p>
    <w:p w:rsidR="00745FDA" w:rsidRPr="00642EB8" w:rsidRDefault="00745FDA" w:rsidP="00745FDA">
      <w:pPr>
        <w:autoSpaceDE w:val="0"/>
        <w:autoSpaceDN w:val="0"/>
        <w:adjustRightInd w:val="0"/>
        <w:jc w:val="both"/>
      </w:pPr>
      <w:r w:rsidRPr="00642EB8">
        <w:t>по   предупреждению   возникновения   чрезвычайных  ситуаций  природного  и</w:t>
      </w:r>
      <w:r w:rsidRPr="0034712E">
        <w:t xml:space="preserve">  </w:t>
      </w:r>
      <w:r w:rsidRPr="00642EB8">
        <w:t>техногенного характера;</w:t>
      </w:r>
    </w:p>
    <w:p w:rsidR="00745FDA" w:rsidRPr="00642EB8" w:rsidRDefault="00745FDA" w:rsidP="00745FDA">
      <w:pPr>
        <w:autoSpaceDE w:val="0"/>
        <w:autoSpaceDN w:val="0"/>
        <w:adjustRightInd w:val="0"/>
        <w:jc w:val="both"/>
      </w:pPr>
      <w:r w:rsidRPr="00642EB8">
        <w:t>по обеспечению безопасности государства;</w:t>
      </w:r>
    </w:p>
    <w:p w:rsidR="00745FDA" w:rsidRPr="00642EB8" w:rsidRDefault="00745FDA" w:rsidP="00745FDA">
      <w:pPr>
        <w:autoSpaceDE w:val="0"/>
        <w:autoSpaceDN w:val="0"/>
        <w:adjustRightInd w:val="0"/>
        <w:jc w:val="both"/>
      </w:pPr>
      <w:r w:rsidRPr="00642EB8">
        <w:t>по ликвидации последствий причинения такого вреда.</w:t>
      </w:r>
    </w:p>
    <w:p w:rsidR="00745FDA" w:rsidRPr="00642EB8" w:rsidRDefault="00745FDA" w:rsidP="00745FDA">
      <w:pPr>
        <w:autoSpaceDE w:val="0"/>
        <w:autoSpaceDN w:val="0"/>
        <w:adjustRightInd w:val="0"/>
        <w:ind w:firstLine="708"/>
        <w:jc w:val="both"/>
      </w:pPr>
      <w:r w:rsidRPr="00642EB8">
        <w:t>6. Проверку провести в период с "__" _____ 20 __ г. по "__" ______ 20 __ г.</w:t>
      </w:r>
    </w:p>
    <w:p w:rsidR="00745FDA" w:rsidRPr="00642EB8" w:rsidRDefault="00745FDA" w:rsidP="00745FDA">
      <w:pPr>
        <w:autoSpaceDE w:val="0"/>
        <w:autoSpaceDN w:val="0"/>
        <w:adjustRightInd w:val="0"/>
        <w:jc w:val="both"/>
      </w:pPr>
      <w:r w:rsidRPr="00642EB8">
        <w:t>включительно.</w:t>
      </w:r>
    </w:p>
    <w:p w:rsidR="00745FDA" w:rsidRPr="00642EB8" w:rsidRDefault="00745FDA" w:rsidP="00745FDA">
      <w:pPr>
        <w:autoSpaceDE w:val="0"/>
        <w:autoSpaceDN w:val="0"/>
        <w:adjustRightInd w:val="0"/>
        <w:ind w:firstLine="708"/>
        <w:jc w:val="both"/>
      </w:pPr>
      <w:r w:rsidRPr="00642EB8">
        <w:t>7. Правовые основания проведения проверки: _______________________________</w:t>
      </w:r>
      <w:r w:rsidRPr="0034712E">
        <w:t>______</w:t>
      </w:r>
    </w:p>
    <w:p w:rsidR="00745FDA" w:rsidRPr="00642EB8" w:rsidRDefault="00745FDA" w:rsidP="00745FDA">
      <w:pPr>
        <w:autoSpaceDE w:val="0"/>
        <w:autoSpaceDN w:val="0"/>
        <w:adjustRightInd w:val="0"/>
        <w:jc w:val="both"/>
      </w:pPr>
      <w:r w:rsidRPr="00642EB8">
        <w:t>____________________________________________________________________</w:t>
      </w:r>
      <w:r w:rsidRPr="0034712E">
        <w:t>__</w:t>
      </w:r>
      <w:r w:rsidRPr="00642EB8">
        <w:t>_______</w:t>
      </w:r>
    </w:p>
    <w:p w:rsidR="00745FDA" w:rsidRPr="00642EB8" w:rsidRDefault="00745FDA" w:rsidP="00745FDA">
      <w:pPr>
        <w:autoSpaceDE w:val="0"/>
        <w:autoSpaceDN w:val="0"/>
        <w:adjustRightInd w:val="0"/>
      </w:pPr>
      <w:r w:rsidRPr="00642EB8">
        <w:t>___________________________________________________________________________</w:t>
      </w:r>
      <w:r w:rsidRPr="0034712E">
        <w:t>__</w:t>
      </w:r>
    </w:p>
    <w:p w:rsidR="00745FDA" w:rsidRPr="00642EB8" w:rsidRDefault="00745FDA" w:rsidP="00745FDA">
      <w:pPr>
        <w:autoSpaceDE w:val="0"/>
        <w:autoSpaceDN w:val="0"/>
        <w:adjustRightInd w:val="0"/>
        <w:jc w:val="both"/>
      </w:pPr>
      <w:r w:rsidRPr="00642EB8">
        <w:t>(ссылка на положение нормативного правового акта, в соответствии  с которым</w:t>
      </w:r>
      <w:r w:rsidRPr="0034712E">
        <w:t xml:space="preserve">   </w:t>
      </w:r>
      <w:r w:rsidRPr="00642EB8">
        <w:t>осуществляется  проверка; ссылка на положения (нормативных) правовых актов,</w:t>
      </w:r>
      <w:r w:rsidRPr="0034712E">
        <w:t xml:space="preserve">  </w:t>
      </w:r>
      <w:r w:rsidRPr="00642EB8">
        <w:t>устанавливающих требования, которые являются предметом проверки)</w:t>
      </w:r>
    </w:p>
    <w:p w:rsidR="00745FDA" w:rsidRPr="00642EB8" w:rsidRDefault="00745FDA" w:rsidP="00745FDA">
      <w:pPr>
        <w:autoSpaceDE w:val="0"/>
        <w:autoSpaceDN w:val="0"/>
        <w:adjustRightInd w:val="0"/>
        <w:ind w:firstLine="708"/>
        <w:jc w:val="both"/>
      </w:pPr>
      <w:r w:rsidRPr="00642EB8">
        <w:t>8. В   процессе   проверки  провести  следующие  мероприятия  по  контролю,</w:t>
      </w:r>
      <w:r w:rsidRPr="0034712E">
        <w:t xml:space="preserve"> </w:t>
      </w:r>
      <w:r w:rsidRPr="00642EB8">
        <w:t>необходимые для достижения целей и задач проведения проверки: _</w:t>
      </w:r>
      <w:r w:rsidRPr="0034712E">
        <w:t>______</w:t>
      </w:r>
      <w:r w:rsidRPr="00642EB8">
        <w:t>____________</w:t>
      </w:r>
    </w:p>
    <w:p w:rsidR="00745FDA" w:rsidRPr="00642EB8" w:rsidRDefault="00745FDA" w:rsidP="00745FDA">
      <w:pPr>
        <w:autoSpaceDE w:val="0"/>
        <w:autoSpaceDN w:val="0"/>
        <w:adjustRightInd w:val="0"/>
      </w:pPr>
      <w:r w:rsidRPr="00642EB8">
        <w:t>______________________________________________________</w:t>
      </w:r>
      <w:r w:rsidRPr="0034712E">
        <w:t>__</w:t>
      </w:r>
      <w:r w:rsidRPr="00642EB8">
        <w:t>_____________________</w:t>
      </w:r>
    </w:p>
    <w:p w:rsidR="00745FDA" w:rsidRPr="00642EB8" w:rsidRDefault="00745FDA" w:rsidP="00745FDA">
      <w:pPr>
        <w:autoSpaceDE w:val="0"/>
        <w:autoSpaceDN w:val="0"/>
        <w:adjustRightInd w:val="0"/>
      </w:pPr>
      <w:r w:rsidRPr="00642EB8">
        <w:t>__________________________________________________________</w:t>
      </w:r>
      <w:r w:rsidRPr="0034712E">
        <w:t>__</w:t>
      </w:r>
      <w:r w:rsidRPr="00642EB8">
        <w:t>_________________</w:t>
      </w:r>
    </w:p>
    <w:p w:rsidR="00745FDA" w:rsidRPr="00642EB8" w:rsidRDefault="00745FDA" w:rsidP="00745FDA">
      <w:pPr>
        <w:autoSpaceDE w:val="0"/>
        <w:autoSpaceDN w:val="0"/>
        <w:adjustRightInd w:val="0"/>
        <w:ind w:firstLine="708"/>
        <w:jc w:val="both"/>
      </w:pPr>
      <w:r w:rsidRPr="00642EB8">
        <w:lastRenderedPageBreak/>
        <w:t>9. Перечень административных регламентов проведения мероприятий по контролю</w:t>
      </w:r>
      <w:r w:rsidRPr="0034712E">
        <w:t xml:space="preserve">  </w:t>
      </w:r>
      <w:r w:rsidRPr="00642EB8">
        <w:t>(при их наличии), необходимых для проведения проверки: ______________</w:t>
      </w:r>
      <w:r w:rsidRPr="0034712E">
        <w:t>__________</w:t>
      </w:r>
      <w:r w:rsidRPr="00642EB8">
        <w:t>______</w:t>
      </w:r>
    </w:p>
    <w:p w:rsidR="00745FDA" w:rsidRPr="00642EB8" w:rsidRDefault="00745FDA" w:rsidP="00745FDA">
      <w:pPr>
        <w:autoSpaceDE w:val="0"/>
        <w:autoSpaceDN w:val="0"/>
        <w:adjustRightInd w:val="0"/>
      </w:pPr>
      <w:r w:rsidRPr="00642EB8">
        <w:t>_________________________________________________________________</w:t>
      </w:r>
      <w:r w:rsidRPr="0034712E">
        <w:t>__</w:t>
      </w:r>
      <w:r w:rsidRPr="00642EB8">
        <w:t>__________</w:t>
      </w:r>
    </w:p>
    <w:p w:rsidR="00745FDA" w:rsidRPr="00642EB8" w:rsidRDefault="00745FDA" w:rsidP="00745FDA">
      <w:pPr>
        <w:autoSpaceDE w:val="0"/>
        <w:autoSpaceDN w:val="0"/>
        <w:adjustRightInd w:val="0"/>
      </w:pPr>
      <w:r w:rsidRPr="00642EB8">
        <w:t>___________________________________________________________________</w:t>
      </w:r>
      <w:r w:rsidRPr="0034712E">
        <w:t>__</w:t>
      </w:r>
      <w:r w:rsidRPr="00642EB8">
        <w:t>________</w:t>
      </w:r>
    </w:p>
    <w:p w:rsidR="00745FDA" w:rsidRPr="00642EB8" w:rsidRDefault="00745FDA" w:rsidP="00745FDA">
      <w:pPr>
        <w:autoSpaceDE w:val="0"/>
        <w:autoSpaceDN w:val="0"/>
        <w:adjustRightInd w:val="0"/>
        <w:jc w:val="both"/>
      </w:pPr>
      <w:proofErr w:type="gramStart"/>
      <w:r w:rsidRPr="00642EB8">
        <w:t>(с указанием их наименований, содержания, дат составления и составивших лиц</w:t>
      </w:r>
      <w:r w:rsidRPr="0034712E">
        <w:t xml:space="preserve">  </w:t>
      </w:r>
      <w:r w:rsidRPr="00642EB8">
        <w:t xml:space="preserve">(в случае отсутствия у органа муниципального контроля полной информации </w:t>
      </w:r>
      <w:r w:rsidRPr="0034712E">
        <w:t>–</w:t>
      </w:r>
      <w:r w:rsidRPr="00642EB8">
        <w:t xml:space="preserve"> с</w:t>
      </w:r>
      <w:r w:rsidRPr="0034712E">
        <w:t xml:space="preserve"> </w:t>
      </w:r>
      <w:r w:rsidRPr="00642EB8">
        <w:t xml:space="preserve">указанием информации, достаточной для идентификации </w:t>
      </w:r>
      <w:proofErr w:type="spellStart"/>
      <w:r w:rsidRPr="00642EB8">
        <w:t>истребуемых</w:t>
      </w:r>
      <w:proofErr w:type="spellEnd"/>
      <w:r w:rsidRPr="00642EB8">
        <w:t>)</w:t>
      </w:r>
      <w:proofErr w:type="gramEnd"/>
    </w:p>
    <w:p w:rsidR="00745FDA" w:rsidRPr="00642EB8" w:rsidRDefault="00745FDA" w:rsidP="00745FDA">
      <w:pPr>
        <w:autoSpaceDE w:val="0"/>
        <w:autoSpaceDN w:val="0"/>
        <w:adjustRightInd w:val="0"/>
      </w:pPr>
      <w:r w:rsidRPr="00642EB8">
        <w:t>_____________________________________________________________________</w:t>
      </w:r>
      <w:r w:rsidRPr="0034712E">
        <w:t>__</w:t>
      </w:r>
      <w:r w:rsidRPr="00642EB8">
        <w:t>______</w:t>
      </w:r>
    </w:p>
    <w:p w:rsidR="00745FDA" w:rsidRPr="00642EB8" w:rsidRDefault="00745FDA" w:rsidP="00745FDA">
      <w:pPr>
        <w:autoSpaceDE w:val="0"/>
        <w:autoSpaceDN w:val="0"/>
        <w:adjustRightInd w:val="0"/>
      </w:pPr>
      <w:r w:rsidRPr="00642EB8">
        <w:t>________________________________________________________________________</w:t>
      </w:r>
      <w:r w:rsidRPr="0034712E">
        <w:t>__</w:t>
      </w:r>
      <w:r w:rsidRPr="00642EB8">
        <w:t>___</w:t>
      </w:r>
    </w:p>
    <w:p w:rsidR="00745FDA" w:rsidRPr="00642EB8" w:rsidRDefault="00745FDA" w:rsidP="00745FDA">
      <w:pPr>
        <w:autoSpaceDE w:val="0"/>
        <w:autoSpaceDN w:val="0"/>
        <w:adjustRightInd w:val="0"/>
        <w:jc w:val="both"/>
      </w:pPr>
      <w:r w:rsidRPr="00642EB8">
        <w:t>(должность, фамилия, инициалы руководителя, заместителя руководителя органа</w:t>
      </w:r>
      <w:r w:rsidRPr="0034712E">
        <w:t xml:space="preserve"> </w:t>
      </w:r>
      <w:r w:rsidRPr="00642EB8">
        <w:t>муниципального  контроля,  издавшего  распоряжение  о  проведении проверки)</w:t>
      </w:r>
      <w:r w:rsidRPr="0034712E">
        <w:t xml:space="preserve"> </w:t>
      </w:r>
    </w:p>
    <w:p w:rsidR="00745FDA" w:rsidRPr="00642EB8" w:rsidRDefault="00745FDA" w:rsidP="00745FDA">
      <w:pPr>
        <w:autoSpaceDE w:val="0"/>
        <w:autoSpaceDN w:val="0"/>
        <w:adjustRightInd w:val="0"/>
      </w:pPr>
      <w:r w:rsidRPr="00642EB8">
        <w:t>(подпись, заверенная печатью)</w:t>
      </w:r>
    </w:p>
    <w:p w:rsidR="00745FDA" w:rsidRPr="00642EB8" w:rsidRDefault="00745FDA" w:rsidP="00745FDA">
      <w:pPr>
        <w:autoSpaceDE w:val="0"/>
        <w:autoSpaceDN w:val="0"/>
        <w:adjustRightInd w:val="0"/>
      </w:pPr>
      <w:r w:rsidRPr="00642EB8">
        <w:t>__________________________________________________________________________</w:t>
      </w:r>
      <w:r w:rsidRPr="0034712E">
        <w:t>__</w:t>
      </w:r>
      <w:r w:rsidRPr="00642EB8">
        <w:t>_</w:t>
      </w:r>
    </w:p>
    <w:p w:rsidR="00745FDA" w:rsidRPr="00642EB8" w:rsidRDefault="00745FDA" w:rsidP="00745FDA">
      <w:pPr>
        <w:autoSpaceDE w:val="0"/>
        <w:autoSpaceDN w:val="0"/>
        <w:adjustRightInd w:val="0"/>
      </w:pPr>
      <w:r w:rsidRPr="00642EB8">
        <w:t>___________________________________________________________________________</w:t>
      </w:r>
      <w:r w:rsidRPr="0034712E">
        <w:t>__</w:t>
      </w:r>
    </w:p>
    <w:p w:rsidR="00745FDA" w:rsidRPr="00642EB8" w:rsidRDefault="00745FDA" w:rsidP="00745FDA">
      <w:pPr>
        <w:autoSpaceDE w:val="0"/>
        <w:autoSpaceDN w:val="0"/>
        <w:adjustRightInd w:val="0"/>
        <w:jc w:val="both"/>
      </w:pPr>
      <w:proofErr w:type="gramStart"/>
      <w:r w:rsidRPr="00642EB8">
        <w:t>(фамилия,  имя,  отчество (в случае, если имеется) и должность должностного</w:t>
      </w:r>
      <w:r w:rsidRPr="0034712E">
        <w:t xml:space="preserve">  </w:t>
      </w:r>
      <w:r w:rsidRPr="00642EB8">
        <w:t xml:space="preserve">лица,  </w:t>
      </w:r>
      <w:r w:rsidRPr="0034712E">
        <w:t xml:space="preserve"> </w:t>
      </w:r>
      <w:r w:rsidRPr="00642EB8">
        <w:t>непосредственно   подготовившего  проект  распоряжения,  контактный</w:t>
      </w:r>
      <w:r w:rsidRPr="0034712E">
        <w:t xml:space="preserve"> </w:t>
      </w:r>
      <w:r w:rsidRPr="00642EB8">
        <w:t>телефон, электронный адрес (при наличии))</w:t>
      </w:r>
      <w:proofErr w:type="gramEnd"/>
    </w:p>
    <w:p w:rsidR="00745FDA" w:rsidRPr="0034712E" w:rsidRDefault="00745FDA" w:rsidP="00745FDA">
      <w:pPr>
        <w:pStyle w:val="ConsPlusNonformat"/>
        <w:rPr>
          <w:rFonts w:ascii="Times New Roman" w:hAnsi="Times New Roman" w:cs="Times New Roman"/>
          <w:sz w:val="24"/>
          <w:szCs w:val="24"/>
        </w:rPr>
      </w:pPr>
      <w:r w:rsidRPr="0034712E">
        <w:rPr>
          <w:rFonts w:ascii="Times New Roman" w:hAnsi="Times New Roman" w:cs="Times New Roman"/>
          <w:sz w:val="24"/>
          <w:szCs w:val="24"/>
        </w:rPr>
        <w:t xml:space="preserve">  </w:t>
      </w:r>
    </w:p>
    <w:p w:rsidR="00745FDA" w:rsidRPr="0034712E" w:rsidRDefault="00745FDA" w:rsidP="00745FDA">
      <w:pPr>
        <w:pStyle w:val="ConsPlusNonformat"/>
        <w:rPr>
          <w:rFonts w:ascii="Times New Roman" w:hAnsi="Times New Roman" w:cs="Times New Roman"/>
          <w:sz w:val="24"/>
          <w:szCs w:val="24"/>
        </w:rPr>
      </w:pPr>
      <w:r w:rsidRPr="0034712E">
        <w:rPr>
          <w:rFonts w:ascii="Times New Roman" w:hAnsi="Times New Roman" w:cs="Times New Roman"/>
          <w:sz w:val="24"/>
          <w:szCs w:val="24"/>
        </w:rPr>
        <w:t xml:space="preserve">      (подпись)                                    (Ф.И.О.)</w:t>
      </w:r>
    </w:p>
    <w:p w:rsidR="00745FDA" w:rsidRPr="0034712E"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p>
    <w:p w:rsidR="0027426F" w:rsidRDefault="0027426F" w:rsidP="0027426F">
      <w:pPr>
        <w:widowControl w:val="0"/>
        <w:autoSpaceDE w:val="0"/>
        <w:autoSpaceDN w:val="0"/>
        <w:adjustRightInd w:val="0"/>
        <w:outlineLvl w:val="1"/>
      </w:pPr>
      <w:bookmarkStart w:id="4" w:name="Par517"/>
      <w:bookmarkEnd w:id="4"/>
    </w:p>
    <w:p w:rsidR="00745FDA" w:rsidRPr="00FE6C4D" w:rsidRDefault="00745FDA" w:rsidP="0027426F">
      <w:pPr>
        <w:widowControl w:val="0"/>
        <w:autoSpaceDE w:val="0"/>
        <w:autoSpaceDN w:val="0"/>
        <w:adjustRightInd w:val="0"/>
        <w:jc w:val="right"/>
        <w:outlineLvl w:val="1"/>
      </w:pPr>
      <w:r w:rsidRPr="00FE6C4D">
        <w:lastRenderedPageBreak/>
        <w:t xml:space="preserve">Приложение </w:t>
      </w:r>
      <w:r>
        <w:t>№</w:t>
      </w:r>
      <w:r w:rsidRPr="00FE6C4D">
        <w:t>3</w:t>
      </w:r>
      <w:r>
        <w:t xml:space="preserve"> к Положению </w:t>
      </w:r>
    </w:p>
    <w:p w:rsidR="00745FDA" w:rsidRPr="00FE6C4D" w:rsidRDefault="00745FDA" w:rsidP="00745FDA">
      <w:pPr>
        <w:widowControl w:val="0"/>
        <w:autoSpaceDE w:val="0"/>
        <w:autoSpaceDN w:val="0"/>
        <w:adjustRightInd w:val="0"/>
        <w:jc w:val="right"/>
      </w:pPr>
    </w:p>
    <w:p w:rsidR="00745FDA" w:rsidRDefault="00745FDA" w:rsidP="00745FDA">
      <w:pPr>
        <w:pStyle w:val="2"/>
        <w:spacing w:after="0" w:line="240" w:lineRule="auto"/>
        <w:jc w:val="center"/>
        <w:outlineLvl w:val="0"/>
        <w:rPr>
          <w:sz w:val="24"/>
          <w:szCs w:val="24"/>
        </w:rPr>
      </w:pPr>
      <w:r>
        <w:rPr>
          <w:rFonts w:ascii="Bookman Old Style" w:hAnsi="Bookman Old Style" w:cs="Bookman Old Style"/>
          <w:b/>
          <w:bCs/>
          <w:noProof/>
        </w:rPr>
        <w:drawing>
          <wp:inline distT="0" distB="0" distL="0" distR="0">
            <wp:extent cx="581025" cy="657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745FDA" w:rsidRPr="0014423C" w:rsidRDefault="00745FDA" w:rsidP="00745FDA">
      <w:pPr>
        <w:pStyle w:val="2"/>
        <w:spacing w:after="0" w:line="240" w:lineRule="auto"/>
        <w:jc w:val="center"/>
        <w:outlineLvl w:val="0"/>
        <w:rPr>
          <w:sz w:val="24"/>
          <w:szCs w:val="24"/>
        </w:rPr>
      </w:pPr>
      <w:r>
        <w:rPr>
          <w:sz w:val="24"/>
          <w:szCs w:val="24"/>
        </w:rPr>
        <w:t xml:space="preserve">КОММИТЕТ ПО УПРАВЛЕНИЮ МУНИЦИПАЛЬНЫМ ИМУЩЕСТВОМ </w:t>
      </w:r>
      <w:r w:rsidRPr="0014423C">
        <w:rPr>
          <w:sz w:val="24"/>
          <w:szCs w:val="24"/>
        </w:rPr>
        <w:t xml:space="preserve"> МУНИЦИПАЛЬНОГО ОБРАЗОВАНИЯ</w:t>
      </w:r>
    </w:p>
    <w:p w:rsidR="00745FDA" w:rsidRPr="0014423C" w:rsidRDefault="00745FDA" w:rsidP="00745FDA">
      <w:pPr>
        <w:pStyle w:val="2"/>
        <w:spacing w:after="0" w:line="240" w:lineRule="auto"/>
        <w:jc w:val="center"/>
        <w:outlineLvl w:val="0"/>
        <w:rPr>
          <w:sz w:val="24"/>
          <w:szCs w:val="24"/>
        </w:rPr>
      </w:pPr>
      <w:r w:rsidRPr="0014423C">
        <w:rPr>
          <w:sz w:val="24"/>
          <w:szCs w:val="24"/>
        </w:rPr>
        <w:t>«ПРИВОЛЖСКИЙ  РАЙОН» АСТРАХАНСКОЙ ОБЛАСТИ</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416450, Астраханская область, Приволжский район, с. Началово, ул. Ленина, д. 4</w:t>
      </w:r>
      <w:r>
        <w:rPr>
          <w:rFonts w:ascii="Times New Roman" w:hAnsi="Times New Roman" w:cs="Times New Roman"/>
          <w:sz w:val="24"/>
          <w:szCs w:val="24"/>
        </w:rPr>
        <w:t>8</w:t>
      </w:r>
      <w:r w:rsidRPr="0014423C">
        <w:rPr>
          <w:rFonts w:ascii="Times New Roman" w:hAnsi="Times New Roman" w:cs="Times New Roman"/>
          <w:sz w:val="24"/>
          <w:szCs w:val="24"/>
        </w:rPr>
        <w:t xml:space="preserve"> </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(тел. 40-</w:t>
      </w:r>
      <w:r>
        <w:rPr>
          <w:rFonts w:ascii="Times New Roman" w:hAnsi="Times New Roman" w:cs="Times New Roman"/>
          <w:sz w:val="24"/>
          <w:szCs w:val="24"/>
        </w:rPr>
        <w:t>69</w:t>
      </w:r>
      <w:r w:rsidRPr="0014423C">
        <w:rPr>
          <w:rFonts w:ascii="Times New Roman" w:hAnsi="Times New Roman" w:cs="Times New Roman"/>
          <w:sz w:val="24"/>
          <w:szCs w:val="24"/>
        </w:rPr>
        <w:t>-8</w:t>
      </w:r>
      <w:r>
        <w:rPr>
          <w:rFonts w:ascii="Times New Roman" w:hAnsi="Times New Roman" w:cs="Times New Roman"/>
          <w:sz w:val="24"/>
          <w:szCs w:val="24"/>
        </w:rPr>
        <w:t>7</w:t>
      </w:r>
      <w:r w:rsidRPr="0014423C">
        <w:rPr>
          <w:rFonts w:ascii="Times New Roman" w:hAnsi="Times New Roman" w:cs="Times New Roman"/>
          <w:sz w:val="24"/>
          <w:szCs w:val="24"/>
        </w:rPr>
        <w:t>)</w:t>
      </w:r>
    </w:p>
    <w:p w:rsidR="00745FDA" w:rsidRPr="00FE6C4D" w:rsidRDefault="00745FDA" w:rsidP="00745FDA">
      <w:pPr>
        <w:pStyle w:val="ConsPlusNonformat"/>
        <w:jc w:val="center"/>
        <w:rPr>
          <w:rFonts w:ascii="Times New Roman" w:hAnsi="Times New Roman" w:cs="Times New Roman"/>
          <w:sz w:val="24"/>
          <w:szCs w:val="24"/>
        </w:rPr>
      </w:pP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МУНИЦИПАЛЬНЫЙ ЗЕМЕЛЬНЫЙ КОНТРОЛЬ</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jc w:val="center"/>
        <w:rPr>
          <w:rFonts w:ascii="Times New Roman" w:hAnsi="Times New Roman" w:cs="Times New Roman"/>
          <w:sz w:val="24"/>
          <w:szCs w:val="24"/>
        </w:rPr>
      </w:pPr>
      <w:bookmarkStart w:id="5" w:name="Par532"/>
      <w:bookmarkEnd w:id="5"/>
      <w:r w:rsidRPr="00FE6C4D">
        <w:rPr>
          <w:rFonts w:ascii="Times New Roman" w:hAnsi="Times New Roman" w:cs="Times New Roman"/>
          <w:sz w:val="24"/>
          <w:szCs w:val="24"/>
        </w:rPr>
        <w:t>АКТ</w:t>
      </w: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проверки соблюдения земельного законодательства</w:t>
      </w: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N __________</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"___" __________ 20</w:t>
      </w:r>
      <w:r w:rsidRPr="00FE6C4D">
        <w:rPr>
          <w:rFonts w:ascii="Times New Roman" w:hAnsi="Times New Roman" w:cs="Times New Roman"/>
          <w:sz w:val="24"/>
          <w:szCs w:val="24"/>
        </w:rPr>
        <w:t xml:space="preserve"> __ г.                           </w:t>
      </w:r>
      <w:r>
        <w:rPr>
          <w:rFonts w:ascii="Times New Roman" w:hAnsi="Times New Roman" w:cs="Times New Roman"/>
          <w:sz w:val="24"/>
          <w:szCs w:val="24"/>
        </w:rPr>
        <w:t xml:space="preserve">                                   </w:t>
      </w:r>
      <w:r w:rsidRPr="00FE6C4D">
        <w:rPr>
          <w:rFonts w:ascii="Times New Roman" w:hAnsi="Times New Roman" w:cs="Times New Roman"/>
          <w:sz w:val="24"/>
          <w:szCs w:val="24"/>
        </w:rPr>
        <w:t>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дата составления акта                              </w:t>
      </w:r>
      <w:r>
        <w:rPr>
          <w:rFonts w:ascii="Times New Roman" w:hAnsi="Times New Roman" w:cs="Times New Roman"/>
          <w:sz w:val="24"/>
          <w:szCs w:val="24"/>
        </w:rPr>
        <w:t xml:space="preserve">                                      </w:t>
      </w:r>
      <w:r w:rsidRPr="00FE6C4D">
        <w:rPr>
          <w:rFonts w:ascii="Times New Roman" w:hAnsi="Times New Roman" w:cs="Times New Roman"/>
          <w:sz w:val="24"/>
          <w:szCs w:val="24"/>
        </w:rPr>
        <w:t>место составления акта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 час</w:t>
      </w:r>
      <w:proofErr w:type="gramStart"/>
      <w:r w:rsidRPr="00FE6C4D">
        <w:rPr>
          <w:rFonts w:ascii="Times New Roman" w:hAnsi="Times New Roman" w:cs="Times New Roman"/>
          <w:sz w:val="24"/>
          <w:szCs w:val="24"/>
        </w:rPr>
        <w:t>.</w:t>
      </w:r>
      <w:proofErr w:type="gramEnd"/>
      <w:r w:rsidRPr="00FE6C4D">
        <w:rPr>
          <w:rFonts w:ascii="Times New Roman" w:hAnsi="Times New Roman" w:cs="Times New Roman"/>
          <w:sz w:val="24"/>
          <w:szCs w:val="24"/>
        </w:rPr>
        <w:t xml:space="preserve"> "______ </w:t>
      </w:r>
      <w:proofErr w:type="gramStart"/>
      <w:r w:rsidRPr="00FE6C4D">
        <w:rPr>
          <w:rFonts w:ascii="Times New Roman" w:hAnsi="Times New Roman" w:cs="Times New Roman"/>
          <w:sz w:val="24"/>
          <w:szCs w:val="24"/>
        </w:rPr>
        <w:t>м</w:t>
      </w:r>
      <w:proofErr w:type="gramEnd"/>
      <w:r w:rsidRPr="00FE6C4D">
        <w:rPr>
          <w:rFonts w:ascii="Times New Roman" w:hAnsi="Times New Roman" w:cs="Times New Roman"/>
          <w:sz w:val="24"/>
          <w:szCs w:val="24"/>
        </w:rPr>
        <w:t>ин.</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время составления акта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Муниципальный инспектор 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(должность, Ф.И.О.)</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в соответствии с </w:t>
      </w:r>
      <w:hyperlink r:id="rId11" w:history="1">
        <w:proofErr w:type="gramStart"/>
        <w:r w:rsidRPr="00FE6C4D">
          <w:rPr>
            <w:rFonts w:ascii="Times New Roman" w:hAnsi="Times New Roman" w:cs="Times New Roman"/>
            <w:color w:val="0000FF"/>
            <w:sz w:val="24"/>
            <w:szCs w:val="24"/>
          </w:rPr>
          <w:t>ч</w:t>
        </w:r>
        <w:proofErr w:type="gramEnd"/>
        <w:r w:rsidRPr="00FE6C4D">
          <w:rPr>
            <w:rFonts w:ascii="Times New Roman" w:hAnsi="Times New Roman" w:cs="Times New Roman"/>
            <w:color w:val="0000FF"/>
            <w:sz w:val="24"/>
            <w:szCs w:val="24"/>
          </w:rPr>
          <w:t>. 1</w:t>
        </w:r>
      </w:hyperlink>
      <w:r w:rsidRPr="00FE6C4D">
        <w:rPr>
          <w:rFonts w:ascii="Times New Roman" w:hAnsi="Times New Roman" w:cs="Times New Roman"/>
          <w:sz w:val="24"/>
          <w:szCs w:val="24"/>
        </w:rPr>
        <w:t xml:space="preserve">, </w:t>
      </w:r>
      <w:hyperlink r:id="rId12" w:history="1">
        <w:r w:rsidRPr="00FE6C4D">
          <w:rPr>
            <w:rFonts w:ascii="Times New Roman" w:hAnsi="Times New Roman" w:cs="Times New Roman"/>
            <w:color w:val="0000FF"/>
            <w:sz w:val="24"/>
            <w:szCs w:val="24"/>
          </w:rPr>
          <w:t>ч. 2 ст. 72</w:t>
        </w:r>
      </w:hyperlink>
      <w:r w:rsidRPr="00FE6C4D">
        <w:rPr>
          <w:rFonts w:ascii="Times New Roman" w:hAnsi="Times New Roman" w:cs="Times New Roman"/>
          <w:sz w:val="24"/>
          <w:szCs w:val="24"/>
        </w:rPr>
        <w:t xml:space="preserve"> Земельного кодекса Российской Федерации,</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Положения "О муниципальном земельном контроле", утвержденного _____________</w:t>
      </w:r>
      <w:r>
        <w:rPr>
          <w:rFonts w:ascii="Times New Roman" w:hAnsi="Times New Roman" w:cs="Times New Roman"/>
          <w:sz w:val="24"/>
          <w:szCs w:val="24"/>
        </w:rPr>
        <w:t>_</w:t>
      </w:r>
    </w:p>
    <w:p w:rsidR="00745FDA" w:rsidRPr="00FE6C4D" w:rsidRDefault="00745FDA" w:rsidP="00745FDA">
      <w:pPr>
        <w:pStyle w:val="ConsPlusNonformat"/>
        <w:rPr>
          <w:rFonts w:ascii="Times New Roman" w:hAnsi="Times New Roman" w:cs="Times New Roman"/>
          <w:sz w:val="24"/>
          <w:szCs w:val="24"/>
        </w:rPr>
      </w:pPr>
      <w:proofErr w:type="gramStart"/>
      <w:r w:rsidRPr="00FE6C4D">
        <w:rPr>
          <w:rFonts w:ascii="Times New Roman" w:hAnsi="Times New Roman" w:cs="Times New Roman"/>
          <w:sz w:val="24"/>
          <w:szCs w:val="24"/>
        </w:rPr>
        <w:t>от</w:t>
      </w:r>
      <w:proofErr w:type="gramEnd"/>
      <w:r w:rsidRPr="00FE6C4D">
        <w:rPr>
          <w:rFonts w:ascii="Times New Roman" w:hAnsi="Times New Roman" w:cs="Times New Roman"/>
          <w:sz w:val="24"/>
          <w:szCs w:val="24"/>
        </w:rPr>
        <w:t xml:space="preserve"> ________________ </w:t>
      </w:r>
      <w:proofErr w:type="gramStart"/>
      <w:r w:rsidRPr="00FE6C4D">
        <w:rPr>
          <w:rFonts w:ascii="Times New Roman" w:hAnsi="Times New Roman" w:cs="Times New Roman"/>
          <w:sz w:val="24"/>
          <w:szCs w:val="24"/>
        </w:rPr>
        <w:t>на</w:t>
      </w:r>
      <w:proofErr w:type="gramEnd"/>
      <w:r w:rsidRPr="00FE6C4D">
        <w:rPr>
          <w:rFonts w:ascii="Times New Roman" w:hAnsi="Times New Roman" w:cs="Times New Roman"/>
          <w:sz w:val="24"/>
          <w:szCs w:val="24"/>
        </w:rPr>
        <w:t xml:space="preserve"> основании распоряжения от ______</w:t>
      </w:r>
      <w:r>
        <w:rPr>
          <w:rFonts w:ascii="Times New Roman" w:hAnsi="Times New Roman" w:cs="Times New Roman"/>
          <w:sz w:val="24"/>
          <w:szCs w:val="24"/>
        </w:rPr>
        <w:t>_____</w:t>
      </w:r>
      <w:r w:rsidRPr="00FE6C4D">
        <w:rPr>
          <w:rFonts w:ascii="Times New Roman" w:hAnsi="Times New Roman" w:cs="Times New Roman"/>
          <w:sz w:val="24"/>
          <w:szCs w:val="24"/>
        </w:rPr>
        <w:t xml:space="preserve"> N ______, выданного</w:t>
      </w:r>
    </w:p>
    <w:p w:rsidR="00745FDA" w:rsidRPr="00FE6C4D"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комитетом по управлению муниципальным имуществом  муниципального образования «Приволжский район»</w:t>
      </w:r>
      <w:r w:rsidRPr="00FE6C4D">
        <w:rPr>
          <w:rFonts w:ascii="Times New Roman" w:hAnsi="Times New Roman" w:cs="Times New Roman"/>
          <w:sz w:val="24"/>
          <w:szCs w:val="24"/>
        </w:rPr>
        <w:t>,  составил  акт  проверки  соблюдения  земельного</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законодательства на земельном участке, </w:t>
      </w:r>
      <w:r>
        <w:rPr>
          <w:rFonts w:ascii="Times New Roman" w:hAnsi="Times New Roman" w:cs="Times New Roman"/>
          <w:sz w:val="24"/>
          <w:szCs w:val="24"/>
        </w:rPr>
        <w:t xml:space="preserve"> р</w:t>
      </w:r>
      <w:r w:rsidRPr="00FE6C4D">
        <w:rPr>
          <w:rFonts w:ascii="Times New Roman" w:hAnsi="Times New Roman" w:cs="Times New Roman"/>
          <w:sz w:val="24"/>
          <w:szCs w:val="24"/>
        </w:rPr>
        <w:t>асположенном по адресу: ___________</w:t>
      </w:r>
      <w:r>
        <w:rPr>
          <w:rFonts w:ascii="Times New Roman" w:hAnsi="Times New Roman" w:cs="Times New Roman"/>
          <w:sz w:val="24"/>
          <w:szCs w:val="24"/>
        </w:rPr>
        <w:t>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 площадью _______ кв. м,</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используемого 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(Ф.И.О. гражданина или его представителя,</w:t>
      </w:r>
      <w:r>
        <w:rPr>
          <w:rFonts w:ascii="Times New Roman" w:hAnsi="Times New Roman" w:cs="Times New Roman"/>
          <w:sz w:val="24"/>
          <w:szCs w:val="24"/>
        </w:rPr>
        <w:t xml:space="preserve"> </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присутствовавших</w:t>
      </w:r>
      <w:proofErr w:type="gramEnd"/>
      <w:r w:rsidRPr="00FE6C4D">
        <w:rPr>
          <w:rFonts w:ascii="Times New Roman" w:hAnsi="Times New Roman" w:cs="Times New Roman"/>
          <w:sz w:val="24"/>
          <w:szCs w:val="24"/>
        </w:rPr>
        <w:t xml:space="preserve"> при составлении акта)</w:t>
      </w:r>
    </w:p>
    <w:p w:rsidR="00745FDA" w:rsidRPr="00FE6C4D" w:rsidRDefault="00745FDA" w:rsidP="00745FDA">
      <w:pPr>
        <w:pStyle w:val="ConsPlusNonformat"/>
        <w:rPr>
          <w:rFonts w:ascii="Times New Roman" w:hAnsi="Times New Roman" w:cs="Times New Roman"/>
          <w:sz w:val="24"/>
          <w:szCs w:val="24"/>
        </w:rPr>
      </w:pPr>
    </w:p>
    <w:p w:rsidR="00745FDA"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В присутствии</w:t>
      </w:r>
      <w:r>
        <w:rPr>
          <w:rFonts w:ascii="Times New Roman" w:hAnsi="Times New Roman" w:cs="Times New Roman"/>
          <w:sz w:val="24"/>
          <w:szCs w:val="24"/>
        </w:rPr>
        <w:t xml:space="preserve"> (отсутствии)</w:t>
      </w:r>
      <w:r w:rsidRPr="00FE6C4D">
        <w:rPr>
          <w:rFonts w:ascii="Times New Roman" w:hAnsi="Times New Roman" w:cs="Times New Roman"/>
          <w:sz w:val="24"/>
          <w:szCs w:val="24"/>
        </w:rPr>
        <w:t>_________________________________________</w:t>
      </w:r>
      <w:r>
        <w:rPr>
          <w:rFonts w:ascii="Times New Roman" w:hAnsi="Times New Roman" w:cs="Times New Roman"/>
          <w:sz w:val="24"/>
          <w:szCs w:val="24"/>
        </w:rPr>
        <w:t>________</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В ходе проверки установлено:</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Земельный участок площадью ___________, кадастровый номер 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используется 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proofErr w:type="gramStart"/>
      <w:r w:rsidRPr="00FE6C4D">
        <w:rPr>
          <w:rFonts w:ascii="Times New Roman" w:hAnsi="Times New Roman" w:cs="Times New Roman"/>
          <w:sz w:val="24"/>
          <w:szCs w:val="24"/>
        </w:rPr>
        <w:t>(сведения о лицах, использующих земельный участок, фактическое</w:t>
      </w:r>
      <w:r>
        <w:rPr>
          <w:rFonts w:ascii="Times New Roman" w:hAnsi="Times New Roman" w:cs="Times New Roman"/>
          <w:sz w:val="24"/>
          <w:szCs w:val="24"/>
        </w:rPr>
        <w:t xml:space="preserve"> </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использование земельного участка (для чего или подо что используется)</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 xml:space="preserve">    При     проведении     проверки     были     предоставлены    следующие</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правоустанавливающие и </w:t>
      </w:r>
      <w:proofErr w:type="spellStart"/>
      <w:r w:rsidRPr="00FE6C4D">
        <w:rPr>
          <w:rFonts w:ascii="Times New Roman" w:hAnsi="Times New Roman" w:cs="Times New Roman"/>
          <w:sz w:val="24"/>
          <w:szCs w:val="24"/>
        </w:rPr>
        <w:t>правоудостоверяющие</w:t>
      </w:r>
      <w:proofErr w:type="spellEnd"/>
      <w:r w:rsidRPr="00FE6C4D">
        <w:rPr>
          <w:rFonts w:ascii="Times New Roman" w:hAnsi="Times New Roman" w:cs="Times New Roman"/>
          <w:sz w:val="24"/>
          <w:szCs w:val="24"/>
        </w:rPr>
        <w:t xml:space="preserve"> документы на землю 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 xml:space="preserve">перечисляются  все  правоустанавливающие и </w:t>
      </w:r>
      <w:proofErr w:type="spellStart"/>
      <w:r w:rsidRPr="00FE6C4D">
        <w:rPr>
          <w:rFonts w:ascii="Times New Roman" w:hAnsi="Times New Roman" w:cs="Times New Roman"/>
          <w:sz w:val="24"/>
          <w:szCs w:val="24"/>
        </w:rPr>
        <w:t>правоудостоверяющие</w:t>
      </w:r>
      <w:proofErr w:type="spellEnd"/>
      <w:r w:rsidRPr="00FE6C4D">
        <w:rPr>
          <w:rFonts w:ascii="Times New Roman" w:hAnsi="Times New Roman" w:cs="Times New Roman"/>
          <w:sz w:val="24"/>
          <w:szCs w:val="24"/>
        </w:rPr>
        <w:t xml:space="preserve"> документы на</w:t>
      </w:r>
      <w:r>
        <w:rPr>
          <w:rFonts w:ascii="Times New Roman" w:hAnsi="Times New Roman" w:cs="Times New Roman"/>
          <w:sz w:val="24"/>
          <w:szCs w:val="24"/>
        </w:rPr>
        <w:t xml:space="preserve"> </w:t>
      </w:r>
      <w:r w:rsidRPr="00FE6C4D">
        <w:rPr>
          <w:rFonts w:ascii="Times New Roman" w:hAnsi="Times New Roman" w:cs="Times New Roman"/>
          <w:sz w:val="24"/>
          <w:szCs w:val="24"/>
        </w:rPr>
        <w:t>землю  (постановления,  решения,  распоряжения,  иные акты о предоставлении</w:t>
      </w:r>
      <w:r>
        <w:rPr>
          <w:rFonts w:ascii="Times New Roman" w:hAnsi="Times New Roman" w:cs="Times New Roman"/>
          <w:sz w:val="24"/>
          <w:szCs w:val="24"/>
        </w:rPr>
        <w:t xml:space="preserve"> </w:t>
      </w:r>
      <w:r w:rsidRPr="00FE6C4D">
        <w:rPr>
          <w:rFonts w:ascii="Times New Roman" w:hAnsi="Times New Roman" w:cs="Times New Roman"/>
          <w:sz w:val="24"/>
          <w:szCs w:val="24"/>
        </w:rPr>
        <w:t>земельного участка, договоры, свидетельства), а  также реквизиты документов</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(номер,  серия,  дата  и  </w:t>
      </w:r>
      <w:r w:rsidRPr="00FE6C4D">
        <w:rPr>
          <w:rFonts w:ascii="Times New Roman" w:hAnsi="Times New Roman" w:cs="Times New Roman"/>
          <w:sz w:val="24"/>
          <w:szCs w:val="24"/>
        </w:rPr>
        <w:lastRenderedPageBreak/>
        <w:t>кем  выданы),  в  случаях  самовольного   занятия</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указывается на </w:t>
      </w:r>
      <w:r>
        <w:rPr>
          <w:rFonts w:ascii="Times New Roman" w:hAnsi="Times New Roman" w:cs="Times New Roman"/>
          <w:sz w:val="24"/>
          <w:szCs w:val="24"/>
        </w:rPr>
        <w:t>о</w:t>
      </w:r>
      <w:r w:rsidRPr="00FE6C4D">
        <w:rPr>
          <w:rFonts w:ascii="Times New Roman" w:hAnsi="Times New Roman" w:cs="Times New Roman"/>
          <w:sz w:val="24"/>
          <w:szCs w:val="24"/>
        </w:rPr>
        <w:t xml:space="preserve">тсутствие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оформленных </w:t>
      </w:r>
      <w:r>
        <w:rPr>
          <w:rFonts w:ascii="Times New Roman" w:hAnsi="Times New Roman" w:cs="Times New Roman"/>
          <w:sz w:val="24"/>
          <w:szCs w:val="24"/>
        </w:rPr>
        <w:t>документов_______________________________________________________</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FE6C4D">
        <w:rPr>
          <w:rFonts w:ascii="Times New Roman" w:hAnsi="Times New Roman" w:cs="Times New Roman"/>
          <w:sz w:val="24"/>
          <w:szCs w:val="24"/>
        </w:rPr>
        <w:t>_____</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 xml:space="preserve">    Сведения,  указывающие  на  то,  что перечисленные правоустанавливающие</w:t>
      </w:r>
      <w:r>
        <w:rPr>
          <w:rFonts w:ascii="Times New Roman" w:hAnsi="Times New Roman" w:cs="Times New Roman"/>
          <w:sz w:val="24"/>
          <w:szCs w:val="24"/>
        </w:rPr>
        <w:t xml:space="preserve"> </w:t>
      </w:r>
      <w:r w:rsidRPr="00FE6C4D">
        <w:rPr>
          <w:rFonts w:ascii="Times New Roman" w:hAnsi="Times New Roman" w:cs="Times New Roman"/>
          <w:sz w:val="24"/>
          <w:szCs w:val="24"/>
        </w:rPr>
        <w:t>(</w:t>
      </w:r>
      <w:proofErr w:type="spellStart"/>
      <w:r w:rsidRPr="00FE6C4D">
        <w:rPr>
          <w:rFonts w:ascii="Times New Roman" w:hAnsi="Times New Roman" w:cs="Times New Roman"/>
          <w:sz w:val="24"/>
          <w:szCs w:val="24"/>
        </w:rPr>
        <w:t>правоудостоверяющие</w:t>
      </w:r>
      <w:proofErr w:type="spellEnd"/>
      <w:r w:rsidRPr="00FE6C4D">
        <w:rPr>
          <w:rFonts w:ascii="Times New Roman" w:hAnsi="Times New Roman" w:cs="Times New Roman"/>
          <w:sz w:val="24"/>
          <w:szCs w:val="24"/>
        </w:rPr>
        <w:t>) документы    на   землю в   момент   проверки   имеют</w:t>
      </w:r>
      <w:r>
        <w:rPr>
          <w:rFonts w:ascii="Times New Roman" w:hAnsi="Times New Roman" w:cs="Times New Roman"/>
          <w:sz w:val="24"/>
          <w:szCs w:val="24"/>
        </w:rPr>
        <w:t xml:space="preserve"> </w:t>
      </w:r>
      <w:r w:rsidRPr="00FE6C4D">
        <w:rPr>
          <w:rFonts w:ascii="Times New Roman" w:hAnsi="Times New Roman" w:cs="Times New Roman"/>
          <w:sz w:val="24"/>
          <w:szCs w:val="24"/>
        </w:rPr>
        <w:t>(не имеют) юридическую силу: _____________________________________________</w:t>
      </w:r>
      <w:r>
        <w:rPr>
          <w:rFonts w:ascii="Times New Roman" w:hAnsi="Times New Roman" w:cs="Times New Roman"/>
          <w:sz w:val="24"/>
          <w:szCs w:val="24"/>
        </w:rPr>
        <w:t>______________</w:t>
      </w:r>
      <w:r w:rsidRPr="00FE6C4D">
        <w:rPr>
          <w:rFonts w:ascii="Times New Roman" w:hAnsi="Times New Roman" w:cs="Times New Roman"/>
          <w:sz w:val="24"/>
          <w:szCs w:val="24"/>
        </w:rPr>
        <w:t>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FE6C4D">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Вид разрешенного использования земельного участка _____________________</w:t>
      </w:r>
      <w:r>
        <w:rPr>
          <w:rFonts w:ascii="Times New Roman" w:hAnsi="Times New Roman" w:cs="Times New Roman"/>
          <w:sz w:val="24"/>
          <w:szCs w:val="24"/>
        </w:rPr>
        <w:t>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FE6C4D">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Сведения о составе имущества, расположенного на участке: ______________</w:t>
      </w:r>
      <w:r>
        <w:rPr>
          <w:rFonts w:ascii="Times New Roman" w:hAnsi="Times New Roman" w:cs="Times New Roman"/>
          <w:sz w:val="24"/>
          <w:szCs w:val="24"/>
        </w:rPr>
        <w:t>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описание   объектов   недвижимого   (движимого)   имущества,   документы,</w:t>
      </w:r>
    </w:p>
    <w:p w:rsidR="00745FDA" w:rsidRPr="00FE6C4D" w:rsidRDefault="00745FDA" w:rsidP="00745FDA">
      <w:pPr>
        <w:pStyle w:val="ConsPlusNonformat"/>
        <w:rPr>
          <w:rFonts w:ascii="Times New Roman" w:hAnsi="Times New Roman" w:cs="Times New Roman"/>
          <w:sz w:val="24"/>
          <w:szCs w:val="24"/>
        </w:rPr>
      </w:pPr>
      <w:proofErr w:type="gramStart"/>
      <w:r w:rsidRPr="00FE6C4D">
        <w:rPr>
          <w:rFonts w:ascii="Times New Roman" w:hAnsi="Times New Roman" w:cs="Times New Roman"/>
          <w:sz w:val="24"/>
          <w:szCs w:val="24"/>
        </w:rPr>
        <w:t>удостоверяющие</w:t>
      </w:r>
      <w:proofErr w:type="gramEnd"/>
      <w:r w:rsidRPr="00FE6C4D">
        <w:rPr>
          <w:rFonts w:ascii="Times New Roman" w:hAnsi="Times New Roman" w:cs="Times New Roman"/>
          <w:sz w:val="24"/>
          <w:szCs w:val="24"/>
        </w:rPr>
        <w:t xml:space="preserve">  право  на  имущество  (если  имеются),  занимаемая площадь,</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фактическое использование</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 xml:space="preserve">    Сведения  о  соответствии  (несоответствии) границ и площади земельного</w:t>
      </w:r>
      <w:r>
        <w:rPr>
          <w:rFonts w:ascii="Times New Roman" w:hAnsi="Times New Roman" w:cs="Times New Roman"/>
          <w:sz w:val="24"/>
          <w:szCs w:val="24"/>
        </w:rPr>
        <w:t xml:space="preserve"> </w:t>
      </w:r>
      <w:r w:rsidRPr="00FE6C4D">
        <w:rPr>
          <w:rFonts w:ascii="Times New Roman" w:hAnsi="Times New Roman" w:cs="Times New Roman"/>
          <w:sz w:val="24"/>
          <w:szCs w:val="24"/>
        </w:rPr>
        <w:t>участка  правоустанавливающим  (</w:t>
      </w:r>
      <w:proofErr w:type="spellStart"/>
      <w:r w:rsidRPr="00FE6C4D">
        <w:rPr>
          <w:rFonts w:ascii="Times New Roman" w:hAnsi="Times New Roman" w:cs="Times New Roman"/>
          <w:sz w:val="24"/>
          <w:szCs w:val="24"/>
        </w:rPr>
        <w:t>правоудостоверяющим</w:t>
      </w:r>
      <w:proofErr w:type="spellEnd"/>
      <w:r w:rsidRPr="00FE6C4D">
        <w:rPr>
          <w:rFonts w:ascii="Times New Roman" w:hAnsi="Times New Roman" w:cs="Times New Roman"/>
          <w:sz w:val="24"/>
          <w:szCs w:val="24"/>
        </w:rPr>
        <w:t>) документам на землю, а</w:t>
      </w:r>
      <w:r>
        <w:rPr>
          <w:rFonts w:ascii="Times New Roman" w:hAnsi="Times New Roman" w:cs="Times New Roman"/>
          <w:sz w:val="24"/>
          <w:szCs w:val="24"/>
        </w:rPr>
        <w:t xml:space="preserve"> </w:t>
      </w:r>
      <w:r w:rsidRPr="00FE6C4D">
        <w:rPr>
          <w:rFonts w:ascii="Times New Roman" w:hAnsi="Times New Roman" w:cs="Times New Roman"/>
          <w:sz w:val="24"/>
          <w:szCs w:val="24"/>
        </w:rPr>
        <w:t>также земельно-кадастровой информации: ___________________________________</w:t>
      </w:r>
      <w:r>
        <w:rPr>
          <w:rFonts w:ascii="Times New Roman" w:hAnsi="Times New Roman" w:cs="Times New Roman"/>
          <w:sz w:val="24"/>
          <w:szCs w:val="24"/>
        </w:rPr>
        <w:t>______</w:t>
      </w:r>
      <w:r w:rsidRPr="00FE6C4D">
        <w:rPr>
          <w:rFonts w:ascii="Times New Roman" w:hAnsi="Times New Roman" w:cs="Times New Roman"/>
          <w:sz w:val="24"/>
          <w:szCs w:val="24"/>
        </w:rPr>
        <w:t>_</w:t>
      </w:r>
      <w:r>
        <w:rPr>
          <w:rFonts w:ascii="Times New Roman" w:hAnsi="Times New Roman" w:cs="Times New Roman"/>
          <w:sz w:val="24"/>
          <w:szCs w:val="24"/>
        </w:rPr>
        <w:t>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 xml:space="preserve">    Сведения   об   использовании   земельного  участка  в  соответствии  с</w:t>
      </w:r>
      <w:r>
        <w:rPr>
          <w:rFonts w:ascii="Times New Roman" w:hAnsi="Times New Roman" w:cs="Times New Roman"/>
          <w:sz w:val="24"/>
          <w:szCs w:val="24"/>
        </w:rPr>
        <w:t xml:space="preserve"> </w:t>
      </w:r>
      <w:r w:rsidRPr="00FE6C4D">
        <w:rPr>
          <w:rFonts w:ascii="Times New Roman" w:hAnsi="Times New Roman" w:cs="Times New Roman"/>
          <w:sz w:val="24"/>
          <w:szCs w:val="24"/>
        </w:rPr>
        <w:t>разрешенным    использованием    и   целевым   назначением,   указанным   в</w:t>
      </w:r>
      <w:r>
        <w:rPr>
          <w:rFonts w:ascii="Times New Roman" w:hAnsi="Times New Roman" w:cs="Times New Roman"/>
          <w:sz w:val="24"/>
          <w:szCs w:val="24"/>
        </w:rPr>
        <w:t xml:space="preserve"> </w:t>
      </w:r>
      <w:r w:rsidRPr="00FE6C4D">
        <w:rPr>
          <w:rFonts w:ascii="Times New Roman" w:hAnsi="Times New Roman" w:cs="Times New Roman"/>
          <w:sz w:val="24"/>
          <w:szCs w:val="24"/>
        </w:rPr>
        <w:t>правоустанавливающих документах на землю:</w:t>
      </w:r>
      <w:r>
        <w:rPr>
          <w:rFonts w:ascii="Times New Roman" w:hAnsi="Times New Roman" w:cs="Times New Roman"/>
          <w:sz w:val="24"/>
          <w:szCs w:val="24"/>
        </w:rPr>
        <w:t>______________________</w:t>
      </w:r>
      <w:r w:rsidRPr="00FE6C4D">
        <w:rPr>
          <w:rFonts w:ascii="Times New Roman" w:hAnsi="Times New Roman" w:cs="Times New Roman"/>
          <w:sz w:val="24"/>
          <w:szCs w:val="24"/>
        </w:rPr>
        <w:t>_________________________________</w:t>
      </w:r>
      <w:r>
        <w:rPr>
          <w:rFonts w:ascii="Times New Roman" w:hAnsi="Times New Roman" w:cs="Times New Roman"/>
          <w:sz w:val="24"/>
          <w:szCs w:val="24"/>
        </w:rPr>
        <w:t>___</w:t>
      </w:r>
      <w:r w:rsidRPr="00FE6C4D">
        <w:rPr>
          <w:rFonts w:ascii="Times New Roman" w:hAnsi="Times New Roman" w:cs="Times New Roman"/>
          <w:sz w:val="24"/>
          <w:szCs w:val="24"/>
        </w:rPr>
        <w:t>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Сведения о выявленных нарушениях: _____________________________________</w:t>
      </w:r>
      <w:r>
        <w:rPr>
          <w:rFonts w:ascii="Times New Roman" w:hAnsi="Times New Roman" w:cs="Times New Roman"/>
          <w:sz w:val="24"/>
          <w:szCs w:val="24"/>
        </w:rPr>
        <w:t>______</w:t>
      </w:r>
    </w:p>
    <w:p w:rsidR="00745FDA" w:rsidRPr="00FE6C4D"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сведения  должны  обязательно  содержать  информацию  о  том,  в чем именно</w:t>
      </w:r>
      <w:r>
        <w:rPr>
          <w:rFonts w:ascii="Times New Roman" w:hAnsi="Times New Roman" w:cs="Times New Roman"/>
          <w:sz w:val="24"/>
          <w:szCs w:val="24"/>
        </w:rPr>
        <w:t xml:space="preserve"> </w:t>
      </w:r>
      <w:r w:rsidRPr="00FE6C4D">
        <w:rPr>
          <w:rFonts w:ascii="Times New Roman" w:hAnsi="Times New Roman" w:cs="Times New Roman"/>
          <w:sz w:val="24"/>
          <w:szCs w:val="24"/>
        </w:rPr>
        <w:t>выражается  нарушение  (событие нарушения), о лицах, на которых возлагается</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ответственность  за  совершение этих нарушений, ст. </w:t>
      </w:r>
      <w:proofErr w:type="spellStart"/>
      <w:r w:rsidRPr="00FE6C4D">
        <w:rPr>
          <w:rFonts w:ascii="Times New Roman" w:hAnsi="Times New Roman" w:cs="Times New Roman"/>
          <w:sz w:val="24"/>
          <w:szCs w:val="24"/>
        </w:rPr>
        <w:t>КоАП</w:t>
      </w:r>
      <w:proofErr w:type="spellEnd"/>
      <w:r w:rsidRPr="00FE6C4D">
        <w:rPr>
          <w:rFonts w:ascii="Times New Roman" w:hAnsi="Times New Roman" w:cs="Times New Roman"/>
          <w:sz w:val="24"/>
          <w:szCs w:val="24"/>
        </w:rPr>
        <w:t xml:space="preserve"> РФ либо информацию</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об отсутствии нарушений земельного законодательства)</w:t>
      </w:r>
      <w:r>
        <w:rPr>
          <w:rFonts w:ascii="Times New Roman" w:hAnsi="Times New Roman" w:cs="Times New Roman"/>
          <w:sz w:val="24"/>
          <w:szCs w:val="24"/>
        </w:rPr>
        <w:t xml:space="preserve">  </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FE6C4D">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FE6C4D">
        <w:rPr>
          <w:rFonts w:ascii="Times New Roman" w:hAnsi="Times New Roman" w:cs="Times New Roman"/>
          <w:sz w:val="24"/>
          <w:szCs w:val="24"/>
        </w:rPr>
        <w:t xml:space="preserve">  Сведения о принятии мер по устранению нарушений: ______________________</w:t>
      </w:r>
      <w:r>
        <w:rPr>
          <w:rFonts w:ascii="Times New Roman" w:hAnsi="Times New Roman" w:cs="Times New Roman"/>
          <w:sz w:val="24"/>
          <w:szCs w:val="24"/>
        </w:rPr>
        <w:t>_______</w:t>
      </w:r>
    </w:p>
    <w:p w:rsidR="00745FDA"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С актом </w:t>
      </w:r>
      <w:proofErr w:type="gramStart"/>
      <w:r w:rsidRPr="00FE6C4D">
        <w:rPr>
          <w:rFonts w:ascii="Times New Roman" w:hAnsi="Times New Roman" w:cs="Times New Roman"/>
          <w:sz w:val="24"/>
          <w:szCs w:val="24"/>
        </w:rPr>
        <w:t>ознакомлен</w:t>
      </w:r>
      <w:proofErr w:type="gramEnd"/>
      <w:r w:rsidRPr="00FE6C4D">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_____________________________</w:t>
      </w:r>
      <w:r>
        <w:rPr>
          <w:rFonts w:ascii="Times New Roman" w:hAnsi="Times New Roman" w:cs="Times New Roman"/>
          <w:sz w:val="24"/>
          <w:szCs w:val="24"/>
        </w:rPr>
        <w:t>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(Ф.И.О., дата ознакомления)</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Присутствующие: 1.  _______________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2.  _______________            </w:t>
      </w:r>
      <w:r w:rsidRPr="00FE6C4D">
        <w:rPr>
          <w:rFonts w:ascii="Times New Roman" w:hAnsi="Times New Roman" w:cs="Times New Roman"/>
          <w:sz w:val="24"/>
          <w:szCs w:val="24"/>
        </w:rPr>
        <w:t>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Pr="00FE6C4D"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Акт составил: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Копию акта получил: _______________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_____________________________</w:t>
      </w:r>
    </w:p>
    <w:p w:rsidR="00745FDA"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(Ф.И.О., дата получения)</w:t>
      </w:r>
    </w:p>
    <w:p w:rsidR="00745FDA" w:rsidRDefault="00745FDA" w:rsidP="00745FDA">
      <w:pPr>
        <w:pStyle w:val="ConsPlusNonformat"/>
        <w:rPr>
          <w:rFonts w:ascii="Times New Roman" w:hAnsi="Times New Roman" w:cs="Times New Roman"/>
          <w:sz w:val="24"/>
          <w:szCs w:val="24"/>
        </w:rPr>
      </w:pPr>
    </w:p>
    <w:p w:rsidR="00745FDA" w:rsidRPr="001105E5" w:rsidRDefault="00745FDA" w:rsidP="00745FDA">
      <w:pPr>
        <w:pStyle w:val="ConsPlusNonformat"/>
        <w:rPr>
          <w:rFonts w:ascii="Times New Roman" w:hAnsi="Times New Roman" w:cs="Times New Roman"/>
          <w:sz w:val="24"/>
          <w:szCs w:val="24"/>
        </w:rPr>
      </w:pPr>
    </w:p>
    <w:p w:rsidR="00745FDA"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right"/>
      </w:pPr>
      <w:r>
        <w:lastRenderedPageBreak/>
        <w:t xml:space="preserve">Приложение №4 к Положению </w:t>
      </w:r>
    </w:p>
    <w:p w:rsidR="00745FDA" w:rsidRDefault="00745FDA" w:rsidP="00745FDA">
      <w:pPr>
        <w:pStyle w:val="2"/>
        <w:spacing w:after="0" w:line="240" w:lineRule="auto"/>
        <w:jc w:val="center"/>
        <w:outlineLvl w:val="0"/>
        <w:rPr>
          <w:sz w:val="24"/>
          <w:szCs w:val="24"/>
        </w:rPr>
      </w:pPr>
    </w:p>
    <w:p w:rsidR="00745FDA" w:rsidRDefault="00745FDA" w:rsidP="00745FDA">
      <w:pPr>
        <w:pStyle w:val="2"/>
        <w:spacing w:after="0" w:line="240" w:lineRule="auto"/>
        <w:jc w:val="center"/>
        <w:outlineLvl w:val="0"/>
        <w:rPr>
          <w:sz w:val="24"/>
          <w:szCs w:val="24"/>
        </w:rPr>
      </w:pPr>
      <w:r>
        <w:rPr>
          <w:rFonts w:ascii="Bookman Old Style" w:hAnsi="Bookman Old Style" w:cs="Bookman Old Style"/>
          <w:b/>
          <w:bCs/>
          <w:noProof/>
        </w:rPr>
        <w:drawing>
          <wp:inline distT="0" distB="0" distL="0" distR="0">
            <wp:extent cx="581025" cy="6572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745FDA" w:rsidRDefault="00745FDA" w:rsidP="00745FDA">
      <w:pPr>
        <w:pStyle w:val="2"/>
        <w:spacing w:after="0" w:line="240" w:lineRule="auto"/>
        <w:jc w:val="center"/>
        <w:outlineLvl w:val="0"/>
        <w:rPr>
          <w:sz w:val="24"/>
          <w:szCs w:val="24"/>
        </w:rPr>
      </w:pPr>
    </w:p>
    <w:p w:rsidR="00745FDA" w:rsidRPr="0014423C" w:rsidRDefault="00745FDA" w:rsidP="00745FDA">
      <w:pPr>
        <w:pStyle w:val="2"/>
        <w:spacing w:after="0" w:line="240" w:lineRule="auto"/>
        <w:jc w:val="center"/>
        <w:outlineLvl w:val="0"/>
        <w:rPr>
          <w:sz w:val="24"/>
          <w:szCs w:val="24"/>
        </w:rPr>
      </w:pPr>
      <w:r>
        <w:rPr>
          <w:sz w:val="24"/>
          <w:szCs w:val="24"/>
        </w:rPr>
        <w:t xml:space="preserve">КОМИТЕТ ПО УПРАВЛЕНИЮ МУНИЦИПАЛЬНЫМ ИМУЩЕСТВОМ </w:t>
      </w:r>
      <w:r w:rsidRPr="0014423C">
        <w:rPr>
          <w:sz w:val="24"/>
          <w:szCs w:val="24"/>
        </w:rPr>
        <w:t xml:space="preserve"> МУНИЦИПАЛЬНОГО ОБРАЗОВАНИЯ</w:t>
      </w:r>
    </w:p>
    <w:p w:rsidR="00745FDA" w:rsidRPr="0014423C" w:rsidRDefault="00745FDA" w:rsidP="00745FDA">
      <w:pPr>
        <w:pStyle w:val="2"/>
        <w:spacing w:after="0" w:line="240" w:lineRule="auto"/>
        <w:jc w:val="center"/>
        <w:outlineLvl w:val="0"/>
        <w:rPr>
          <w:sz w:val="24"/>
          <w:szCs w:val="24"/>
        </w:rPr>
      </w:pPr>
      <w:r w:rsidRPr="0014423C">
        <w:rPr>
          <w:sz w:val="24"/>
          <w:szCs w:val="24"/>
        </w:rPr>
        <w:t>«ПРИВОЛЖСКИЙ  РАЙОН» АСТРАХАНСКОЙ ОБЛАСТИ</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416450, Астраханская область, Приволжский район, с. Началово, ул. Ленина, д. 4</w:t>
      </w:r>
      <w:r>
        <w:rPr>
          <w:rFonts w:ascii="Times New Roman" w:hAnsi="Times New Roman" w:cs="Times New Roman"/>
          <w:sz w:val="24"/>
          <w:szCs w:val="24"/>
        </w:rPr>
        <w:t>8</w:t>
      </w:r>
      <w:r w:rsidRPr="0014423C">
        <w:rPr>
          <w:rFonts w:ascii="Times New Roman" w:hAnsi="Times New Roman" w:cs="Times New Roman"/>
          <w:sz w:val="24"/>
          <w:szCs w:val="24"/>
        </w:rPr>
        <w:t xml:space="preserve"> </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(тел. 40-</w:t>
      </w:r>
      <w:r>
        <w:rPr>
          <w:rFonts w:ascii="Times New Roman" w:hAnsi="Times New Roman" w:cs="Times New Roman"/>
          <w:sz w:val="24"/>
          <w:szCs w:val="24"/>
        </w:rPr>
        <w:t>69</w:t>
      </w:r>
      <w:r w:rsidRPr="0014423C">
        <w:rPr>
          <w:rFonts w:ascii="Times New Roman" w:hAnsi="Times New Roman" w:cs="Times New Roman"/>
          <w:sz w:val="24"/>
          <w:szCs w:val="24"/>
        </w:rPr>
        <w:t>-8</w:t>
      </w:r>
      <w:r>
        <w:rPr>
          <w:rFonts w:ascii="Times New Roman" w:hAnsi="Times New Roman" w:cs="Times New Roman"/>
          <w:sz w:val="24"/>
          <w:szCs w:val="24"/>
        </w:rPr>
        <w:t>7</w:t>
      </w:r>
      <w:r w:rsidRPr="0014423C">
        <w:rPr>
          <w:rFonts w:ascii="Times New Roman" w:hAnsi="Times New Roman" w:cs="Times New Roman"/>
          <w:sz w:val="24"/>
          <w:szCs w:val="24"/>
        </w:rPr>
        <w:t>)</w:t>
      </w:r>
    </w:p>
    <w:p w:rsidR="00745FDA"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МУНИЦИПАЛЬНЫЙ ЗЕМЕЛЬНЫЙ КОНТРОЛЬ</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ФОТОТАБЛИЦА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приложение к акту проверки соблюдения земельного законодательства N 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от "___" __________ 20</w:t>
      </w:r>
      <w:r w:rsidRPr="00FE6C4D">
        <w:rPr>
          <w:rFonts w:ascii="Times New Roman" w:hAnsi="Times New Roman" w:cs="Times New Roman"/>
          <w:sz w:val="24"/>
          <w:szCs w:val="24"/>
        </w:rPr>
        <w:t xml:space="preserve"> __ г.</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(Ф.И.О. должностного лица, наименование юридического лица,</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Ф.И.О. гражданина)</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(адрес земельного участка)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фото N 1                                            фото N 2</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фото N 3                                            фото N 4</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__________________                           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(подпись)                                         (Ф.И.О.)</w:t>
      </w: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p>
    <w:p w:rsidR="00745FDA" w:rsidRDefault="00745FDA" w:rsidP="00745FDA">
      <w:pPr>
        <w:widowControl w:val="0"/>
        <w:autoSpaceDE w:val="0"/>
        <w:autoSpaceDN w:val="0"/>
        <w:adjustRightInd w:val="0"/>
        <w:jc w:val="center"/>
      </w:pPr>
      <w:bookmarkStart w:id="6" w:name="Par727"/>
      <w:bookmarkStart w:id="7" w:name="Par735"/>
      <w:bookmarkEnd w:id="6"/>
      <w:bookmarkEnd w:id="7"/>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745FDA" w:rsidRDefault="00745FDA" w:rsidP="00745FDA">
      <w:pPr>
        <w:widowControl w:val="0"/>
        <w:autoSpaceDE w:val="0"/>
        <w:autoSpaceDN w:val="0"/>
        <w:adjustRightInd w:val="0"/>
        <w:jc w:val="center"/>
      </w:pPr>
    </w:p>
    <w:p w:rsidR="00597606" w:rsidRDefault="00597606" w:rsidP="00745FDA">
      <w:pPr>
        <w:widowControl w:val="0"/>
        <w:autoSpaceDE w:val="0"/>
        <w:autoSpaceDN w:val="0"/>
        <w:adjustRightInd w:val="0"/>
        <w:jc w:val="right"/>
      </w:pPr>
    </w:p>
    <w:p w:rsidR="0027426F" w:rsidRDefault="0027426F" w:rsidP="00745FDA">
      <w:pPr>
        <w:widowControl w:val="0"/>
        <w:autoSpaceDE w:val="0"/>
        <w:autoSpaceDN w:val="0"/>
        <w:adjustRightInd w:val="0"/>
        <w:jc w:val="right"/>
      </w:pPr>
    </w:p>
    <w:p w:rsidR="0027426F" w:rsidRDefault="0027426F" w:rsidP="00745FDA">
      <w:pPr>
        <w:widowControl w:val="0"/>
        <w:autoSpaceDE w:val="0"/>
        <w:autoSpaceDN w:val="0"/>
        <w:adjustRightInd w:val="0"/>
        <w:jc w:val="right"/>
      </w:pPr>
    </w:p>
    <w:p w:rsidR="0027426F" w:rsidRDefault="0027426F" w:rsidP="00745FDA">
      <w:pPr>
        <w:widowControl w:val="0"/>
        <w:autoSpaceDE w:val="0"/>
        <w:autoSpaceDN w:val="0"/>
        <w:adjustRightInd w:val="0"/>
        <w:jc w:val="right"/>
      </w:pPr>
    </w:p>
    <w:p w:rsidR="00597606" w:rsidRDefault="00597606" w:rsidP="00745FDA">
      <w:pPr>
        <w:widowControl w:val="0"/>
        <w:autoSpaceDE w:val="0"/>
        <w:autoSpaceDN w:val="0"/>
        <w:adjustRightInd w:val="0"/>
        <w:jc w:val="right"/>
      </w:pPr>
    </w:p>
    <w:p w:rsidR="00745FDA" w:rsidRPr="00FE6C4D" w:rsidRDefault="00745FDA" w:rsidP="00745FDA">
      <w:pPr>
        <w:widowControl w:val="0"/>
        <w:autoSpaceDE w:val="0"/>
        <w:autoSpaceDN w:val="0"/>
        <w:adjustRightInd w:val="0"/>
        <w:jc w:val="right"/>
      </w:pPr>
      <w:r>
        <w:t xml:space="preserve">Приложение №5 к Положению </w:t>
      </w:r>
    </w:p>
    <w:p w:rsidR="00745FDA" w:rsidRPr="00FE6C4D" w:rsidRDefault="00745FDA" w:rsidP="00745FDA">
      <w:pPr>
        <w:widowControl w:val="0"/>
        <w:autoSpaceDE w:val="0"/>
        <w:autoSpaceDN w:val="0"/>
        <w:adjustRightInd w:val="0"/>
        <w:ind w:firstLine="540"/>
        <w:jc w:val="both"/>
      </w:pPr>
    </w:p>
    <w:p w:rsidR="00745FDA" w:rsidRPr="00FE6C4D" w:rsidRDefault="00745FDA" w:rsidP="00745FDA">
      <w:pPr>
        <w:widowControl w:val="0"/>
        <w:autoSpaceDE w:val="0"/>
        <w:autoSpaceDN w:val="0"/>
        <w:adjustRightInd w:val="0"/>
        <w:ind w:firstLine="540"/>
        <w:jc w:val="center"/>
      </w:pPr>
      <w:r>
        <w:rPr>
          <w:rFonts w:ascii="Bookman Old Style" w:hAnsi="Bookman Old Style" w:cs="Bookman Old Style"/>
          <w:b/>
          <w:bCs/>
          <w:noProof/>
        </w:rPr>
        <w:drawing>
          <wp:inline distT="0" distB="0" distL="0" distR="0">
            <wp:extent cx="581025" cy="657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745FDA" w:rsidRPr="0014423C" w:rsidRDefault="00745FDA" w:rsidP="00745FDA">
      <w:pPr>
        <w:pStyle w:val="2"/>
        <w:spacing w:after="0" w:line="240" w:lineRule="auto"/>
        <w:jc w:val="center"/>
        <w:outlineLvl w:val="0"/>
        <w:rPr>
          <w:sz w:val="24"/>
          <w:szCs w:val="24"/>
        </w:rPr>
      </w:pPr>
      <w:bookmarkStart w:id="8" w:name="Par631"/>
      <w:bookmarkEnd w:id="8"/>
      <w:r>
        <w:rPr>
          <w:sz w:val="24"/>
          <w:szCs w:val="24"/>
        </w:rPr>
        <w:t xml:space="preserve">КОМИТЕТ ПО УПРАВЛЕНИЮ МУНИЦИПАЛЬНЫМ ИМУЩЕСТВОМ </w:t>
      </w:r>
      <w:r w:rsidRPr="0014423C">
        <w:rPr>
          <w:sz w:val="24"/>
          <w:szCs w:val="24"/>
        </w:rPr>
        <w:t xml:space="preserve"> МУНИЦИПАЛЬНОГО ОБРАЗОВАНИЯ</w:t>
      </w:r>
    </w:p>
    <w:p w:rsidR="00745FDA" w:rsidRPr="0014423C" w:rsidRDefault="00745FDA" w:rsidP="00745FDA">
      <w:pPr>
        <w:pStyle w:val="2"/>
        <w:spacing w:after="0" w:line="240" w:lineRule="auto"/>
        <w:jc w:val="center"/>
        <w:outlineLvl w:val="0"/>
        <w:rPr>
          <w:sz w:val="24"/>
          <w:szCs w:val="24"/>
        </w:rPr>
      </w:pPr>
      <w:r w:rsidRPr="0014423C">
        <w:rPr>
          <w:sz w:val="24"/>
          <w:szCs w:val="24"/>
        </w:rPr>
        <w:t>«ПРИВОЛЖСКИЙ  РАЙОН» АСТРАХАНСКОЙ ОБЛАСТИ</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416450, Астраханская область, Приволжский район, с. Началово, ул. Ленина, д. 4</w:t>
      </w:r>
      <w:r>
        <w:rPr>
          <w:rFonts w:ascii="Times New Roman" w:hAnsi="Times New Roman" w:cs="Times New Roman"/>
          <w:sz w:val="24"/>
          <w:szCs w:val="24"/>
        </w:rPr>
        <w:t>8</w:t>
      </w:r>
      <w:r w:rsidRPr="0014423C">
        <w:rPr>
          <w:rFonts w:ascii="Times New Roman" w:hAnsi="Times New Roman" w:cs="Times New Roman"/>
          <w:sz w:val="24"/>
          <w:szCs w:val="24"/>
        </w:rPr>
        <w:t xml:space="preserve"> </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(тел. 40-</w:t>
      </w:r>
      <w:r>
        <w:rPr>
          <w:rFonts w:ascii="Times New Roman" w:hAnsi="Times New Roman" w:cs="Times New Roman"/>
          <w:sz w:val="24"/>
          <w:szCs w:val="24"/>
        </w:rPr>
        <w:t>69</w:t>
      </w:r>
      <w:r w:rsidRPr="0014423C">
        <w:rPr>
          <w:rFonts w:ascii="Times New Roman" w:hAnsi="Times New Roman" w:cs="Times New Roman"/>
          <w:sz w:val="24"/>
          <w:szCs w:val="24"/>
        </w:rPr>
        <w:t>-8</w:t>
      </w:r>
      <w:r>
        <w:rPr>
          <w:rFonts w:ascii="Times New Roman" w:hAnsi="Times New Roman" w:cs="Times New Roman"/>
          <w:sz w:val="24"/>
          <w:szCs w:val="24"/>
        </w:rPr>
        <w:t>7</w:t>
      </w:r>
      <w:r w:rsidRPr="0014423C">
        <w:rPr>
          <w:rFonts w:ascii="Times New Roman" w:hAnsi="Times New Roman" w:cs="Times New Roman"/>
          <w:sz w:val="24"/>
          <w:szCs w:val="24"/>
        </w:rPr>
        <w:t>)</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МУНИЦИПАЛЬНЫЙ ЗЕМЕЛЬНЫЙ КОНТРОЛЬ</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ОБМЕР ПЛОЩАДИ ЗЕМЕЛЬНОГО УЧАСТКА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приложение к акту проверки соблюдения земельного законодательства N 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от "___" __________ 20</w:t>
      </w:r>
      <w:r w:rsidRPr="00FE6C4D">
        <w:rPr>
          <w:rFonts w:ascii="Times New Roman" w:hAnsi="Times New Roman" w:cs="Times New Roman"/>
          <w:sz w:val="24"/>
          <w:szCs w:val="24"/>
        </w:rPr>
        <w:t xml:space="preserve"> __ г.</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Обмер земельного участка произвели:</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(должность, Ф.И.О. муниципального (</w:t>
      </w:r>
      <w:proofErr w:type="spellStart"/>
      <w:r w:rsidRPr="00FE6C4D">
        <w:rPr>
          <w:rFonts w:ascii="Times New Roman" w:hAnsi="Times New Roman" w:cs="Times New Roman"/>
          <w:sz w:val="24"/>
          <w:szCs w:val="24"/>
        </w:rPr>
        <w:t>ных</w:t>
      </w:r>
      <w:proofErr w:type="spellEnd"/>
      <w:r w:rsidRPr="00FE6C4D">
        <w:rPr>
          <w:rFonts w:ascii="Times New Roman" w:hAnsi="Times New Roman" w:cs="Times New Roman"/>
          <w:sz w:val="24"/>
          <w:szCs w:val="24"/>
        </w:rPr>
        <w:t>) инспектора (ров),</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производившего (</w:t>
      </w:r>
      <w:proofErr w:type="spellStart"/>
      <w:r w:rsidRPr="00FE6C4D">
        <w:rPr>
          <w:rFonts w:ascii="Times New Roman" w:hAnsi="Times New Roman" w:cs="Times New Roman"/>
          <w:sz w:val="24"/>
          <w:szCs w:val="24"/>
        </w:rPr>
        <w:t>ших</w:t>
      </w:r>
      <w:proofErr w:type="spellEnd"/>
      <w:r w:rsidRPr="00FE6C4D">
        <w:rPr>
          <w:rFonts w:ascii="Times New Roman" w:hAnsi="Times New Roman" w:cs="Times New Roman"/>
          <w:sz w:val="24"/>
          <w:szCs w:val="24"/>
        </w:rPr>
        <w:t>) обмер земельного участка)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в присутствии 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w:t>
      </w:r>
      <w:proofErr w:type="gramStart"/>
      <w:r w:rsidRPr="00FE6C4D">
        <w:rPr>
          <w:rFonts w:ascii="Times New Roman" w:hAnsi="Times New Roman" w:cs="Times New Roman"/>
          <w:sz w:val="24"/>
          <w:szCs w:val="24"/>
        </w:rPr>
        <w:t>(должность, наименование юридического лица, Ф.И.О. законного</w:t>
      </w:r>
      <w:proofErr w:type="gramEnd"/>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представителя юридического лица, Ф.И.О. физического лица)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по адресу: 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(адрес земельного участка)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Согласно обмеру площадь земельного участка составляет:</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 кв. м</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(площадь земельного участка прописью)</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Расчет площади: 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Особые отметки ________________________________________________________</w:t>
      </w:r>
    </w:p>
    <w:p w:rsidR="00745FDA"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Подписи должностных лиц</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муниципального земельного контроля</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                             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(И.О. Фамилия)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                             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(И.О. Фамилия)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Присутствующий</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                             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(И.О. Фамилия)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C4D">
        <w:rPr>
          <w:rFonts w:ascii="Times New Roman" w:hAnsi="Times New Roman" w:cs="Times New Roman"/>
          <w:sz w:val="24"/>
          <w:szCs w:val="24"/>
        </w:rPr>
        <w:t xml:space="preserve">    (подпись)</w:t>
      </w:r>
    </w:p>
    <w:p w:rsidR="00745FDA" w:rsidRDefault="00745FDA" w:rsidP="00745FDA">
      <w:pPr>
        <w:widowControl w:val="0"/>
        <w:autoSpaceDE w:val="0"/>
        <w:autoSpaceDN w:val="0"/>
        <w:adjustRightInd w:val="0"/>
        <w:ind w:firstLine="540"/>
        <w:jc w:val="right"/>
      </w:pPr>
    </w:p>
    <w:p w:rsidR="00745FDA" w:rsidRPr="00FE6C4D" w:rsidRDefault="00745FDA" w:rsidP="00745FDA">
      <w:pPr>
        <w:widowControl w:val="0"/>
        <w:autoSpaceDE w:val="0"/>
        <w:autoSpaceDN w:val="0"/>
        <w:adjustRightInd w:val="0"/>
        <w:ind w:firstLine="540"/>
        <w:jc w:val="right"/>
      </w:pPr>
      <w:r>
        <w:t xml:space="preserve">Приложение №6 к Положению </w:t>
      </w:r>
    </w:p>
    <w:p w:rsidR="00745FDA" w:rsidRDefault="00745FDA" w:rsidP="00745FDA">
      <w:pPr>
        <w:widowControl w:val="0"/>
        <w:autoSpaceDE w:val="0"/>
        <w:autoSpaceDN w:val="0"/>
        <w:adjustRightInd w:val="0"/>
        <w:ind w:firstLine="540"/>
        <w:jc w:val="both"/>
      </w:pPr>
    </w:p>
    <w:p w:rsidR="00745FDA" w:rsidRPr="00FE6C4D" w:rsidRDefault="00745FDA" w:rsidP="00745FDA">
      <w:pPr>
        <w:widowControl w:val="0"/>
        <w:autoSpaceDE w:val="0"/>
        <w:autoSpaceDN w:val="0"/>
        <w:adjustRightInd w:val="0"/>
        <w:ind w:firstLine="540"/>
        <w:jc w:val="both"/>
      </w:pPr>
    </w:p>
    <w:p w:rsidR="00745FDA" w:rsidRPr="00FE6C4D" w:rsidRDefault="00745FDA" w:rsidP="00745FDA">
      <w:pPr>
        <w:widowControl w:val="0"/>
        <w:autoSpaceDE w:val="0"/>
        <w:autoSpaceDN w:val="0"/>
        <w:adjustRightInd w:val="0"/>
        <w:ind w:firstLine="540"/>
        <w:jc w:val="both"/>
      </w:pPr>
    </w:p>
    <w:p w:rsidR="00745FDA" w:rsidRPr="00FE6C4D" w:rsidRDefault="00745FDA" w:rsidP="00745FDA">
      <w:pPr>
        <w:pStyle w:val="ConsPlusNonformat"/>
        <w:jc w:val="center"/>
        <w:rPr>
          <w:rFonts w:ascii="Times New Roman" w:hAnsi="Times New Roman" w:cs="Times New Roman"/>
          <w:sz w:val="24"/>
          <w:szCs w:val="24"/>
        </w:rPr>
      </w:pPr>
      <w:bookmarkStart w:id="9" w:name="Par682"/>
      <w:bookmarkEnd w:id="9"/>
      <w:r w:rsidRPr="00FE6C4D">
        <w:rPr>
          <w:rFonts w:ascii="Times New Roman" w:hAnsi="Times New Roman" w:cs="Times New Roman"/>
          <w:sz w:val="24"/>
          <w:szCs w:val="24"/>
        </w:rPr>
        <w:t>СХЕМАТИЧЕСКИЙ ЧЕРТЕЖ ЗЕМЕЛЬНОГО УЧАСТКА</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__________________                           __________________________</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 xml:space="preserve">       (подпись)                                         (Ф.И.О.)</w:t>
      </w:r>
    </w:p>
    <w:p w:rsidR="00745FDA" w:rsidRPr="00FE6C4D"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ind w:firstLine="540"/>
        <w:jc w:val="both"/>
      </w:pPr>
    </w:p>
    <w:p w:rsidR="00745FDA" w:rsidRDefault="00745FDA" w:rsidP="00745FDA">
      <w:pPr>
        <w:widowControl w:val="0"/>
        <w:autoSpaceDE w:val="0"/>
        <w:autoSpaceDN w:val="0"/>
        <w:adjustRightInd w:val="0"/>
        <w:jc w:val="center"/>
        <w:sectPr w:rsidR="00745FDA">
          <w:footerReference w:type="default" r:id="rId13"/>
          <w:pgSz w:w="11906" w:h="16838"/>
          <w:pgMar w:top="1134" w:right="850" w:bottom="1134" w:left="1701" w:header="708" w:footer="708" w:gutter="0"/>
          <w:cols w:space="708"/>
          <w:docGrid w:linePitch="360"/>
        </w:sectPr>
      </w:pPr>
      <w:bookmarkStart w:id="10" w:name="Par694"/>
      <w:bookmarkEnd w:id="10"/>
    </w:p>
    <w:p w:rsidR="00745FDA" w:rsidRDefault="00745FDA" w:rsidP="00745FDA">
      <w:pPr>
        <w:widowControl w:val="0"/>
        <w:autoSpaceDE w:val="0"/>
        <w:autoSpaceDN w:val="0"/>
        <w:adjustRightInd w:val="0"/>
        <w:jc w:val="right"/>
      </w:pPr>
      <w:r>
        <w:lastRenderedPageBreak/>
        <w:t xml:space="preserve">Приложение №7 к Положению </w:t>
      </w:r>
    </w:p>
    <w:p w:rsidR="00745FDA" w:rsidRPr="00FE6C4D" w:rsidRDefault="00745FDA" w:rsidP="00745FDA">
      <w:pPr>
        <w:widowControl w:val="0"/>
        <w:autoSpaceDE w:val="0"/>
        <w:autoSpaceDN w:val="0"/>
        <w:adjustRightInd w:val="0"/>
        <w:jc w:val="center"/>
      </w:pPr>
      <w:r>
        <w:t>ЖУРНАЛ</w:t>
      </w:r>
    </w:p>
    <w:p w:rsidR="00745FDA" w:rsidRPr="00FE6C4D" w:rsidRDefault="00745FDA" w:rsidP="00745FDA">
      <w:pPr>
        <w:widowControl w:val="0"/>
        <w:autoSpaceDE w:val="0"/>
        <w:autoSpaceDN w:val="0"/>
        <w:adjustRightInd w:val="0"/>
        <w:jc w:val="center"/>
      </w:pPr>
      <w:r w:rsidRPr="00FE6C4D">
        <w:t>УЧЕТА ПРОВЕРОК СОБЛЮДЕНИЯ ЗЕМЕЛЬНОГО ЗАКОНОДАТЕЛЬСТВА,</w:t>
      </w:r>
    </w:p>
    <w:p w:rsidR="00745FDA" w:rsidRDefault="00745FDA" w:rsidP="00745FDA">
      <w:pPr>
        <w:widowControl w:val="0"/>
        <w:autoSpaceDE w:val="0"/>
        <w:autoSpaceDN w:val="0"/>
        <w:adjustRightInd w:val="0"/>
        <w:jc w:val="center"/>
      </w:pPr>
      <w:proofErr w:type="gramStart"/>
      <w:r w:rsidRPr="00FE6C4D">
        <w:t>ПРОВОДИМЫХ</w:t>
      </w:r>
      <w:proofErr w:type="gramEnd"/>
      <w:r w:rsidRPr="00FE6C4D">
        <w:t xml:space="preserve"> </w:t>
      </w:r>
      <w:r>
        <w:t>КОМИТЕТОМ ПО УПРАВЛЕНИЮ МУНИЦИПАЛЬНЫМ ИМУЩЕСТВОМ  МУНИЦИПАЛЬНОГО ОБРАЗОВАНИЯ «ПРИВОЛЖСКИЙ РАЙОН»</w:t>
      </w:r>
    </w:p>
    <w:p w:rsidR="00745FDA" w:rsidRPr="00FE6C4D" w:rsidRDefault="00745FDA" w:rsidP="00745FDA">
      <w:pPr>
        <w:widowControl w:val="0"/>
        <w:autoSpaceDE w:val="0"/>
        <w:autoSpaceDN w:val="0"/>
        <w:adjustRightInd w:val="0"/>
        <w:jc w:val="center"/>
      </w:pPr>
    </w:p>
    <w:tbl>
      <w:tblPr>
        <w:tblW w:w="16557" w:type="dxa"/>
        <w:tblCellSpacing w:w="5" w:type="nil"/>
        <w:tblInd w:w="-953" w:type="dxa"/>
        <w:tblLayout w:type="fixed"/>
        <w:tblCellMar>
          <w:top w:w="75" w:type="dxa"/>
          <w:left w:w="40" w:type="dxa"/>
          <w:bottom w:w="75" w:type="dxa"/>
          <w:right w:w="40" w:type="dxa"/>
        </w:tblCellMar>
        <w:tblLook w:val="0000"/>
      </w:tblPr>
      <w:tblGrid>
        <w:gridCol w:w="993"/>
        <w:gridCol w:w="1985"/>
        <w:gridCol w:w="1417"/>
        <w:gridCol w:w="1560"/>
        <w:gridCol w:w="1984"/>
        <w:gridCol w:w="2437"/>
        <w:gridCol w:w="1987"/>
        <w:gridCol w:w="1545"/>
        <w:gridCol w:w="1104"/>
        <w:gridCol w:w="1545"/>
      </w:tblGrid>
      <w:tr w:rsidR="00745FDA" w:rsidRPr="00C82EAA" w:rsidTr="00C97A52">
        <w:trPr>
          <w:trHeight w:val="3424"/>
          <w:tblCellSpacing w:w="5" w:type="nil"/>
        </w:trPr>
        <w:tc>
          <w:tcPr>
            <w:tcW w:w="993"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 xml:space="preserve">N </w:t>
            </w:r>
            <w:proofErr w:type="spellStart"/>
            <w:r w:rsidRPr="00C82EAA">
              <w:t>прово</w:t>
            </w:r>
            <w:proofErr w:type="spellEnd"/>
            <w:r w:rsidRPr="00C82EAA">
              <w:t>-</w:t>
            </w:r>
          </w:p>
          <w:p w:rsidR="00745FDA" w:rsidRPr="00C82EAA" w:rsidRDefault="00745FDA" w:rsidP="00C97A52">
            <w:pPr>
              <w:widowControl w:val="0"/>
              <w:autoSpaceDE w:val="0"/>
              <w:autoSpaceDN w:val="0"/>
              <w:adjustRightInd w:val="0"/>
            </w:pPr>
            <w:r w:rsidRPr="00C82EAA">
              <w:t xml:space="preserve"> </w:t>
            </w:r>
            <w:proofErr w:type="spellStart"/>
            <w:r w:rsidRPr="00C82EAA">
              <w:t>димой</w:t>
            </w:r>
            <w:proofErr w:type="spellEnd"/>
            <w:r w:rsidRPr="00C82EAA">
              <w:t xml:space="preserve">  </w:t>
            </w:r>
          </w:p>
          <w:p w:rsidR="00745FDA" w:rsidRPr="00C82EAA" w:rsidRDefault="00745FDA" w:rsidP="00C97A52">
            <w:pPr>
              <w:widowControl w:val="0"/>
              <w:autoSpaceDE w:val="0"/>
              <w:autoSpaceDN w:val="0"/>
              <w:adjustRightInd w:val="0"/>
            </w:pPr>
            <w:r w:rsidRPr="00C82EAA">
              <w:t xml:space="preserve">  про-  </w:t>
            </w:r>
          </w:p>
          <w:p w:rsidR="00745FDA" w:rsidRPr="00C82EAA" w:rsidRDefault="00745FDA" w:rsidP="00C97A52">
            <w:pPr>
              <w:widowControl w:val="0"/>
              <w:autoSpaceDE w:val="0"/>
              <w:autoSpaceDN w:val="0"/>
              <w:adjustRightInd w:val="0"/>
            </w:pPr>
            <w:r w:rsidRPr="00C82EAA">
              <w:t xml:space="preserve"> верки  </w:t>
            </w:r>
          </w:p>
        </w:tc>
        <w:tc>
          <w:tcPr>
            <w:tcW w:w="1985"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Наименование</w:t>
            </w:r>
          </w:p>
          <w:p w:rsidR="00745FDA" w:rsidRPr="00C82EAA" w:rsidRDefault="00745FDA" w:rsidP="00C97A52">
            <w:pPr>
              <w:widowControl w:val="0"/>
              <w:autoSpaceDE w:val="0"/>
              <w:autoSpaceDN w:val="0"/>
              <w:adjustRightInd w:val="0"/>
            </w:pPr>
            <w:r w:rsidRPr="00C82EAA">
              <w:t xml:space="preserve"> юридического</w:t>
            </w:r>
          </w:p>
          <w:p w:rsidR="00745FDA" w:rsidRPr="00C82EAA" w:rsidRDefault="00745FDA" w:rsidP="00C97A52">
            <w:pPr>
              <w:widowControl w:val="0"/>
              <w:autoSpaceDE w:val="0"/>
              <w:autoSpaceDN w:val="0"/>
              <w:adjustRightInd w:val="0"/>
            </w:pPr>
            <w:r w:rsidRPr="00C82EAA">
              <w:t xml:space="preserve"> лица,  </w:t>
            </w:r>
          </w:p>
          <w:p w:rsidR="00745FDA" w:rsidRPr="00C82EAA" w:rsidRDefault="00745FDA" w:rsidP="00C97A52">
            <w:pPr>
              <w:widowControl w:val="0"/>
              <w:autoSpaceDE w:val="0"/>
              <w:autoSpaceDN w:val="0"/>
              <w:adjustRightInd w:val="0"/>
            </w:pPr>
            <w:r w:rsidRPr="00C82EAA">
              <w:t>должностного</w:t>
            </w:r>
          </w:p>
          <w:p w:rsidR="00745FDA" w:rsidRPr="00C82EAA" w:rsidRDefault="00745FDA" w:rsidP="00C97A52">
            <w:pPr>
              <w:widowControl w:val="0"/>
              <w:autoSpaceDE w:val="0"/>
              <w:autoSpaceDN w:val="0"/>
              <w:adjustRightInd w:val="0"/>
            </w:pPr>
            <w:r w:rsidRPr="00C82EAA">
              <w:t xml:space="preserve"> лица,  </w:t>
            </w:r>
          </w:p>
          <w:p w:rsidR="00745FDA" w:rsidRPr="00C82EAA" w:rsidRDefault="00745FDA" w:rsidP="00C97A52">
            <w:pPr>
              <w:widowControl w:val="0"/>
              <w:autoSpaceDE w:val="0"/>
              <w:autoSpaceDN w:val="0"/>
              <w:adjustRightInd w:val="0"/>
            </w:pPr>
            <w:r w:rsidRPr="00C82EAA">
              <w:t xml:space="preserve"> гражданина </w:t>
            </w:r>
          </w:p>
          <w:p w:rsidR="00745FDA" w:rsidRPr="00C82EAA" w:rsidRDefault="00745FDA" w:rsidP="00C97A52">
            <w:pPr>
              <w:widowControl w:val="0"/>
              <w:autoSpaceDE w:val="0"/>
              <w:autoSpaceDN w:val="0"/>
              <w:adjustRightInd w:val="0"/>
            </w:pPr>
            <w:r w:rsidRPr="00C82EAA">
              <w:t xml:space="preserve"> </w:t>
            </w:r>
          </w:p>
        </w:tc>
        <w:tc>
          <w:tcPr>
            <w:tcW w:w="1417"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 xml:space="preserve">Кадастровый  </w:t>
            </w:r>
          </w:p>
          <w:p w:rsidR="00745FDA" w:rsidRPr="00C82EAA" w:rsidRDefault="00745FDA" w:rsidP="00C97A52">
            <w:pPr>
              <w:widowControl w:val="0"/>
              <w:autoSpaceDE w:val="0"/>
              <w:autoSpaceDN w:val="0"/>
              <w:adjustRightInd w:val="0"/>
            </w:pPr>
            <w:r w:rsidRPr="00C82EAA">
              <w:t xml:space="preserve"> номер  </w:t>
            </w:r>
          </w:p>
          <w:p w:rsidR="00745FDA" w:rsidRPr="00C82EAA" w:rsidRDefault="00745FDA" w:rsidP="00C97A52">
            <w:pPr>
              <w:widowControl w:val="0"/>
              <w:autoSpaceDE w:val="0"/>
              <w:autoSpaceDN w:val="0"/>
              <w:adjustRightInd w:val="0"/>
            </w:pPr>
            <w:r w:rsidRPr="00C82EAA">
              <w:t>земельного</w:t>
            </w:r>
          </w:p>
          <w:p w:rsidR="00745FDA" w:rsidRPr="00C82EAA" w:rsidRDefault="00745FDA" w:rsidP="00C97A52">
            <w:pPr>
              <w:widowControl w:val="0"/>
              <w:autoSpaceDE w:val="0"/>
              <w:autoSpaceDN w:val="0"/>
              <w:adjustRightInd w:val="0"/>
            </w:pPr>
            <w:r w:rsidRPr="00C82EAA">
              <w:t xml:space="preserve">участка </w:t>
            </w:r>
          </w:p>
        </w:tc>
        <w:tc>
          <w:tcPr>
            <w:tcW w:w="1560"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 xml:space="preserve">Площадь </w:t>
            </w:r>
          </w:p>
          <w:p w:rsidR="00745FDA" w:rsidRPr="00C82EAA" w:rsidRDefault="00745FDA" w:rsidP="00C97A52">
            <w:pPr>
              <w:widowControl w:val="0"/>
              <w:autoSpaceDE w:val="0"/>
              <w:autoSpaceDN w:val="0"/>
              <w:adjustRightInd w:val="0"/>
            </w:pPr>
            <w:r w:rsidRPr="00C82EAA">
              <w:t xml:space="preserve">Земельного  </w:t>
            </w:r>
          </w:p>
          <w:p w:rsidR="00745FDA" w:rsidRPr="00C82EAA" w:rsidRDefault="00745FDA" w:rsidP="00C97A52">
            <w:pPr>
              <w:widowControl w:val="0"/>
              <w:autoSpaceDE w:val="0"/>
              <w:autoSpaceDN w:val="0"/>
              <w:adjustRightInd w:val="0"/>
            </w:pPr>
            <w:r w:rsidRPr="00C82EAA">
              <w:t>участка/</w:t>
            </w:r>
          </w:p>
          <w:p w:rsidR="00745FDA" w:rsidRPr="00C82EAA" w:rsidRDefault="00745FDA" w:rsidP="00C97A52">
            <w:pPr>
              <w:widowControl w:val="0"/>
              <w:autoSpaceDE w:val="0"/>
              <w:autoSpaceDN w:val="0"/>
              <w:adjustRightInd w:val="0"/>
            </w:pPr>
            <w:r w:rsidRPr="00C82EAA">
              <w:t xml:space="preserve">площадь </w:t>
            </w:r>
          </w:p>
          <w:p w:rsidR="00745FDA" w:rsidRPr="00C82EAA" w:rsidRDefault="00745FDA" w:rsidP="00C97A52">
            <w:pPr>
              <w:widowControl w:val="0"/>
              <w:autoSpaceDE w:val="0"/>
              <w:autoSpaceDN w:val="0"/>
              <w:adjustRightInd w:val="0"/>
            </w:pPr>
            <w:r w:rsidRPr="00C82EAA">
              <w:t xml:space="preserve">нарушения   </w:t>
            </w:r>
          </w:p>
        </w:tc>
        <w:tc>
          <w:tcPr>
            <w:tcW w:w="1984"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Распоряжение</w:t>
            </w:r>
          </w:p>
          <w:p w:rsidR="00745FDA" w:rsidRPr="00C82EAA" w:rsidRDefault="00745FDA" w:rsidP="00C97A52">
            <w:pPr>
              <w:widowControl w:val="0"/>
              <w:autoSpaceDE w:val="0"/>
              <w:autoSpaceDN w:val="0"/>
              <w:adjustRightInd w:val="0"/>
            </w:pPr>
            <w:r w:rsidRPr="00C82EAA">
              <w:t xml:space="preserve">   о проведении </w:t>
            </w:r>
          </w:p>
          <w:p w:rsidR="00745FDA" w:rsidRPr="00C82EAA" w:rsidRDefault="00745FDA" w:rsidP="00C97A52">
            <w:pPr>
              <w:widowControl w:val="0"/>
              <w:autoSpaceDE w:val="0"/>
              <w:autoSpaceDN w:val="0"/>
              <w:adjustRightInd w:val="0"/>
            </w:pPr>
            <w:r w:rsidRPr="00C82EAA">
              <w:t xml:space="preserve">проверки   соблюдения </w:t>
            </w:r>
          </w:p>
          <w:p w:rsidR="00745FDA" w:rsidRPr="00C82EAA" w:rsidRDefault="00745FDA" w:rsidP="00C97A52">
            <w:pPr>
              <w:widowControl w:val="0"/>
              <w:autoSpaceDE w:val="0"/>
              <w:autoSpaceDN w:val="0"/>
              <w:adjustRightInd w:val="0"/>
            </w:pPr>
            <w:r w:rsidRPr="00C82EAA">
              <w:t xml:space="preserve">земельного  </w:t>
            </w:r>
          </w:p>
          <w:p w:rsidR="00745FDA" w:rsidRPr="00C82EAA" w:rsidRDefault="00745FDA" w:rsidP="00C97A52">
            <w:pPr>
              <w:widowControl w:val="0"/>
              <w:autoSpaceDE w:val="0"/>
              <w:autoSpaceDN w:val="0"/>
              <w:adjustRightInd w:val="0"/>
            </w:pPr>
            <w:r w:rsidRPr="00C82EAA">
              <w:t>законодательства</w:t>
            </w:r>
          </w:p>
          <w:p w:rsidR="00745FDA" w:rsidRPr="00C82EAA" w:rsidRDefault="00745FDA" w:rsidP="00C97A52">
            <w:pPr>
              <w:widowControl w:val="0"/>
              <w:autoSpaceDE w:val="0"/>
              <w:autoSpaceDN w:val="0"/>
              <w:adjustRightInd w:val="0"/>
            </w:pPr>
            <w:r w:rsidRPr="00C82EAA">
              <w:t xml:space="preserve"> </w:t>
            </w:r>
          </w:p>
        </w:tc>
        <w:tc>
          <w:tcPr>
            <w:tcW w:w="2437"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Акт проверки</w:t>
            </w:r>
          </w:p>
          <w:p w:rsidR="00745FDA" w:rsidRPr="00C82EAA" w:rsidRDefault="00745FDA" w:rsidP="00C97A52">
            <w:pPr>
              <w:widowControl w:val="0"/>
              <w:autoSpaceDE w:val="0"/>
              <w:autoSpaceDN w:val="0"/>
              <w:adjustRightInd w:val="0"/>
            </w:pPr>
            <w:r w:rsidRPr="00C82EAA">
              <w:t xml:space="preserve"> соблюдения </w:t>
            </w:r>
          </w:p>
          <w:p w:rsidR="00745FDA" w:rsidRPr="00C82EAA" w:rsidRDefault="00745FDA" w:rsidP="00C97A52">
            <w:pPr>
              <w:widowControl w:val="0"/>
              <w:autoSpaceDE w:val="0"/>
              <w:autoSpaceDN w:val="0"/>
              <w:adjustRightInd w:val="0"/>
            </w:pPr>
            <w:r w:rsidRPr="00C82EAA">
              <w:t xml:space="preserve"> земельного </w:t>
            </w:r>
          </w:p>
          <w:p w:rsidR="00745FDA" w:rsidRPr="00C82EAA" w:rsidRDefault="00745FDA" w:rsidP="00C97A52">
            <w:pPr>
              <w:widowControl w:val="0"/>
              <w:autoSpaceDE w:val="0"/>
              <w:autoSpaceDN w:val="0"/>
              <w:adjustRightInd w:val="0"/>
            </w:pPr>
            <w:r w:rsidRPr="00C82EAA">
              <w:t xml:space="preserve"> законодательства/  </w:t>
            </w:r>
          </w:p>
          <w:p w:rsidR="00745FDA" w:rsidRPr="00C82EAA" w:rsidRDefault="00745FDA" w:rsidP="00C97A52">
            <w:pPr>
              <w:widowControl w:val="0"/>
              <w:autoSpaceDE w:val="0"/>
              <w:autoSpaceDN w:val="0"/>
              <w:adjustRightInd w:val="0"/>
            </w:pPr>
            <w:r w:rsidRPr="00C82EAA">
              <w:t>Наименование</w:t>
            </w:r>
          </w:p>
          <w:p w:rsidR="00745FDA" w:rsidRPr="00C82EAA" w:rsidRDefault="00745FDA" w:rsidP="00C97A52">
            <w:pPr>
              <w:widowControl w:val="0"/>
              <w:autoSpaceDE w:val="0"/>
              <w:autoSpaceDN w:val="0"/>
              <w:adjustRightInd w:val="0"/>
            </w:pPr>
            <w:r w:rsidRPr="00C82EAA">
              <w:t xml:space="preserve"> государственного   </w:t>
            </w:r>
          </w:p>
          <w:p w:rsidR="00745FDA" w:rsidRPr="00C82EAA" w:rsidRDefault="00745FDA" w:rsidP="00C97A52">
            <w:pPr>
              <w:widowControl w:val="0"/>
              <w:autoSpaceDE w:val="0"/>
              <w:autoSpaceDN w:val="0"/>
              <w:adjustRightInd w:val="0"/>
            </w:pPr>
            <w:r w:rsidRPr="00C82EAA">
              <w:t xml:space="preserve">  органа,    в адрес   </w:t>
            </w:r>
          </w:p>
          <w:p w:rsidR="00745FDA" w:rsidRPr="00C82EAA" w:rsidRDefault="00745FDA" w:rsidP="00C97A52">
            <w:pPr>
              <w:widowControl w:val="0"/>
              <w:autoSpaceDE w:val="0"/>
              <w:autoSpaceDN w:val="0"/>
              <w:adjustRightInd w:val="0"/>
            </w:pPr>
            <w:r w:rsidRPr="00C82EAA">
              <w:t xml:space="preserve"> которого направлен  </w:t>
            </w:r>
          </w:p>
          <w:p w:rsidR="00745FDA" w:rsidRPr="00C82EAA" w:rsidRDefault="00745FDA" w:rsidP="00C97A52">
            <w:pPr>
              <w:widowControl w:val="0"/>
              <w:autoSpaceDE w:val="0"/>
              <w:autoSpaceDN w:val="0"/>
              <w:adjustRightInd w:val="0"/>
            </w:pPr>
            <w:r w:rsidRPr="00C82EAA">
              <w:t xml:space="preserve">акт проверки для решения   вопроса о  </w:t>
            </w:r>
          </w:p>
          <w:p w:rsidR="00745FDA" w:rsidRPr="00C82EAA" w:rsidRDefault="00745FDA" w:rsidP="00C97A52">
            <w:pPr>
              <w:widowControl w:val="0"/>
              <w:autoSpaceDE w:val="0"/>
              <w:autoSpaceDN w:val="0"/>
              <w:adjustRightInd w:val="0"/>
            </w:pPr>
            <w:r w:rsidRPr="00C82EAA">
              <w:t xml:space="preserve">привлечении  к </w:t>
            </w:r>
            <w:proofErr w:type="gramStart"/>
            <w:r w:rsidRPr="00C82EAA">
              <w:t>административной</w:t>
            </w:r>
            <w:proofErr w:type="gramEnd"/>
            <w:r w:rsidRPr="00C82EAA">
              <w:t xml:space="preserve">  </w:t>
            </w:r>
          </w:p>
          <w:p w:rsidR="00745FDA" w:rsidRPr="00C82EAA" w:rsidRDefault="00745FDA" w:rsidP="00C97A52">
            <w:pPr>
              <w:widowControl w:val="0"/>
              <w:autoSpaceDE w:val="0"/>
              <w:autoSpaceDN w:val="0"/>
              <w:adjustRightInd w:val="0"/>
            </w:pPr>
            <w:r w:rsidRPr="00C82EAA">
              <w:t xml:space="preserve">ответственности, N и дата письма </w:t>
            </w:r>
          </w:p>
        </w:tc>
        <w:tc>
          <w:tcPr>
            <w:tcW w:w="1987"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 xml:space="preserve">Определение </w:t>
            </w:r>
          </w:p>
          <w:p w:rsidR="00745FDA" w:rsidRPr="00C82EAA" w:rsidRDefault="00745FDA" w:rsidP="00C97A52">
            <w:pPr>
              <w:widowControl w:val="0"/>
              <w:autoSpaceDE w:val="0"/>
              <w:autoSpaceDN w:val="0"/>
              <w:adjustRightInd w:val="0"/>
            </w:pPr>
            <w:r w:rsidRPr="00C82EAA">
              <w:t xml:space="preserve">  Об отказе </w:t>
            </w:r>
          </w:p>
          <w:p w:rsidR="00745FDA" w:rsidRPr="00C82EAA" w:rsidRDefault="00745FDA" w:rsidP="00C97A52">
            <w:pPr>
              <w:widowControl w:val="0"/>
              <w:autoSpaceDE w:val="0"/>
              <w:autoSpaceDN w:val="0"/>
              <w:adjustRightInd w:val="0"/>
            </w:pPr>
            <w:r w:rsidRPr="00C82EAA">
              <w:t xml:space="preserve">  в    возбуждении</w:t>
            </w:r>
          </w:p>
          <w:p w:rsidR="00745FDA" w:rsidRPr="00C82EAA" w:rsidRDefault="00745FDA" w:rsidP="00C97A52">
            <w:pPr>
              <w:widowControl w:val="0"/>
              <w:autoSpaceDE w:val="0"/>
              <w:autoSpaceDN w:val="0"/>
              <w:adjustRightInd w:val="0"/>
            </w:pPr>
            <w:r w:rsidRPr="00C82EAA">
              <w:t xml:space="preserve"> дела  </w:t>
            </w:r>
            <w:proofErr w:type="gramStart"/>
            <w:r w:rsidRPr="00C82EAA">
              <w:t>об</w:t>
            </w:r>
            <w:proofErr w:type="gramEnd"/>
          </w:p>
          <w:p w:rsidR="00745FDA" w:rsidRPr="00C82EAA" w:rsidRDefault="00745FDA" w:rsidP="00C97A52">
            <w:pPr>
              <w:widowControl w:val="0"/>
              <w:autoSpaceDE w:val="0"/>
              <w:autoSpaceDN w:val="0"/>
              <w:adjustRightInd w:val="0"/>
            </w:pPr>
            <w:r w:rsidRPr="00C82EAA">
              <w:t xml:space="preserve"> административном</w:t>
            </w:r>
          </w:p>
          <w:p w:rsidR="00745FDA" w:rsidRPr="00C82EAA" w:rsidRDefault="00745FDA" w:rsidP="00C97A52">
            <w:pPr>
              <w:widowControl w:val="0"/>
              <w:autoSpaceDE w:val="0"/>
              <w:autoSpaceDN w:val="0"/>
              <w:adjustRightInd w:val="0"/>
            </w:pPr>
            <w:proofErr w:type="gramStart"/>
            <w:r w:rsidRPr="00C82EAA">
              <w:t>правонарушении</w:t>
            </w:r>
            <w:proofErr w:type="gramEnd"/>
          </w:p>
          <w:p w:rsidR="00745FDA" w:rsidRPr="00C82EAA" w:rsidRDefault="00745FDA" w:rsidP="00C97A52">
            <w:pPr>
              <w:widowControl w:val="0"/>
              <w:autoSpaceDE w:val="0"/>
              <w:autoSpaceDN w:val="0"/>
              <w:adjustRightInd w:val="0"/>
            </w:pPr>
            <w:r w:rsidRPr="00C82EAA">
              <w:t xml:space="preserve"> </w:t>
            </w:r>
          </w:p>
        </w:tc>
        <w:tc>
          <w:tcPr>
            <w:tcW w:w="1545"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 xml:space="preserve">Протокол </w:t>
            </w:r>
            <w:proofErr w:type="gramStart"/>
            <w:r w:rsidRPr="00C82EAA">
              <w:t>об</w:t>
            </w:r>
            <w:proofErr w:type="gramEnd"/>
            <w:r w:rsidRPr="00C82EAA">
              <w:t xml:space="preserve">  </w:t>
            </w:r>
          </w:p>
          <w:p w:rsidR="00745FDA" w:rsidRPr="00C82EAA" w:rsidRDefault="00745FDA" w:rsidP="00C97A52">
            <w:pPr>
              <w:widowControl w:val="0"/>
              <w:autoSpaceDE w:val="0"/>
              <w:autoSpaceDN w:val="0"/>
              <w:adjustRightInd w:val="0"/>
            </w:pPr>
            <w:proofErr w:type="spellStart"/>
            <w:proofErr w:type="gramStart"/>
            <w:r w:rsidRPr="00C82EAA">
              <w:t>Админист</w:t>
            </w:r>
            <w:r>
              <w:t>ра-ти</w:t>
            </w:r>
            <w:r w:rsidRPr="00C82EAA">
              <w:t>вном</w:t>
            </w:r>
            <w:proofErr w:type="spellEnd"/>
            <w:proofErr w:type="gramEnd"/>
            <w:r w:rsidRPr="00C82EAA">
              <w:t xml:space="preserve"> </w:t>
            </w:r>
          </w:p>
          <w:p w:rsidR="00745FDA" w:rsidRPr="00C82EAA" w:rsidRDefault="00745FDA" w:rsidP="00C97A52">
            <w:pPr>
              <w:widowControl w:val="0"/>
              <w:autoSpaceDE w:val="0"/>
              <w:autoSpaceDN w:val="0"/>
              <w:adjustRightInd w:val="0"/>
            </w:pPr>
            <w:proofErr w:type="gramStart"/>
            <w:r w:rsidRPr="00C82EAA">
              <w:t>правонарушении</w:t>
            </w:r>
            <w:proofErr w:type="gramEnd"/>
          </w:p>
          <w:p w:rsidR="00745FDA" w:rsidRPr="00C82EAA" w:rsidRDefault="00745FDA" w:rsidP="00C97A52">
            <w:pPr>
              <w:widowControl w:val="0"/>
              <w:autoSpaceDE w:val="0"/>
              <w:autoSpaceDN w:val="0"/>
              <w:adjustRightInd w:val="0"/>
            </w:pPr>
            <w:r w:rsidRPr="00C82EAA">
              <w:t xml:space="preserve"> </w:t>
            </w:r>
          </w:p>
        </w:tc>
        <w:tc>
          <w:tcPr>
            <w:tcW w:w="1104"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r w:rsidRPr="00C82EAA">
              <w:t>Статья</w:t>
            </w:r>
          </w:p>
          <w:p w:rsidR="00745FDA" w:rsidRPr="00C82EAA" w:rsidRDefault="00745FDA" w:rsidP="00C97A52">
            <w:pPr>
              <w:widowControl w:val="0"/>
              <w:autoSpaceDE w:val="0"/>
              <w:autoSpaceDN w:val="0"/>
              <w:adjustRightInd w:val="0"/>
            </w:pPr>
            <w:r w:rsidRPr="00C82EAA">
              <w:t xml:space="preserve"> </w:t>
            </w:r>
            <w:proofErr w:type="spellStart"/>
            <w:r w:rsidRPr="00C82EAA">
              <w:t>КоАП</w:t>
            </w:r>
            <w:proofErr w:type="spellEnd"/>
            <w:r w:rsidRPr="00C82EAA">
              <w:t xml:space="preserve"> </w:t>
            </w:r>
          </w:p>
          <w:p w:rsidR="00745FDA" w:rsidRPr="00C82EAA" w:rsidRDefault="00745FDA" w:rsidP="00C97A52">
            <w:pPr>
              <w:widowControl w:val="0"/>
              <w:autoSpaceDE w:val="0"/>
              <w:autoSpaceDN w:val="0"/>
              <w:adjustRightInd w:val="0"/>
            </w:pPr>
            <w:r w:rsidRPr="00C82EAA">
              <w:t xml:space="preserve">  РФ  </w:t>
            </w:r>
          </w:p>
        </w:tc>
        <w:tc>
          <w:tcPr>
            <w:tcW w:w="1545" w:type="dxa"/>
            <w:tcBorders>
              <w:top w:val="single" w:sz="8" w:space="0" w:color="auto"/>
              <w:left w:val="single" w:sz="8" w:space="0" w:color="auto"/>
              <w:bottom w:val="single" w:sz="8" w:space="0" w:color="auto"/>
              <w:right w:val="single" w:sz="8" w:space="0" w:color="auto"/>
            </w:tcBorders>
          </w:tcPr>
          <w:p w:rsidR="00745FDA" w:rsidRPr="00C82EAA" w:rsidRDefault="00745FDA" w:rsidP="00C97A52">
            <w:pPr>
              <w:widowControl w:val="0"/>
              <w:autoSpaceDE w:val="0"/>
              <w:autoSpaceDN w:val="0"/>
              <w:adjustRightInd w:val="0"/>
            </w:pPr>
            <w:proofErr w:type="spellStart"/>
            <w:r w:rsidRPr="00C82EAA">
              <w:t>Поста</w:t>
            </w:r>
            <w:r>
              <w:t>новлен-ни</w:t>
            </w:r>
            <w:r w:rsidRPr="00C82EAA">
              <w:t>е</w:t>
            </w:r>
            <w:proofErr w:type="spellEnd"/>
            <w:r>
              <w:t xml:space="preserve"> о</w:t>
            </w:r>
          </w:p>
          <w:p w:rsidR="00745FDA" w:rsidRPr="00C82EAA" w:rsidRDefault="00745FDA" w:rsidP="00C97A52">
            <w:pPr>
              <w:widowControl w:val="0"/>
              <w:autoSpaceDE w:val="0"/>
              <w:autoSpaceDN w:val="0"/>
              <w:adjustRightInd w:val="0"/>
            </w:pPr>
            <w:proofErr w:type="gramStart"/>
            <w:r w:rsidRPr="00C82EAA">
              <w:t>прекращении</w:t>
            </w:r>
            <w:proofErr w:type="gramEnd"/>
          </w:p>
          <w:p w:rsidR="00745FDA" w:rsidRPr="00C82EAA" w:rsidRDefault="00745FDA" w:rsidP="00C97A52">
            <w:pPr>
              <w:widowControl w:val="0"/>
              <w:autoSpaceDE w:val="0"/>
              <w:autoSpaceDN w:val="0"/>
              <w:adjustRightInd w:val="0"/>
            </w:pPr>
            <w:r w:rsidRPr="00C82EAA">
              <w:t xml:space="preserve"> дела </w:t>
            </w:r>
            <w:proofErr w:type="gramStart"/>
            <w:r w:rsidRPr="00C82EAA">
              <w:t>об</w:t>
            </w:r>
            <w:proofErr w:type="gramEnd"/>
            <w:r w:rsidRPr="00C82EAA">
              <w:t xml:space="preserve"> </w:t>
            </w:r>
          </w:p>
          <w:p w:rsidR="00745FDA" w:rsidRPr="00C82EAA" w:rsidRDefault="00745FDA" w:rsidP="00C97A52">
            <w:pPr>
              <w:widowControl w:val="0"/>
              <w:autoSpaceDE w:val="0"/>
              <w:autoSpaceDN w:val="0"/>
              <w:adjustRightInd w:val="0"/>
            </w:pPr>
            <w:proofErr w:type="spellStart"/>
            <w:proofErr w:type="gramStart"/>
            <w:r w:rsidRPr="00C82EAA">
              <w:t>админист</w:t>
            </w:r>
            <w:r>
              <w:t>ра-ти</w:t>
            </w:r>
            <w:r w:rsidRPr="00C82EAA">
              <w:t>вном</w:t>
            </w:r>
            <w:proofErr w:type="spellEnd"/>
            <w:proofErr w:type="gramEnd"/>
            <w:r w:rsidRPr="00C82EAA">
              <w:t xml:space="preserve"> </w:t>
            </w:r>
          </w:p>
          <w:p w:rsidR="00745FDA" w:rsidRPr="00C82EAA" w:rsidRDefault="00745FDA" w:rsidP="00C97A52">
            <w:pPr>
              <w:widowControl w:val="0"/>
              <w:autoSpaceDE w:val="0"/>
              <w:autoSpaceDN w:val="0"/>
              <w:adjustRightInd w:val="0"/>
            </w:pPr>
            <w:proofErr w:type="gramStart"/>
            <w:r w:rsidRPr="00C82EAA">
              <w:t>правонарушении</w:t>
            </w:r>
            <w:proofErr w:type="gramEnd"/>
          </w:p>
          <w:p w:rsidR="00745FDA" w:rsidRPr="00C82EAA" w:rsidRDefault="00745FDA" w:rsidP="00C97A52">
            <w:pPr>
              <w:widowControl w:val="0"/>
              <w:autoSpaceDE w:val="0"/>
              <w:autoSpaceDN w:val="0"/>
              <w:adjustRightInd w:val="0"/>
            </w:pPr>
            <w:r w:rsidRPr="00C82EAA">
              <w:t xml:space="preserve"> </w:t>
            </w:r>
          </w:p>
        </w:tc>
      </w:tr>
      <w:tr w:rsidR="00745FDA" w:rsidRPr="00FE6C4D" w:rsidTr="00C97A52">
        <w:trPr>
          <w:trHeight w:val="275"/>
          <w:tblCellSpacing w:w="5" w:type="nil"/>
        </w:trPr>
        <w:tc>
          <w:tcPr>
            <w:tcW w:w="993"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    </w:t>
            </w:r>
          </w:p>
        </w:tc>
        <w:tc>
          <w:tcPr>
            <w:tcW w:w="1985"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2    </w:t>
            </w:r>
          </w:p>
        </w:tc>
        <w:tc>
          <w:tcPr>
            <w:tcW w:w="1417"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3    </w:t>
            </w:r>
          </w:p>
        </w:tc>
        <w:tc>
          <w:tcPr>
            <w:tcW w:w="1560"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4    </w:t>
            </w:r>
          </w:p>
        </w:tc>
        <w:tc>
          <w:tcPr>
            <w:tcW w:w="1984"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5    </w:t>
            </w:r>
          </w:p>
        </w:tc>
        <w:tc>
          <w:tcPr>
            <w:tcW w:w="2437"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6      </w:t>
            </w:r>
          </w:p>
        </w:tc>
        <w:tc>
          <w:tcPr>
            <w:tcW w:w="1987"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7    </w:t>
            </w:r>
          </w:p>
        </w:tc>
        <w:tc>
          <w:tcPr>
            <w:tcW w:w="1545"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8    </w:t>
            </w:r>
          </w:p>
        </w:tc>
        <w:tc>
          <w:tcPr>
            <w:tcW w:w="1104"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9   </w:t>
            </w:r>
          </w:p>
        </w:tc>
        <w:tc>
          <w:tcPr>
            <w:tcW w:w="1545"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10    </w:t>
            </w:r>
          </w:p>
        </w:tc>
      </w:tr>
    </w:tbl>
    <w:p w:rsidR="00745FDA" w:rsidRDefault="00745FDA" w:rsidP="00745FDA">
      <w:pPr>
        <w:widowControl w:val="0"/>
        <w:autoSpaceDE w:val="0"/>
        <w:autoSpaceDN w:val="0"/>
        <w:adjustRightInd w:val="0"/>
        <w:ind w:firstLine="540"/>
        <w:jc w:val="both"/>
      </w:pPr>
    </w:p>
    <w:tbl>
      <w:tblPr>
        <w:tblW w:w="16539" w:type="dxa"/>
        <w:tblCellSpacing w:w="5" w:type="nil"/>
        <w:tblInd w:w="-953" w:type="dxa"/>
        <w:tblLayout w:type="fixed"/>
        <w:tblCellMar>
          <w:top w:w="75" w:type="dxa"/>
          <w:left w:w="40" w:type="dxa"/>
          <w:bottom w:w="75" w:type="dxa"/>
          <w:right w:w="40" w:type="dxa"/>
        </w:tblCellMar>
        <w:tblLook w:val="0000"/>
      </w:tblPr>
      <w:tblGrid>
        <w:gridCol w:w="1419"/>
        <w:gridCol w:w="1671"/>
        <w:gridCol w:w="1983"/>
        <w:gridCol w:w="1764"/>
        <w:gridCol w:w="2661"/>
        <w:gridCol w:w="1843"/>
        <w:gridCol w:w="2126"/>
        <w:gridCol w:w="1701"/>
        <w:gridCol w:w="1371"/>
      </w:tblGrid>
      <w:tr w:rsidR="00745FDA" w:rsidRPr="00FE6C4D" w:rsidTr="00C97A52">
        <w:trPr>
          <w:trHeight w:val="2065"/>
          <w:tblCellSpacing w:w="5" w:type="nil"/>
        </w:trPr>
        <w:tc>
          <w:tcPr>
            <w:tcW w:w="1419"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Поста-  </w:t>
            </w:r>
          </w:p>
          <w:p w:rsidR="00745FDA" w:rsidRPr="00FE6C4D" w:rsidRDefault="00745FDA" w:rsidP="00C97A52">
            <w:pPr>
              <w:widowControl w:val="0"/>
              <w:autoSpaceDE w:val="0"/>
              <w:autoSpaceDN w:val="0"/>
              <w:adjustRightInd w:val="0"/>
            </w:pPr>
            <w:proofErr w:type="spellStart"/>
            <w:r w:rsidRPr="00FE6C4D">
              <w:t>новление</w:t>
            </w:r>
            <w:proofErr w:type="spellEnd"/>
            <w:r w:rsidRPr="00FE6C4D">
              <w:t xml:space="preserve"> </w:t>
            </w:r>
          </w:p>
          <w:p w:rsidR="00745FDA" w:rsidRPr="00FE6C4D" w:rsidRDefault="00745FDA" w:rsidP="00C97A52">
            <w:pPr>
              <w:widowControl w:val="0"/>
              <w:autoSpaceDE w:val="0"/>
              <w:autoSpaceDN w:val="0"/>
              <w:adjustRightInd w:val="0"/>
            </w:pPr>
            <w:r w:rsidRPr="00FE6C4D">
              <w:t xml:space="preserve">о </w:t>
            </w:r>
            <w:proofErr w:type="spellStart"/>
            <w:r w:rsidRPr="00FE6C4D">
              <w:t>назна</w:t>
            </w:r>
            <w:proofErr w:type="spellEnd"/>
            <w:r w:rsidRPr="00FE6C4D">
              <w:t xml:space="preserve">- </w:t>
            </w:r>
          </w:p>
          <w:p w:rsidR="00745FDA" w:rsidRPr="00FE6C4D" w:rsidRDefault="00745FDA" w:rsidP="00C97A52">
            <w:pPr>
              <w:widowControl w:val="0"/>
              <w:autoSpaceDE w:val="0"/>
              <w:autoSpaceDN w:val="0"/>
              <w:adjustRightInd w:val="0"/>
            </w:pPr>
            <w:r w:rsidRPr="00FE6C4D">
              <w:t xml:space="preserve"> </w:t>
            </w:r>
            <w:proofErr w:type="spellStart"/>
            <w:r w:rsidRPr="00FE6C4D">
              <w:t>чении</w:t>
            </w:r>
            <w:proofErr w:type="spellEnd"/>
            <w:r w:rsidRPr="00FE6C4D">
              <w:t xml:space="preserve">   </w:t>
            </w:r>
          </w:p>
          <w:p w:rsidR="00745FDA" w:rsidRPr="00FE6C4D" w:rsidRDefault="00745FDA" w:rsidP="00C97A52">
            <w:pPr>
              <w:widowControl w:val="0"/>
              <w:autoSpaceDE w:val="0"/>
              <w:autoSpaceDN w:val="0"/>
              <w:adjustRightInd w:val="0"/>
            </w:pPr>
            <w:proofErr w:type="spellStart"/>
            <w:r w:rsidRPr="00FE6C4D">
              <w:t>админис</w:t>
            </w:r>
            <w:proofErr w:type="spellEnd"/>
            <w:r w:rsidRPr="00FE6C4D">
              <w:t xml:space="preserve">- </w:t>
            </w:r>
          </w:p>
          <w:p w:rsidR="00745FDA" w:rsidRPr="00FE6C4D" w:rsidRDefault="00745FDA" w:rsidP="00C97A52">
            <w:pPr>
              <w:widowControl w:val="0"/>
              <w:autoSpaceDE w:val="0"/>
              <w:autoSpaceDN w:val="0"/>
              <w:adjustRightInd w:val="0"/>
            </w:pPr>
            <w:proofErr w:type="spellStart"/>
            <w:r w:rsidRPr="00FE6C4D">
              <w:t>тративного</w:t>
            </w:r>
            <w:proofErr w:type="spellEnd"/>
            <w:r w:rsidRPr="00FE6C4D">
              <w:t xml:space="preserve">   </w:t>
            </w:r>
          </w:p>
          <w:p w:rsidR="00745FDA" w:rsidRPr="00FE6C4D" w:rsidRDefault="00745FDA" w:rsidP="00C97A52">
            <w:pPr>
              <w:widowControl w:val="0"/>
              <w:autoSpaceDE w:val="0"/>
              <w:autoSpaceDN w:val="0"/>
              <w:adjustRightInd w:val="0"/>
            </w:pPr>
            <w:r w:rsidRPr="00FE6C4D">
              <w:t>наказания</w:t>
            </w:r>
          </w:p>
        </w:tc>
        <w:tc>
          <w:tcPr>
            <w:tcW w:w="1671"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Размер  </w:t>
            </w:r>
          </w:p>
          <w:p w:rsidR="00745FDA" w:rsidRPr="00FE6C4D" w:rsidRDefault="00745FDA" w:rsidP="00C97A52">
            <w:pPr>
              <w:widowControl w:val="0"/>
              <w:autoSpaceDE w:val="0"/>
              <w:autoSpaceDN w:val="0"/>
              <w:adjustRightInd w:val="0"/>
            </w:pPr>
            <w:r w:rsidRPr="00FE6C4D">
              <w:t xml:space="preserve">наложенного   </w:t>
            </w:r>
          </w:p>
          <w:p w:rsidR="00745FDA" w:rsidRPr="00FE6C4D" w:rsidRDefault="00745FDA" w:rsidP="00C97A52">
            <w:pPr>
              <w:widowControl w:val="0"/>
              <w:autoSpaceDE w:val="0"/>
              <w:autoSpaceDN w:val="0"/>
              <w:adjustRightInd w:val="0"/>
            </w:pPr>
            <w:r w:rsidRPr="00FE6C4D">
              <w:t xml:space="preserve"> штрафа/сумма  </w:t>
            </w:r>
          </w:p>
          <w:p w:rsidR="00745FDA" w:rsidRPr="00FE6C4D" w:rsidRDefault="00745FDA" w:rsidP="00C97A52">
            <w:pPr>
              <w:widowControl w:val="0"/>
              <w:autoSpaceDE w:val="0"/>
              <w:autoSpaceDN w:val="0"/>
              <w:adjustRightInd w:val="0"/>
            </w:pPr>
            <w:r w:rsidRPr="00FE6C4D">
              <w:t xml:space="preserve">взысканного   </w:t>
            </w:r>
          </w:p>
          <w:p w:rsidR="00745FDA" w:rsidRPr="00FE6C4D" w:rsidRDefault="00745FDA" w:rsidP="00C97A52">
            <w:pPr>
              <w:widowControl w:val="0"/>
              <w:autoSpaceDE w:val="0"/>
              <w:autoSpaceDN w:val="0"/>
              <w:adjustRightInd w:val="0"/>
            </w:pPr>
            <w:r w:rsidRPr="00FE6C4D">
              <w:t xml:space="preserve"> штрафа, </w:t>
            </w:r>
          </w:p>
          <w:p w:rsidR="00745FDA" w:rsidRPr="00FE6C4D" w:rsidRDefault="00745FDA" w:rsidP="00C97A52">
            <w:pPr>
              <w:widowControl w:val="0"/>
              <w:autoSpaceDE w:val="0"/>
              <w:autoSpaceDN w:val="0"/>
              <w:adjustRightInd w:val="0"/>
            </w:pPr>
            <w:r w:rsidRPr="00FE6C4D">
              <w:t xml:space="preserve"> направленного </w:t>
            </w:r>
          </w:p>
          <w:p w:rsidR="00745FDA" w:rsidRPr="00FE6C4D" w:rsidRDefault="00745FDA" w:rsidP="00C97A52">
            <w:pPr>
              <w:widowControl w:val="0"/>
              <w:autoSpaceDE w:val="0"/>
              <w:autoSpaceDN w:val="0"/>
              <w:adjustRightInd w:val="0"/>
            </w:pPr>
            <w:r w:rsidRPr="00FE6C4D">
              <w:t>судебному</w:t>
            </w:r>
          </w:p>
          <w:p w:rsidR="00745FDA" w:rsidRPr="00FE6C4D" w:rsidRDefault="00745FDA" w:rsidP="00C97A52">
            <w:pPr>
              <w:widowControl w:val="0"/>
              <w:autoSpaceDE w:val="0"/>
              <w:autoSpaceDN w:val="0"/>
              <w:adjustRightInd w:val="0"/>
            </w:pPr>
            <w:r w:rsidRPr="00FE6C4D">
              <w:t xml:space="preserve">приставу </w:t>
            </w:r>
          </w:p>
        </w:tc>
        <w:tc>
          <w:tcPr>
            <w:tcW w:w="1983"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t xml:space="preserve"> Постановление о</w:t>
            </w:r>
          </w:p>
          <w:p w:rsidR="00745FDA" w:rsidRPr="00FE6C4D" w:rsidRDefault="00745FDA" w:rsidP="00C97A52">
            <w:pPr>
              <w:widowControl w:val="0"/>
              <w:autoSpaceDE w:val="0"/>
              <w:autoSpaceDN w:val="0"/>
              <w:adjustRightInd w:val="0"/>
            </w:pPr>
            <w:proofErr w:type="gramStart"/>
            <w:r>
              <w:t>прекра</w:t>
            </w:r>
            <w:r w:rsidRPr="00FE6C4D">
              <w:t>щении</w:t>
            </w:r>
            <w:proofErr w:type="gramEnd"/>
            <w:r w:rsidRPr="00FE6C4D">
              <w:t xml:space="preserve">  </w:t>
            </w:r>
          </w:p>
          <w:p w:rsidR="00745FDA" w:rsidRPr="00FE6C4D" w:rsidRDefault="00745FDA" w:rsidP="00C97A52">
            <w:pPr>
              <w:widowControl w:val="0"/>
              <w:autoSpaceDE w:val="0"/>
              <w:autoSpaceDN w:val="0"/>
              <w:adjustRightInd w:val="0"/>
            </w:pPr>
            <w:r w:rsidRPr="00FE6C4D">
              <w:t xml:space="preserve">производства </w:t>
            </w:r>
            <w:proofErr w:type="gramStart"/>
            <w:r w:rsidRPr="00FE6C4D">
              <w:t>по</w:t>
            </w:r>
            <w:proofErr w:type="gramEnd"/>
            <w:r w:rsidRPr="00FE6C4D">
              <w:t xml:space="preserve"> </w:t>
            </w:r>
          </w:p>
          <w:p w:rsidR="00745FDA" w:rsidRPr="00FE6C4D" w:rsidRDefault="00745FDA" w:rsidP="00C97A52">
            <w:pPr>
              <w:widowControl w:val="0"/>
              <w:autoSpaceDE w:val="0"/>
              <w:autoSpaceDN w:val="0"/>
              <w:adjustRightInd w:val="0"/>
            </w:pPr>
            <w:r w:rsidRPr="00FE6C4D">
              <w:t xml:space="preserve"> делу об </w:t>
            </w:r>
            <w:proofErr w:type="spellStart"/>
            <w:r>
              <w:t>админис</w:t>
            </w:r>
            <w:proofErr w:type="spellEnd"/>
            <w:r>
              <w:t>-</w:t>
            </w:r>
          </w:p>
          <w:p w:rsidR="00745FDA" w:rsidRPr="00FE6C4D" w:rsidRDefault="00745FDA" w:rsidP="00C97A52">
            <w:pPr>
              <w:widowControl w:val="0"/>
              <w:autoSpaceDE w:val="0"/>
              <w:autoSpaceDN w:val="0"/>
              <w:adjustRightInd w:val="0"/>
            </w:pPr>
            <w:r>
              <w:t xml:space="preserve"> </w:t>
            </w:r>
            <w:proofErr w:type="spellStart"/>
            <w:r w:rsidRPr="00FE6C4D">
              <w:t>тративном</w:t>
            </w:r>
            <w:proofErr w:type="spellEnd"/>
            <w:r w:rsidRPr="00FE6C4D">
              <w:t xml:space="preserve">  </w:t>
            </w:r>
          </w:p>
          <w:p w:rsidR="00745FDA" w:rsidRPr="00FE6C4D" w:rsidRDefault="00745FDA" w:rsidP="00C97A52">
            <w:pPr>
              <w:widowControl w:val="0"/>
              <w:autoSpaceDE w:val="0"/>
              <w:autoSpaceDN w:val="0"/>
              <w:adjustRightInd w:val="0"/>
            </w:pPr>
            <w:proofErr w:type="gramStart"/>
            <w:r w:rsidRPr="00FE6C4D">
              <w:t>правонарушении</w:t>
            </w:r>
            <w:proofErr w:type="gramEnd"/>
            <w:r w:rsidRPr="00FE6C4D">
              <w:t xml:space="preserve"> </w:t>
            </w:r>
          </w:p>
        </w:tc>
        <w:tc>
          <w:tcPr>
            <w:tcW w:w="1764"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t xml:space="preserve"> Предписание об устранении</w:t>
            </w:r>
          </w:p>
          <w:p w:rsidR="00745FDA" w:rsidRPr="00FE6C4D" w:rsidRDefault="00745FDA" w:rsidP="00C97A52">
            <w:pPr>
              <w:widowControl w:val="0"/>
              <w:autoSpaceDE w:val="0"/>
              <w:autoSpaceDN w:val="0"/>
              <w:adjustRightInd w:val="0"/>
            </w:pPr>
            <w:r>
              <w:t>нарушения</w:t>
            </w:r>
          </w:p>
          <w:p w:rsidR="00745FDA" w:rsidRPr="00FE6C4D" w:rsidRDefault="00745FDA" w:rsidP="00C97A52">
            <w:pPr>
              <w:widowControl w:val="0"/>
              <w:autoSpaceDE w:val="0"/>
              <w:autoSpaceDN w:val="0"/>
              <w:adjustRightInd w:val="0"/>
            </w:pPr>
            <w:r>
              <w:t xml:space="preserve"> земельного</w:t>
            </w:r>
          </w:p>
          <w:p w:rsidR="00745FDA" w:rsidRPr="00FE6C4D" w:rsidRDefault="00745FDA" w:rsidP="00C97A52">
            <w:pPr>
              <w:widowControl w:val="0"/>
              <w:autoSpaceDE w:val="0"/>
              <w:autoSpaceDN w:val="0"/>
              <w:adjustRightInd w:val="0"/>
            </w:pPr>
            <w:r>
              <w:t xml:space="preserve"> законодатель-</w:t>
            </w:r>
          </w:p>
          <w:p w:rsidR="00745FDA" w:rsidRPr="00FE6C4D" w:rsidRDefault="00745FDA" w:rsidP="00C97A52">
            <w:pPr>
              <w:widowControl w:val="0"/>
              <w:autoSpaceDE w:val="0"/>
              <w:autoSpaceDN w:val="0"/>
              <w:adjustRightInd w:val="0"/>
            </w:pPr>
            <w:r w:rsidRPr="00FE6C4D">
              <w:t xml:space="preserve">  </w:t>
            </w:r>
            <w:proofErr w:type="spellStart"/>
            <w:r w:rsidRPr="00FE6C4D">
              <w:t>ства</w:t>
            </w:r>
            <w:proofErr w:type="spellEnd"/>
            <w:r w:rsidRPr="00FE6C4D">
              <w:t xml:space="preserve">   </w:t>
            </w:r>
          </w:p>
        </w:tc>
        <w:tc>
          <w:tcPr>
            <w:tcW w:w="2661"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t xml:space="preserve"> Предупреждение</w:t>
            </w:r>
            <w:r w:rsidRPr="00FE6C4D">
              <w:t xml:space="preserve"> о   </w:t>
            </w:r>
          </w:p>
          <w:p w:rsidR="00745FDA" w:rsidRPr="00FE6C4D" w:rsidRDefault="00745FDA" w:rsidP="00C97A52">
            <w:pPr>
              <w:widowControl w:val="0"/>
              <w:autoSpaceDE w:val="0"/>
              <w:autoSpaceDN w:val="0"/>
              <w:adjustRightInd w:val="0"/>
            </w:pPr>
            <w:r w:rsidRPr="00FE6C4D">
              <w:t xml:space="preserve"> возможном  </w:t>
            </w:r>
          </w:p>
          <w:p w:rsidR="00745FDA" w:rsidRPr="00FE6C4D" w:rsidRDefault="00745FDA" w:rsidP="00C97A52">
            <w:pPr>
              <w:widowControl w:val="0"/>
              <w:autoSpaceDE w:val="0"/>
              <w:autoSpaceDN w:val="0"/>
              <w:adjustRightInd w:val="0"/>
            </w:pPr>
            <w:r>
              <w:t xml:space="preserve">  принудительном</w:t>
            </w:r>
            <w:r w:rsidRPr="00FE6C4D">
              <w:t xml:space="preserve">  </w:t>
            </w:r>
          </w:p>
          <w:p w:rsidR="00745FDA" w:rsidRPr="00FE6C4D" w:rsidRDefault="00745FDA" w:rsidP="00C97A52">
            <w:pPr>
              <w:widowControl w:val="0"/>
              <w:autoSpaceDE w:val="0"/>
              <w:autoSpaceDN w:val="0"/>
              <w:adjustRightInd w:val="0"/>
            </w:pPr>
            <w:proofErr w:type="gramStart"/>
            <w:r w:rsidRPr="00FE6C4D">
              <w:t>прекращении</w:t>
            </w:r>
            <w:proofErr w:type="gramEnd"/>
            <w:r w:rsidRPr="00FE6C4D">
              <w:t xml:space="preserve"> </w:t>
            </w:r>
          </w:p>
          <w:p w:rsidR="00745FDA" w:rsidRPr="00FE6C4D" w:rsidRDefault="00745FDA" w:rsidP="00C97A52">
            <w:pPr>
              <w:widowControl w:val="0"/>
              <w:autoSpaceDE w:val="0"/>
              <w:autoSpaceDN w:val="0"/>
              <w:adjustRightInd w:val="0"/>
            </w:pPr>
            <w:r>
              <w:t xml:space="preserve">  прав на землю </w:t>
            </w:r>
            <w:proofErr w:type="gramStart"/>
            <w:r>
              <w:t>за</w:t>
            </w:r>
            <w:proofErr w:type="gramEnd"/>
          </w:p>
          <w:p w:rsidR="00745FDA" w:rsidRPr="00FE6C4D" w:rsidRDefault="00745FDA" w:rsidP="00C97A52">
            <w:pPr>
              <w:widowControl w:val="0"/>
              <w:autoSpaceDE w:val="0"/>
              <w:autoSpaceDN w:val="0"/>
              <w:adjustRightInd w:val="0"/>
            </w:pPr>
            <w:r w:rsidRPr="00FE6C4D">
              <w:t xml:space="preserve"> допущенное </w:t>
            </w:r>
          </w:p>
          <w:p w:rsidR="00745FDA" w:rsidRPr="00FE6C4D" w:rsidRDefault="00745FDA" w:rsidP="00C97A52">
            <w:pPr>
              <w:widowControl w:val="0"/>
              <w:autoSpaceDE w:val="0"/>
              <w:autoSpaceDN w:val="0"/>
              <w:adjustRightInd w:val="0"/>
            </w:pPr>
            <w:r>
              <w:t xml:space="preserve"> земельное </w:t>
            </w:r>
            <w:proofErr w:type="spellStart"/>
            <w:r>
              <w:t>правона</w:t>
            </w:r>
            <w:proofErr w:type="spellEnd"/>
            <w:r>
              <w:t>-</w:t>
            </w:r>
          </w:p>
          <w:p w:rsidR="00745FDA" w:rsidRPr="00FE6C4D" w:rsidRDefault="00745FDA" w:rsidP="00C97A52">
            <w:pPr>
              <w:widowControl w:val="0"/>
              <w:autoSpaceDE w:val="0"/>
              <w:autoSpaceDN w:val="0"/>
              <w:adjustRightInd w:val="0"/>
            </w:pPr>
            <w:r w:rsidRPr="00FE6C4D">
              <w:t xml:space="preserve">  рушение   </w:t>
            </w:r>
          </w:p>
        </w:tc>
        <w:tc>
          <w:tcPr>
            <w:tcW w:w="1843"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Проверка </w:t>
            </w:r>
          </w:p>
          <w:p w:rsidR="00745FDA" w:rsidRPr="00FE6C4D" w:rsidRDefault="00745FDA" w:rsidP="00C97A52">
            <w:pPr>
              <w:widowControl w:val="0"/>
              <w:autoSpaceDE w:val="0"/>
              <w:autoSpaceDN w:val="0"/>
              <w:adjustRightInd w:val="0"/>
            </w:pPr>
            <w:r>
              <w:t xml:space="preserve"> исполнения</w:t>
            </w:r>
          </w:p>
          <w:p w:rsidR="00745FDA" w:rsidRPr="00FE6C4D" w:rsidRDefault="00745FDA" w:rsidP="00C97A52">
            <w:pPr>
              <w:widowControl w:val="0"/>
              <w:autoSpaceDE w:val="0"/>
              <w:autoSpaceDN w:val="0"/>
              <w:adjustRightInd w:val="0"/>
            </w:pPr>
            <w:r w:rsidRPr="00FE6C4D">
              <w:t>пре</w:t>
            </w:r>
            <w:r>
              <w:t>дписания</w:t>
            </w:r>
          </w:p>
          <w:p w:rsidR="00745FDA" w:rsidRPr="00FE6C4D" w:rsidRDefault="00745FDA" w:rsidP="00C97A52">
            <w:pPr>
              <w:widowControl w:val="0"/>
              <w:autoSpaceDE w:val="0"/>
              <w:autoSpaceDN w:val="0"/>
              <w:adjustRightInd w:val="0"/>
            </w:pPr>
            <w:r>
              <w:t>/представления</w:t>
            </w:r>
          </w:p>
          <w:p w:rsidR="00745FDA" w:rsidRPr="00FE6C4D" w:rsidRDefault="00745FDA" w:rsidP="00C97A52">
            <w:pPr>
              <w:widowControl w:val="0"/>
              <w:autoSpaceDE w:val="0"/>
              <w:autoSpaceDN w:val="0"/>
              <w:adjustRightInd w:val="0"/>
            </w:pPr>
          </w:p>
        </w:tc>
        <w:tc>
          <w:tcPr>
            <w:tcW w:w="2126"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Акт    проверки  </w:t>
            </w:r>
          </w:p>
          <w:p w:rsidR="00745FDA" w:rsidRPr="00FE6C4D" w:rsidRDefault="00745FDA" w:rsidP="00C97A52">
            <w:pPr>
              <w:widowControl w:val="0"/>
              <w:autoSpaceDE w:val="0"/>
              <w:autoSpaceDN w:val="0"/>
              <w:adjustRightInd w:val="0"/>
            </w:pPr>
            <w:r w:rsidRPr="00FE6C4D">
              <w:t>соблюдения</w:t>
            </w:r>
          </w:p>
          <w:p w:rsidR="00745FDA" w:rsidRPr="00FE6C4D" w:rsidRDefault="00745FDA" w:rsidP="00C97A52">
            <w:pPr>
              <w:widowControl w:val="0"/>
              <w:autoSpaceDE w:val="0"/>
              <w:autoSpaceDN w:val="0"/>
              <w:adjustRightInd w:val="0"/>
            </w:pPr>
            <w:r w:rsidRPr="00FE6C4D">
              <w:t>земельного</w:t>
            </w:r>
          </w:p>
          <w:p w:rsidR="00745FDA" w:rsidRPr="00FE6C4D" w:rsidRDefault="00745FDA" w:rsidP="00C97A52">
            <w:pPr>
              <w:widowControl w:val="0"/>
              <w:autoSpaceDE w:val="0"/>
              <w:autoSpaceDN w:val="0"/>
              <w:adjustRightInd w:val="0"/>
            </w:pPr>
            <w:r>
              <w:t>законодательства</w:t>
            </w:r>
          </w:p>
          <w:p w:rsidR="00745FDA" w:rsidRPr="00FE6C4D" w:rsidRDefault="00745FDA" w:rsidP="00C97A52">
            <w:pPr>
              <w:widowControl w:val="0"/>
              <w:autoSpaceDE w:val="0"/>
              <w:autoSpaceDN w:val="0"/>
              <w:adjustRightInd w:val="0"/>
            </w:pPr>
            <w:r>
              <w:t xml:space="preserve"> </w:t>
            </w:r>
            <w:proofErr w:type="gramStart"/>
            <w:r>
              <w:t>(при устранении</w:t>
            </w:r>
            <w:proofErr w:type="gramEnd"/>
          </w:p>
          <w:p w:rsidR="00745FDA" w:rsidRPr="00FE6C4D" w:rsidRDefault="00745FDA" w:rsidP="00C97A52">
            <w:pPr>
              <w:widowControl w:val="0"/>
              <w:autoSpaceDE w:val="0"/>
              <w:autoSpaceDN w:val="0"/>
              <w:adjustRightInd w:val="0"/>
            </w:pPr>
            <w:r w:rsidRPr="00FE6C4D">
              <w:t>нарушения)</w:t>
            </w:r>
          </w:p>
        </w:tc>
        <w:tc>
          <w:tcPr>
            <w:tcW w:w="1701"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Передача </w:t>
            </w:r>
          </w:p>
          <w:p w:rsidR="00745FDA" w:rsidRPr="00FE6C4D" w:rsidRDefault="00745FDA" w:rsidP="00C97A52">
            <w:pPr>
              <w:widowControl w:val="0"/>
              <w:autoSpaceDE w:val="0"/>
              <w:autoSpaceDN w:val="0"/>
              <w:adjustRightInd w:val="0"/>
            </w:pPr>
            <w:r w:rsidRPr="00FE6C4D">
              <w:t xml:space="preserve"> дела </w:t>
            </w:r>
            <w:proofErr w:type="gramStart"/>
            <w:r w:rsidRPr="00FE6C4D">
              <w:t>в</w:t>
            </w:r>
            <w:proofErr w:type="gramEnd"/>
            <w:r w:rsidRPr="00FE6C4D">
              <w:t xml:space="preserve">  </w:t>
            </w:r>
          </w:p>
          <w:p w:rsidR="00745FDA" w:rsidRPr="00FE6C4D" w:rsidRDefault="00745FDA" w:rsidP="00C97A52">
            <w:pPr>
              <w:widowControl w:val="0"/>
              <w:autoSpaceDE w:val="0"/>
              <w:autoSpaceDN w:val="0"/>
              <w:adjustRightInd w:val="0"/>
            </w:pPr>
            <w:r w:rsidRPr="00FE6C4D">
              <w:t xml:space="preserve">  архив  </w:t>
            </w:r>
          </w:p>
        </w:tc>
        <w:tc>
          <w:tcPr>
            <w:tcW w:w="1371" w:type="dxa"/>
            <w:tcBorders>
              <w:top w:val="single" w:sz="8" w:space="0" w:color="auto"/>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t>Приме</w:t>
            </w:r>
            <w:r w:rsidRPr="00FE6C4D">
              <w:t xml:space="preserve">чание </w:t>
            </w:r>
          </w:p>
        </w:tc>
      </w:tr>
      <w:tr w:rsidR="00745FDA" w:rsidRPr="00FE6C4D" w:rsidTr="00C97A52">
        <w:trPr>
          <w:trHeight w:val="290"/>
          <w:tblCellSpacing w:w="5" w:type="nil"/>
        </w:trPr>
        <w:tc>
          <w:tcPr>
            <w:tcW w:w="1419"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11    </w:t>
            </w:r>
          </w:p>
        </w:tc>
        <w:tc>
          <w:tcPr>
            <w:tcW w:w="167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12    </w:t>
            </w:r>
          </w:p>
        </w:tc>
        <w:tc>
          <w:tcPr>
            <w:tcW w:w="1983"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13    </w:t>
            </w:r>
          </w:p>
        </w:tc>
        <w:tc>
          <w:tcPr>
            <w:tcW w:w="1764"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14    </w:t>
            </w:r>
          </w:p>
        </w:tc>
        <w:tc>
          <w:tcPr>
            <w:tcW w:w="266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15     </w:t>
            </w:r>
          </w:p>
        </w:tc>
        <w:tc>
          <w:tcPr>
            <w:tcW w:w="1843"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17    </w:t>
            </w:r>
          </w:p>
        </w:tc>
        <w:tc>
          <w:tcPr>
            <w:tcW w:w="2126"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18     </w:t>
            </w:r>
          </w:p>
        </w:tc>
        <w:tc>
          <w:tcPr>
            <w:tcW w:w="170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19    </w:t>
            </w:r>
          </w:p>
        </w:tc>
        <w:tc>
          <w:tcPr>
            <w:tcW w:w="1371" w:type="dxa"/>
            <w:tcBorders>
              <w:left w:val="single" w:sz="8" w:space="0" w:color="auto"/>
              <w:bottom w:val="single" w:sz="8" w:space="0" w:color="auto"/>
              <w:right w:val="single" w:sz="8" w:space="0" w:color="auto"/>
            </w:tcBorders>
          </w:tcPr>
          <w:p w:rsidR="00745FDA" w:rsidRPr="00FE6C4D" w:rsidRDefault="00745FDA" w:rsidP="00C97A52">
            <w:pPr>
              <w:widowControl w:val="0"/>
              <w:autoSpaceDE w:val="0"/>
              <w:autoSpaceDN w:val="0"/>
              <w:adjustRightInd w:val="0"/>
            </w:pPr>
            <w:r w:rsidRPr="00FE6C4D">
              <w:t xml:space="preserve">  20  </w:t>
            </w:r>
          </w:p>
        </w:tc>
      </w:tr>
    </w:tbl>
    <w:p w:rsidR="00745FDA" w:rsidRDefault="00745FDA" w:rsidP="00745FDA">
      <w:pPr>
        <w:widowControl w:val="0"/>
        <w:autoSpaceDE w:val="0"/>
        <w:autoSpaceDN w:val="0"/>
        <w:adjustRightInd w:val="0"/>
        <w:jc w:val="center"/>
        <w:sectPr w:rsidR="00745FDA" w:rsidSect="009D57A5">
          <w:pgSz w:w="16838" w:h="11906" w:orient="landscape"/>
          <w:pgMar w:top="851" w:right="1134" w:bottom="1701" w:left="1134" w:header="709" w:footer="709" w:gutter="0"/>
          <w:cols w:space="708"/>
          <w:docGrid w:linePitch="360"/>
        </w:sectPr>
      </w:pPr>
    </w:p>
    <w:p w:rsidR="00745FDA" w:rsidRPr="00FE6C4D" w:rsidRDefault="00745FDA" w:rsidP="00745FDA">
      <w:pPr>
        <w:widowControl w:val="0"/>
        <w:autoSpaceDE w:val="0"/>
        <w:autoSpaceDN w:val="0"/>
        <w:adjustRightInd w:val="0"/>
      </w:pPr>
    </w:p>
    <w:p w:rsidR="00745FDA" w:rsidRPr="00FE6C4D" w:rsidRDefault="00745FDA" w:rsidP="00745FDA">
      <w:pPr>
        <w:widowControl w:val="0"/>
        <w:autoSpaceDE w:val="0"/>
        <w:autoSpaceDN w:val="0"/>
        <w:adjustRightInd w:val="0"/>
        <w:jc w:val="right"/>
        <w:outlineLvl w:val="1"/>
      </w:pPr>
      <w:r w:rsidRPr="00FE6C4D">
        <w:t xml:space="preserve">Приложение </w:t>
      </w:r>
      <w:r>
        <w:t xml:space="preserve">№8 к Положению </w:t>
      </w:r>
    </w:p>
    <w:p w:rsidR="00745FDA" w:rsidRPr="00FE6C4D" w:rsidRDefault="00745FDA" w:rsidP="00745FDA">
      <w:pPr>
        <w:widowControl w:val="0"/>
        <w:autoSpaceDE w:val="0"/>
        <w:autoSpaceDN w:val="0"/>
        <w:adjustRightInd w:val="0"/>
        <w:jc w:val="right"/>
      </w:pPr>
    </w:p>
    <w:p w:rsidR="00745FDA" w:rsidRDefault="00745FDA" w:rsidP="00745FDA">
      <w:pPr>
        <w:pStyle w:val="2"/>
        <w:spacing w:after="0" w:line="240" w:lineRule="auto"/>
        <w:jc w:val="center"/>
        <w:outlineLvl w:val="0"/>
        <w:rPr>
          <w:sz w:val="24"/>
          <w:szCs w:val="24"/>
        </w:rPr>
      </w:pPr>
      <w:r>
        <w:rPr>
          <w:rFonts w:ascii="Bookman Old Style" w:hAnsi="Bookman Old Style" w:cs="Bookman Old Style"/>
          <w:b/>
          <w:bCs/>
          <w:noProof/>
        </w:rPr>
        <w:drawing>
          <wp:inline distT="0" distB="0" distL="0" distR="0">
            <wp:extent cx="581025" cy="657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745FDA" w:rsidRPr="0014423C" w:rsidRDefault="00745FDA" w:rsidP="00745FDA">
      <w:pPr>
        <w:pStyle w:val="2"/>
        <w:spacing w:after="0" w:line="240" w:lineRule="auto"/>
        <w:jc w:val="center"/>
        <w:outlineLvl w:val="0"/>
        <w:rPr>
          <w:sz w:val="24"/>
          <w:szCs w:val="24"/>
        </w:rPr>
      </w:pPr>
      <w:r>
        <w:rPr>
          <w:sz w:val="24"/>
          <w:szCs w:val="24"/>
        </w:rPr>
        <w:t xml:space="preserve">КОМИТЕТ ПО УПРАВЛЕНИЮ </w:t>
      </w:r>
      <w:proofErr w:type="gramStart"/>
      <w:r>
        <w:rPr>
          <w:sz w:val="24"/>
          <w:szCs w:val="24"/>
        </w:rPr>
        <w:t>МУНИЦИПАЛЬНЫМ</w:t>
      </w:r>
      <w:proofErr w:type="gramEnd"/>
      <w:r>
        <w:rPr>
          <w:sz w:val="24"/>
          <w:szCs w:val="24"/>
        </w:rPr>
        <w:t xml:space="preserve"> ИМУЩЕСТОВОМ </w:t>
      </w:r>
      <w:r w:rsidRPr="0014423C">
        <w:rPr>
          <w:sz w:val="24"/>
          <w:szCs w:val="24"/>
        </w:rPr>
        <w:t xml:space="preserve"> МУНИЦИПАЛЬНОГО ОБРАЗОВАНИЯ</w:t>
      </w:r>
    </w:p>
    <w:p w:rsidR="00745FDA" w:rsidRPr="0014423C" w:rsidRDefault="00745FDA" w:rsidP="00745FDA">
      <w:pPr>
        <w:pStyle w:val="2"/>
        <w:spacing w:after="0" w:line="240" w:lineRule="auto"/>
        <w:jc w:val="center"/>
        <w:outlineLvl w:val="0"/>
        <w:rPr>
          <w:sz w:val="24"/>
          <w:szCs w:val="24"/>
        </w:rPr>
      </w:pPr>
      <w:r w:rsidRPr="0014423C">
        <w:rPr>
          <w:sz w:val="24"/>
          <w:szCs w:val="24"/>
        </w:rPr>
        <w:t>«ПРИВОЛЖСКИЙ  РАЙОН» АСТРАХАНСКОЙ ОБЛАСТИ</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416450, Астраханская область, Приволжский район, с. Началово, ул. Ленина, д. 4</w:t>
      </w:r>
      <w:r>
        <w:rPr>
          <w:rFonts w:ascii="Times New Roman" w:hAnsi="Times New Roman" w:cs="Times New Roman"/>
          <w:sz w:val="24"/>
          <w:szCs w:val="24"/>
        </w:rPr>
        <w:t>8</w:t>
      </w:r>
      <w:r w:rsidRPr="0014423C">
        <w:rPr>
          <w:rFonts w:ascii="Times New Roman" w:hAnsi="Times New Roman" w:cs="Times New Roman"/>
          <w:sz w:val="24"/>
          <w:szCs w:val="24"/>
        </w:rPr>
        <w:t xml:space="preserve"> </w:t>
      </w:r>
    </w:p>
    <w:p w:rsidR="00745FDA" w:rsidRPr="0014423C" w:rsidRDefault="00745FDA" w:rsidP="00745FDA">
      <w:pPr>
        <w:pStyle w:val="ConsPlusNonformat"/>
        <w:jc w:val="center"/>
        <w:rPr>
          <w:rFonts w:ascii="Times New Roman" w:hAnsi="Times New Roman" w:cs="Times New Roman"/>
          <w:sz w:val="24"/>
          <w:szCs w:val="24"/>
        </w:rPr>
      </w:pPr>
      <w:r w:rsidRPr="0014423C">
        <w:rPr>
          <w:rFonts w:ascii="Times New Roman" w:hAnsi="Times New Roman" w:cs="Times New Roman"/>
          <w:sz w:val="24"/>
          <w:szCs w:val="24"/>
        </w:rPr>
        <w:t>(тел. 40-</w:t>
      </w:r>
      <w:r>
        <w:rPr>
          <w:rFonts w:ascii="Times New Roman" w:hAnsi="Times New Roman" w:cs="Times New Roman"/>
          <w:sz w:val="24"/>
          <w:szCs w:val="24"/>
        </w:rPr>
        <w:t>69-87</w:t>
      </w:r>
      <w:r w:rsidRPr="0014423C">
        <w:rPr>
          <w:rFonts w:ascii="Times New Roman" w:hAnsi="Times New Roman" w:cs="Times New Roman"/>
          <w:sz w:val="24"/>
          <w:szCs w:val="24"/>
        </w:rPr>
        <w:t>)</w:t>
      </w:r>
    </w:p>
    <w:p w:rsidR="00745FDA" w:rsidRPr="00FE6C4D" w:rsidRDefault="00745FDA" w:rsidP="00745FDA">
      <w:pPr>
        <w:pStyle w:val="ConsPlusNonformat"/>
        <w:jc w:val="center"/>
        <w:rPr>
          <w:rFonts w:ascii="Times New Roman" w:hAnsi="Times New Roman" w:cs="Times New Roman"/>
          <w:sz w:val="24"/>
          <w:szCs w:val="24"/>
        </w:rPr>
      </w:pPr>
    </w:p>
    <w:p w:rsidR="00745FDA" w:rsidRPr="00FE6C4D" w:rsidRDefault="00745FDA" w:rsidP="00745FDA">
      <w:pPr>
        <w:pStyle w:val="ConsPlusNonformat"/>
        <w:jc w:val="center"/>
        <w:rPr>
          <w:rFonts w:ascii="Times New Roman" w:hAnsi="Times New Roman" w:cs="Times New Roman"/>
          <w:sz w:val="24"/>
          <w:szCs w:val="24"/>
        </w:rPr>
      </w:pPr>
      <w:r w:rsidRPr="00FE6C4D">
        <w:rPr>
          <w:rFonts w:ascii="Times New Roman" w:hAnsi="Times New Roman" w:cs="Times New Roman"/>
          <w:sz w:val="24"/>
          <w:szCs w:val="24"/>
        </w:rPr>
        <w:t>МУНИЦИПАЛЬНЫЙ ЗЕМЕЛЬНЫЙ КОНТРОЛЬ</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jc w:val="center"/>
        <w:rPr>
          <w:rFonts w:ascii="Times New Roman" w:hAnsi="Times New Roman" w:cs="Times New Roman"/>
          <w:sz w:val="24"/>
          <w:szCs w:val="24"/>
        </w:rPr>
      </w:pPr>
      <w:r>
        <w:rPr>
          <w:rFonts w:ascii="Times New Roman" w:hAnsi="Times New Roman" w:cs="Times New Roman"/>
          <w:sz w:val="24"/>
          <w:szCs w:val="24"/>
        </w:rPr>
        <w:t>ПРОТОКОЛ</w:t>
      </w:r>
    </w:p>
    <w:p w:rsidR="00745FDA" w:rsidRPr="00FE6C4D" w:rsidRDefault="00745FDA" w:rsidP="00745FDA">
      <w:pPr>
        <w:pStyle w:val="ConsPlusNonformat"/>
        <w:jc w:val="center"/>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rsidR="00745FDA" w:rsidRPr="00FE6C4D"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"___" __________ 20</w:t>
      </w:r>
      <w:r w:rsidRPr="00FE6C4D">
        <w:rPr>
          <w:rFonts w:ascii="Times New Roman" w:hAnsi="Times New Roman" w:cs="Times New Roman"/>
          <w:sz w:val="24"/>
          <w:szCs w:val="24"/>
        </w:rPr>
        <w:t xml:space="preserve"> __ г.                           </w:t>
      </w:r>
      <w:r>
        <w:rPr>
          <w:rFonts w:ascii="Times New Roman" w:hAnsi="Times New Roman" w:cs="Times New Roman"/>
          <w:sz w:val="24"/>
          <w:szCs w:val="24"/>
        </w:rPr>
        <w:t xml:space="preserve">                        _______</w:t>
      </w:r>
      <w:r w:rsidRPr="00FE6C4D">
        <w:rPr>
          <w:rFonts w:ascii="Times New Roman" w:hAnsi="Times New Roman" w:cs="Times New Roman"/>
          <w:sz w:val="24"/>
          <w:szCs w:val="24"/>
        </w:rPr>
        <w:t>______________________</w:t>
      </w:r>
    </w:p>
    <w:p w:rsidR="00745FDA" w:rsidRPr="002422BE" w:rsidRDefault="00745FDA" w:rsidP="00745FDA">
      <w:pPr>
        <w:pStyle w:val="ConsPlusNonformat"/>
        <w:rPr>
          <w:rFonts w:ascii="Times New Roman" w:hAnsi="Times New Roman" w:cs="Times New Roman"/>
        </w:rPr>
      </w:pPr>
      <w:r w:rsidRPr="00FE6C4D">
        <w:rPr>
          <w:rFonts w:ascii="Times New Roman" w:hAnsi="Times New Roman" w:cs="Times New Roman"/>
          <w:sz w:val="24"/>
          <w:szCs w:val="24"/>
        </w:rPr>
        <w:t xml:space="preserve">  </w:t>
      </w:r>
      <w:r w:rsidRPr="002422BE">
        <w:rPr>
          <w:rFonts w:ascii="Times New Roman" w:hAnsi="Times New Roman" w:cs="Times New Roman"/>
        </w:rPr>
        <w:t xml:space="preserve">дата составления </w:t>
      </w:r>
      <w:r>
        <w:rPr>
          <w:rFonts w:ascii="Times New Roman" w:hAnsi="Times New Roman" w:cs="Times New Roman"/>
        </w:rPr>
        <w:t>протокола</w:t>
      </w:r>
      <w:r w:rsidRPr="002422BE">
        <w:rPr>
          <w:rFonts w:ascii="Times New Roman" w:hAnsi="Times New Roman" w:cs="Times New Roman"/>
        </w:rPr>
        <w:t xml:space="preserve">    </w:t>
      </w: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2BE">
        <w:rPr>
          <w:rFonts w:ascii="Times New Roman" w:hAnsi="Times New Roman" w:cs="Times New Roman"/>
        </w:rPr>
        <w:t>(место составления протокола)</w:t>
      </w:r>
    </w:p>
    <w:p w:rsidR="00745FDA" w:rsidRPr="00FE6C4D"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 час</w:t>
      </w:r>
      <w:proofErr w:type="gramStart"/>
      <w:r w:rsidRPr="00FE6C4D">
        <w:rPr>
          <w:rFonts w:ascii="Times New Roman" w:hAnsi="Times New Roman" w:cs="Times New Roman"/>
          <w:sz w:val="24"/>
          <w:szCs w:val="24"/>
        </w:rPr>
        <w:t>.</w:t>
      </w:r>
      <w:proofErr w:type="gramEnd"/>
      <w:r w:rsidRPr="00FE6C4D">
        <w:rPr>
          <w:rFonts w:ascii="Times New Roman" w:hAnsi="Times New Roman" w:cs="Times New Roman"/>
          <w:sz w:val="24"/>
          <w:szCs w:val="24"/>
        </w:rPr>
        <w:t xml:space="preserve"> "______ </w:t>
      </w:r>
      <w:proofErr w:type="gramStart"/>
      <w:r w:rsidRPr="00FE6C4D">
        <w:rPr>
          <w:rFonts w:ascii="Times New Roman" w:hAnsi="Times New Roman" w:cs="Times New Roman"/>
          <w:sz w:val="24"/>
          <w:szCs w:val="24"/>
        </w:rPr>
        <w:t>м</w:t>
      </w:r>
      <w:proofErr w:type="gramEnd"/>
      <w:r w:rsidRPr="00FE6C4D">
        <w:rPr>
          <w:rFonts w:ascii="Times New Roman" w:hAnsi="Times New Roman" w:cs="Times New Roman"/>
          <w:sz w:val="24"/>
          <w:szCs w:val="24"/>
        </w:rPr>
        <w:t>ин.</w:t>
      </w:r>
    </w:p>
    <w:p w:rsidR="00745FDA" w:rsidRPr="002422BE" w:rsidRDefault="00745FDA" w:rsidP="00745FDA">
      <w:pPr>
        <w:pStyle w:val="ConsPlusNonformat"/>
        <w:rPr>
          <w:rFonts w:ascii="Times New Roman" w:hAnsi="Times New Roman" w:cs="Times New Roman"/>
        </w:rPr>
      </w:pPr>
      <w:r w:rsidRPr="002422BE">
        <w:rPr>
          <w:rFonts w:ascii="Times New Roman" w:hAnsi="Times New Roman" w:cs="Times New Roman"/>
        </w:rPr>
        <w:t>время составления протокола</w:t>
      </w:r>
    </w:p>
    <w:p w:rsidR="00745FDA" w:rsidRDefault="00745FDA" w:rsidP="00745FDA">
      <w:pPr>
        <w:pStyle w:val="ConsPlusNonformat"/>
        <w:rPr>
          <w:rFonts w:ascii="Times New Roman" w:hAnsi="Times New Roman" w:cs="Times New Roman"/>
          <w:sz w:val="24"/>
          <w:szCs w:val="24"/>
        </w:rPr>
      </w:pPr>
    </w:p>
    <w:p w:rsidR="00745FDA" w:rsidRPr="00FE6C4D"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Земельным кодексом Российской Федерации, Кодексом Российской Федерации об административных правонарушениях, Положением </w:t>
      </w:r>
      <w:r w:rsidRPr="00FE6C4D">
        <w:rPr>
          <w:rFonts w:ascii="Times New Roman" w:hAnsi="Times New Roman" w:cs="Times New Roman"/>
          <w:sz w:val="24"/>
          <w:szCs w:val="24"/>
        </w:rPr>
        <w:t>"О муниципальном зе</w:t>
      </w:r>
      <w:r>
        <w:rPr>
          <w:rFonts w:ascii="Times New Roman" w:hAnsi="Times New Roman" w:cs="Times New Roman"/>
          <w:sz w:val="24"/>
          <w:szCs w:val="24"/>
        </w:rPr>
        <w:t>мельном контроле", утвержденным распоряжением комитета по управлению муниципальным имуществом муниципального образования «Приволжский район» Астраханской области</w:t>
      </w:r>
      <w:r w:rsidRPr="00FE6C4D">
        <w:rPr>
          <w:rFonts w:ascii="Times New Roman" w:hAnsi="Times New Roman" w:cs="Times New Roman"/>
          <w:sz w:val="24"/>
          <w:szCs w:val="24"/>
        </w:rPr>
        <w:t xml:space="preserve"> от</w:t>
      </w:r>
      <w:r>
        <w:rPr>
          <w:rFonts w:ascii="Times New Roman" w:hAnsi="Times New Roman" w:cs="Times New Roman"/>
          <w:sz w:val="24"/>
          <w:szCs w:val="24"/>
        </w:rPr>
        <w:t>__________2017г. № ______, муниципальным инспектором по использованию и охране земель_____________________</w:t>
      </w:r>
    </w:p>
    <w:p w:rsidR="00745FDA" w:rsidRDefault="00745FDA" w:rsidP="00745FDA">
      <w:pPr>
        <w:pStyle w:val="ConsPlusNonformat"/>
        <w:jc w:val="both"/>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_______________________________________________________________________________________________________</w:t>
      </w:r>
    </w:p>
    <w:p w:rsidR="00745FDA" w:rsidRPr="002422BE" w:rsidRDefault="00745FDA" w:rsidP="00745FDA">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2422BE">
        <w:rPr>
          <w:rFonts w:ascii="Times New Roman" w:hAnsi="Times New Roman" w:cs="Times New Roman"/>
        </w:rPr>
        <w:t>(должность, Ф.И.О. лица, составившего протокол)</w:t>
      </w:r>
    </w:p>
    <w:p w:rsidR="00745FDA" w:rsidRPr="00FE6C4D"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w:t>
      </w:r>
      <w:r w:rsidRPr="00FE6C4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w:t>
      </w:r>
    </w:p>
    <w:p w:rsidR="00745FDA" w:rsidRPr="00F81BB2" w:rsidRDefault="00745FDA" w:rsidP="00745FDA">
      <w:pPr>
        <w:pStyle w:val="ConsPlusNonformat"/>
        <w:jc w:val="both"/>
        <w:rPr>
          <w:rFonts w:ascii="Times New Roman" w:hAnsi="Times New Roman" w:cs="Times New Roman"/>
        </w:rPr>
      </w:pPr>
      <w:r w:rsidRPr="00FE6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BB2">
        <w:rPr>
          <w:rFonts w:ascii="Times New Roman" w:hAnsi="Times New Roman" w:cs="Times New Roman"/>
        </w:rPr>
        <w:t xml:space="preserve">(Ф.И.О. юридического, физического лица или его представителя) </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составлен настоящий протокол о нижеследующем:</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расположенном по адресу:___________________________________</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proofErr w:type="spellStart"/>
      <w:r>
        <w:rPr>
          <w:rFonts w:ascii="Times New Roman" w:hAnsi="Times New Roman" w:cs="Times New Roman"/>
          <w:sz w:val="24"/>
          <w:szCs w:val="24"/>
        </w:rPr>
        <w:t>площадью____________________кв</w:t>
      </w:r>
      <w:proofErr w:type="spellEnd"/>
      <w:r>
        <w:rPr>
          <w:rFonts w:ascii="Times New Roman" w:hAnsi="Times New Roman" w:cs="Times New Roman"/>
          <w:sz w:val="24"/>
          <w:szCs w:val="24"/>
        </w:rPr>
        <w:t xml:space="preserve">. м </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DB2C50">
        <w:rPr>
          <w:rFonts w:ascii="Times New Roman" w:hAnsi="Times New Roman" w:cs="Times New Roman"/>
        </w:rPr>
        <w:t>(описание нарушения земельного законодательства)</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745FDA" w:rsidRDefault="00745FDA" w:rsidP="00745FDA">
      <w:pPr>
        <w:pStyle w:val="ConsPlusNonformat"/>
        <w:jc w:val="both"/>
        <w:rPr>
          <w:rFonts w:ascii="Times New Roman" w:hAnsi="Times New Roman" w:cs="Times New Roman"/>
        </w:rPr>
      </w:pP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Данные действия подпадают под часть </w:t>
      </w:r>
      <w:proofErr w:type="spellStart"/>
      <w:r>
        <w:rPr>
          <w:rFonts w:ascii="Times New Roman" w:hAnsi="Times New Roman" w:cs="Times New Roman"/>
          <w:sz w:val="24"/>
          <w:szCs w:val="24"/>
        </w:rPr>
        <w:t>____статьи_______Кодекса</w:t>
      </w:r>
      <w:proofErr w:type="spellEnd"/>
      <w:r>
        <w:rPr>
          <w:rFonts w:ascii="Times New Roman" w:hAnsi="Times New Roman" w:cs="Times New Roman"/>
          <w:sz w:val="24"/>
          <w:szCs w:val="24"/>
        </w:rPr>
        <w:t xml:space="preserve"> Российской Федерации об административных правонарушениях.</w:t>
      </w:r>
    </w:p>
    <w:p w:rsidR="00745FDA" w:rsidRDefault="00745FDA" w:rsidP="00745FDA">
      <w:pPr>
        <w:pStyle w:val="ConsPlusNonformat"/>
        <w:jc w:val="both"/>
        <w:rPr>
          <w:rFonts w:ascii="Times New Roman" w:hAnsi="Times New Roman" w:cs="Times New Roman"/>
          <w:sz w:val="24"/>
          <w:szCs w:val="24"/>
        </w:rPr>
      </w:pP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Указанное нарушение допущено:______________________________________________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B2C50">
        <w:rPr>
          <w:rFonts w:ascii="Times New Roman" w:hAnsi="Times New Roman" w:cs="Times New Roman"/>
        </w:rPr>
        <w:t>наименование</w:t>
      </w:r>
      <w:proofErr w:type="gramEnd"/>
    </w:p>
    <w:p w:rsidR="00745FDA" w:rsidRDefault="00745FDA" w:rsidP="00745F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 xml:space="preserve">                                                       юридического лица, руководитель, ИНН, место нахождения,</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 xml:space="preserve">                                                       банковские реквизиты, телефоны; Ф.И.О. </w:t>
      </w:r>
      <w:proofErr w:type="gramStart"/>
      <w:r>
        <w:rPr>
          <w:rFonts w:ascii="Times New Roman" w:hAnsi="Times New Roman" w:cs="Times New Roman"/>
        </w:rPr>
        <w:t>должностного</w:t>
      </w:r>
      <w:proofErr w:type="gramEnd"/>
    </w:p>
    <w:p w:rsidR="00745FDA" w:rsidRDefault="00745FDA" w:rsidP="00745F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 xml:space="preserve">                                                       лица или гражданина, ИНН, паспортные данные, адрес</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rPr>
        <w:t xml:space="preserve">                                                       местожительства, телефон)</w:t>
      </w:r>
    </w:p>
    <w:p w:rsidR="00745FDA" w:rsidRDefault="00745FDA" w:rsidP="00745FDA">
      <w:pPr>
        <w:pStyle w:val="ConsPlusNonformat"/>
        <w:jc w:val="both"/>
        <w:rPr>
          <w:rFonts w:ascii="Times New Roman" w:hAnsi="Times New Roman" w:cs="Times New Roman"/>
        </w:rPr>
      </w:pP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502AF">
        <w:rPr>
          <w:rFonts w:ascii="Times New Roman" w:hAnsi="Times New Roman" w:cs="Times New Roman"/>
          <w:sz w:val="24"/>
          <w:szCs w:val="24"/>
        </w:rPr>
        <w:t>Л</w:t>
      </w:r>
      <w:r>
        <w:rPr>
          <w:rFonts w:ascii="Times New Roman" w:hAnsi="Times New Roman" w:cs="Times New Roman"/>
          <w:sz w:val="24"/>
          <w:szCs w:val="24"/>
        </w:rPr>
        <w:t xml:space="preserve">ицу, в отношении которого ведется производство по делу об административном правонарушении (его законному представителю), разъяснено право </w:t>
      </w:r>
      <w:proofErr w:type="gramStart"/>
      <w:r>
        <w:rPr>
          <w:rFonts w:ascii="Times New Roman" w:hAnsi="Times New Roman" w:cs="Times New Roman"/>
          <w:sz w:val="24"/>
          <w:szCs w:val="24"/>
        </w:rPr>
        <w:t>знакомиться</w:t>
      </w:r>
      <w:proofErr w:type="gramEnd"/>
      <w:r>
        <w:rPr>
          <w:rFonts w:ascii="Times New Roman" w:hAnsi="Times New Roman" w:cs="Times New Roman"/>
          <w:sz w:val="24"/>
          <w:szCs w:val="24"/>
        </w:rPr>
        <w:t xml:space="preserve">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иные процессуальные права и обязанности, предусмотренные Кодексом Российской Федерации об административных правонарушениях</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5FDA" w:rsidRPr="003C32DC" w:rsidRDefault="00745FDA" w:rsidP="00745FDA">
      <w:pPr>
        <w:pStyle w:val="ConsPlusNonformat"/>
        <w:jc w:val="both"/>
        <w:rPr>
          <w:rFonts w:ascii="Times New Roman" w:hAnsi="Times New Roman" w:cs="Times New Roman"/>
        </w:rPr>
      </w:pPr>
      <w:r w:rsidRPr="003C32DC">
        <w:rPr>
          <w:rFonts w:ascii="Times New Roman" w:hAnsi="Times New Roman" w:cs="Times New Roman"/>
        </w:rPr>
        <w:t xml:space="preserve">                         (должность, Ф.И.О. присутствующего при составлении протокола)</w:t>
      </w:r>
    </w:p>
    <w:p w:rsidR="00745FDA" w:rsidRDefault="00745FDA" w:rsidP="00745F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«____»___________20__г.                                                                       ___________________</w:t>
      </w:r>
    </w:p>
    <w:p w:rsidR="00745FDA" w:rsidRDefault="00745FDA" w:rsidP="00745FDA">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3C32DC">
        <w:rPr>
          <w:rFonts w:ascii="Times New Roman" w:hAnsi="Times New Roman" w:cs="Times New Roman"/>
        </w:rPr>
        <w:t>(подпись)</w:t>
      </w:r>
    </w:p>
    <w:p w:rsidR="00745FDA" w:rsidRDefault="00745FDA" w:rsidP="00745FDA">
      <w:pPr>
        <w:pStyle w:val="ConsPlusNonformat"/>
        <w:jc w:val="both"/>
        <w:rPr>
          <w:rFonts w:ascii="Times New Roman" w:hAnsi="Times New Roman" w:cs="Times New Roman"/>
        </w:rPr>
      </w:pPr>
    </w:p>
    <w:p w:rsidR="00745FDA" w:rsidRPr="003C32DC" w:rsidRDefault="00745FDA" w:rsidP="00745FD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C32DC">
        <w:rPr>
          <w:rFonts w:ascii="Times New Roman" w:hAnsi="Times New Roman" w:cs="Times New Roman"/>
          <w:sz w:val="24"/>
          <w:szCs w:val="24"/>
        </w:rPr>
        <w:t>Объ</w:t>
      </w:r>
      <w:r>
        <w:rPr>
          <w:rFonts w:ascii="Times New Roman" w:hAnsi="Times New Roman" w:cs="Times New Roman"/>
          <w:sz w:val="24"/>
          <w:szCs w:val="24"/>
        </w:rPr>
        <w:t>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745FDA" w:rsidRDefault="00745FDA" w:rsidP="00745FDA">
      <w:pPr>
        <w:pStyle w:val="ConsPlusNonformat"/>
        <w:rPr>
          <w:rFonts w:ascii="Times New Roman" w:hAnsi="Times New Roman" w:cs="Times New Roman"/>
          <w:sz w:val="24"/>
          <w:szCs w:val="24"/>
        </w:rPr>
      </w:pPr>
      <w:r w:rsidRPr="00FE6C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w:t>
      </w:r>
    </w:p>
    <w:p w:rsidR="00745FDA" w:rsidRDefault="00745FDA" w:rsidP="00745FDA">
      <w:pPr>
        <w:pStyle w:val="ConsPlusNonformat"/>
        <w:rPr>
          <w:rFonts w:ascii="Times New Roman" w:hAnsi="Times New Roman" w:cs="Times New Roman"/>
          <w:sz w:val="24"/>
          <w:szCs w:val="24"/>
        </w:rPr>
      </w:pPr>
    </w:p>
    <w:p w:rsidR="00745FDA"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 xml:space="preserve">     С текстом протокола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________________</w:t>
      </w:r>
    </w:p>
    <w:p w:rsidR="00745FDA" w:rsidRPr="006B30C2" w:rsidRDefault="00745FDA" w:rsidP="00745FDA">
      <w:pPr>
        <w:pStyle w:val="ConsPlusNonformat"/>
        <w:rPr>
          <w:rFonts w:ascii="Times New Roman" w:hAnsi="Times New Roman" w:cs="Times New Roman"/>
        </w:rPr>
      </w:pPr>
      <w:r>
        <w:rPr>
          <w:rFonts w:ascii="Times New Roman" w:hAnsi="Times New Roman" w:cs="Times New Roman"/>
          <w:sz w:val="24"/>
          <w:szCs w:val="24"/>
        </w:rPr>
        <w:t xml:space="preserve">                                                                                                                                        </w:t>
      </w:r>
      <w:r w:rsidRPr="006B30C2">
        <w:rPr>
          <w:rFonts w:ascii="Times New Roman" w:hAnsi="Times New Roman" w:cs="Times New Roman"/>
        </w:rPr>
        <w:t>(подпись)</w:t>
      </w:r>
    </w:p>
    <w:p w:rsidR="00745FDA" w:rsidRDefault="00745FDA" w:rsidP="00745FDA">
      <w:pPr>
        <w:pStyle w:val="ConsPlusNonformat"/>
        <w:rPr>
          <w:rFonts w:ascii="Times New Roman" w:hAnsi="Times New Roman" w:cs="Times New Roman"/>
          <w:sz w:val="24"/>
          <w:szCs w:val="24"/>
        </w:rPr>
      </w:pPr>
    </w:p>
    <w:p w:rsidR="00745FDA"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Объяснения и замечания по содержанию протокола прилагаются       ________________</w:t>
      </w:r>
    </w:p>
    <w:p w:rsidR="00745FDA" w:rsidRDefault="00745FDA" w:rsidP="00745FDA">
      <w:pPr>
        <w:pStyle w:val="ConsPlusNonformat"/>
        <w:rPr>
          <w:rFonts w:ascii="Times New Roman" w:hAnsi="Times New Roman" w:cs="Times New Roman"/>
        </w:rPr>
      </w:pPr>
      <w:r>
        <w:rPr>
          <w:rFonts w:ascii="Times New Roman" w:hAnsi="Times New Roman" w:cs="Times New Roman"/>
          <w:sz w:val="24"/>
          <w:szCs w:val="24"/>
        </w:rPr>
        <w:t xml:space="preserve">                                                                                                                                        </w:t>
      </w:r>
      <w:r w:rsidRPr="006B30C2">
        <w:rPr>
          <w:rFonts w:ascii="Times New Roman" w:hAnsi="Times New Roman" w:cs="Times New Roman"/>
        </w:rPr>
        <w:t>(подпись)</w:t>
      </w:r>
    </w:p>
    <w:p w:rsidR="00745FDA" w:rsidRDefault="00745FDA" w:rsidP="00745FDA">
      <w:pPr>
        <w:pStyle w:val="ConsPlusNonformat"/>
        <w:rPr>
          <w:rFonts w:ascii="Times New Roman" w:hAnsi="Times New Roman" w:cs="Times New Roman"/>
        </w:rPr>
      </w:pPr>
    </w:p>
    <w:p w:rsidR="00745FDA" w:rsidRDefault="00745FDA" w:rsidP="00745FDA">
      <w:pPr>
        <w:pStyle w:val="ConsPlusNonformat"/>
        <w:rPr>
          <w:rFonts w:ascii="Times New Roman" w:hAnsi="Times New Roman" w:cs="Times New Roman"/>
        </w:rPr>
      </w:pPr>
      <w:r w:rsidRPr="006B30C2">
        <w:rPr>
          <w:rFonts w:ascii="Times New Roman" w:hAnsi="Times New Roman" w:cs="Times New Roman"/>
          <w:sz w:val="24"/>
          <w:szCs w:val="24"/>
        </w:rPr>
        <w:t xml:space="preserve">      Копию протокола получи</w:t>
      </w:r>
      <w:proofErr w:type="gramStart"/>
      <w:r w:rsidRPr="006B30C2">
        <w:rPr>
          <w:rFonts w:ascii="Times New Roman" w:hAnsi="Times New Roman" w:cs="Times New Roman"/>
          <w:sz w:val="24"/>
          <w:szCs w:val="24"/>
        </w:rPr>
        <w:t>л(</w:t>
      </w:r>
      <w:proofErr w:type="gramEnd"/>
      <w:r w:rsidRPr="006B30C2">
        <w:rPr>
          <w:rFonts w:ascii="Times New Roman" w:hAnsi="Times New Roman" w:cs="Times New Roman"/>
          <w:sz w:val="24"/>
          <w:szCs w:val="24"/>
        </w:rPr>
        <w:t xml:space="preserve">а)     </w:t>
      </w:r>
      <w:r>
        <w:rPr>
          <w:rFonts w:ascii="Times New Roman" w:hAnsi="Times New Roman" w:cs="Times New Roman"/>
        </w:rPr>
        <w:t xml:space="preserve">                                                                           ___________________</w:t>
      </w:r>
    </w:p>
    <w:p w:rsidR="00745FDA" w:rsidRDefault="00745FDA" w:rsidP="00745FDA">
      <w:pPr>
        <w:pStyle w:val="ConsPlusNonformat"/>
        <w:rPr>
          <w:rFonts w:ascii="Times New Roman" w:hAnsi="Times New Roman" w:cs="Times New Roman"/>
        </w:rPr>
      </w:pPr>
      <w:r>
        <w:rPr>
          <w:rFonts w:ascii="Times New Roman" w:hAnsi="Times New Roman" w:cs="Times New Roman"/>
        </w:rPr>
        <w:t xml:space="preserve">                                                                                                                                                                   (подпись)</w:t>
      </w:r>
    </w:p>
    <w:p w:rsidR="00745FDA" w:rsidRDefault="00745FDA" w:rsidP="00745FDA">
      <w:pPr>
        <w:pStyle w:val="ConsPlusNonformat"/>
        <w:rPr>
          <w:rFonts w:ascii="Times New Roman" w:hAnsi="Times New Roman" w:cs="Times New Roman"/>
        </w:rPr>
      </w:pPr>
    </w:p>
    <w:p w:rsidR="00745FDA" w:rsidRDefault="00745FDA" w:rsidP="00745FDA">
      <w:pPr>
        <w:pStyle w:val="ConsPlusNonformat"/>
        <w:rPr>
          <w:rFonts w:ascii="Times New Roman" w:hAnsi="Times New Roman" w:cs="Times New Roman"/>
          <w:sz w:val="24"/>
          <w:szCs w:val="24"/>
        </w:rPr>
      </w:pPr>
      <w:r>
        <w:rPr>
          <w:rFonts w:ascii="Times New Roman" w:hAnsi="Times New Roman" w:cs="Times New Roman"/>
        </w:rPr>
        <w:t xml:space="preserve">        </w:t>
      </w:r>
      <w:r w:rsidRPr="006B30C2">
        <w:rPr>
          <w:rFonts w:ascii="Times New Roman" w:hAnsi="Times New Roman" w:cs="Times New Roman"/>
          <w:sz w:val="24"/>
          <w:szCs w:val="24"/>
        </w:rPr>
        <w:t>Понятые</w:t>
      </w:r>
      <w:r>
        <w:rPr>
          <w:rFonts w:ascii="Times New Roman" w:hAnsi="Times New Roman" w:cs="Times New Roman"/>
          <w:sz w:val="24"/>
          <w:szCs w:val="24"/>
        </w:rPr>
        <w:t>:                                      1. _________  ___________________________________</w:t>
      </w:r>
    </w:p>
    <w:p w:rsidR="00745FDA" w:rsidRPr="00403DBA" w:rsidRDefault="00745FDA" w:rsidP="00745FDA">
      <w:pPr>
        <w:pStyle w:val="ConsPlusNonformat"/>
        <w:rPr>
          <w:rFonts w:ascii="Times New Roman" w:hAnsi="Times New Roman" w:cs="Times New Roman"/>
        </w:rPr>
      </w:pPr>
      <w:r>
        <w:rPr>
          <w:rFonts w:ascii="Times New Roman" w:hAnsi="Times New Roman" w:cs="Times New Roman"/>
          <w:sz w:val="24"/>
          <w:szCs w:val="24"/>
        </w:rPr>
        <w:t xml:space="preserve">                                                                  </w:t>
      </w:r>
      <w:r w:rsidRPr="00403DBA">
        <w:rPr>
          <w:rFonts w:ascii="Times New Roman" w:hAnsi="Times New Roman" w:cs="Times New Roman"/>
        </w:rPr>
        <w:t>(подпись)</w:t>
      </w:r>
      <w:r>
        <w:rPr>
          <w:rFonts w:ascii="Times New Roman" w:hAnsi="Times New Roman" w:cs="Times New Roman"/>
        </w:rPr>
        <w:t xml:space="preserve">          (Ф.И.О., паспортные данные, адрес, телефон)</w:t>
      </w:r>
    </w:p>
    <w:p w:rsidR="00745FDA"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  ___________________________________</w:t>
      </w:r>
    </w:p>
    <w:p w:rsidR="00745FDA" w:rsidRDefault="00745FDA" w:rsidP="00745FDA">
      <w:pPr>
        <w:pStyle w:val="ConsPlusNonformat"/>
        <w:rPr>
          <w:rFonts w:ascii="Times New Roman" w:hAnsi="Times New Roman" w:cs="Times New Roman"/>
        </w:rPr>
      </w:pPr>
      <w:r>
        <w:rPr>
          <w:rFonts w:ascii="Times New Roman" w:hAnsi="Times New Roman" w:cs="Times New Roman"/>
          <w:sz w:val="24"/>
          <w:szCs w:val="24"/>
        </w:rPr>
        <w:t xml:space="preserve">                                                                   </w:t>
      </w:r>
      <w:r w:rsidRPr="00403DBA">
        <w:rPr>
          <w:rFonts w:ascii="Times New Roman" w:hAnsi="Times New Roman" w:cs="Times New Roman"/>
        </w:rPr>
        <w:t>(подпись)</w:t>
      </w:r>
      <w:r>
        <w:rPr>
          <w:rFonts w:ascii="Times New Roman" w:hAnsi="Times New Roman" w:cs="Times New Roman"/>
        </w:rPr>
        <w:t xml:space="preserve">          (Ф.И.О., паспортные данные, адрес, телефон)</w:t>
      </w:r>
    </w:p>
    <w:p w:rsidR="00745FDA" w:rsidRDefault="00745FDA" w:rsidP="00745FDA">
      <w:pPr>
        <w:pStyle w:val="ConsPlusNonformat"/>
        <w:rPr>
          <w:rFonts w:ascii="Times New Roman" w:hAnsi="Times New Roman" w:cs="Times New Roman"/>
        </w:rPr>
      </w:pPr>
    </w:p>
    <w:p w:rsidR="00745FDA" w:rsidRDefault="00745FDA" w:rsidP="00745FDA">
      <w:pPr>
        <w:pStyle w:val="ConsPlusNonformat"/>
        <w:rPr>
          <w:rFonts w:ascii="Times New Roman" w:hAnsi="Times New Roman" w:cs="Times New Roman"/>
          <w:sz w:val="24"/>
          <w:szCs w:val="24"/>
        </w:rPr>
      </w:pPr>
      <w:r w:rsidRPr="00403DBA">
        <w:rPr>
          <w:rFonts w:ascii="Times New Roman" w:hAnsi="Times New Roman" w:cs="Times New Roman"/>
          <w:sz w:val="24"/>
          <w:szCs w:val="24"/>
        </w:rPr>
        <w:t xml:space="preserve">                     Особые отметки:</w:t>
      </w:r>
    </w:p>
    <w:p w:rsidR="00745FDA" w:rsidRDefault="00745FDA" w:rsidP="00745FD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5FDA" w:rsidRDefault="00745FDA" w:rsidP="00745FDA">
      <w:pPr>
        <w:pStyle w:val="ConsPlusNonformat"/>
        <w:rPr>
          <w:rFonts w:ascii="Times New Roman" w:hAnsi="Times New Roman" w:cs="Times New Roman"/>
        </w:rPr>
      </w:pPr>
      <w:r>
        <w:rPr>
          <w:rFonts w:ascii="Times New Roman" w:hAnsi="Times New Roman" w:cs="Times New Roman"/>
          <w:sz w:val="24"/>
          <w:szCs w:val="24"/>
        </w:rPr>
        <w:t xml:space="preserve">                        </w:t>
      </w:r>
      <w:r w:rsidRPr="00403DBA">
        <w:rPr>
          <w:rFonts w:ascii="Times New Roman" w:hAnsi="Times New Roman" w:cs="Times New Roman"/>
        </w:rPr>
        <w:t>(заполняется должностным лицом, составившим протокол)</w:t>
      </w:r>
    </w:p>
    <w:p w:rsidR="00745FDA" w:rsidRDefault="00745FDA" w:rsidP="00745FDA">
      <w:pPr>
        <w:pStyle w:val="ConsPlusNonformat"/>
        <w:rPr>
          <w:rFonts w:ascii="Times New Roman" w:hAnsi="Times New Roman" w:cs="Times New Roman"/>
        </w:rPr>
      </w:pPr>
    </w:p>
    <w:p w:rsidR="00745FDA" w:rsidRDefault="00745FDA" w:rsidP="00745FDA">
      <w:pPr>
        <w:pStyle w:val="ConsPlusNonformat"/>
        <w:rPr>
          <w:rFonts w:ascii="Times New Roman" w:hAnsi="Times New Roman" w:cs="Times New Roman"/>
          <w:sz w:val="24"/>
          <w:szCs w:val="24"/>
        </w:rPr>
      </w:pPr>
      <w:r w:rsidRPr="00403DBA">
        <w:rPr>
          <w:rFonts w:ascii="Times New Roman" w:hAnsi="Times New Roman" w:cs="Times New Roman"/>
          <w:sz w:val="24"/>
          <w:szCs w:val="24"/>
        </w:rPr>
        <w:t>Подпись</w:t>
      </w:r>
      <w:r>
        <w:rPr>
          <w:rFonts w:ascii="Times New Roman" w:hAnsi="Times New Roman" w:cs="Times New Roman"/>
          <w:sz w:val="24"/>
          <w:szCs w:val="24"/>
        </w:rPr>
        <w:t xml:space="preserve"> должностного лица,</w:t>
      </w:r>
    </w:p>
    <w:p w:rsidR="00745FDA" w:rsidRDefault="00745FDA" w:rsidP="00745FDA">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составившего</w:t>
      </w:r>
      <w:proofErr w:type="gramEnd"/>
      <w:r>
        <w:rPr>
          <w:rFonts w:ascii="Times New Roman" w:hAnsi="Times New Roman" w:cs="Times New Roman"/>
          <w:sz w:val="24"/>
          <w:szCs w:val="24"/>
        </w:rPr>
        <w:t xml:space="preserve"> протокол                   __________________                      __________________</w:t>
      </w:r>
    </w:p>
    <w:p w:rsidR="00745FDA" w:rsidRDefault="00745FDA" w:rsidP="00745FDA">
      <w:pPr>
        <w:pStyle w:val="ConsPlusNonformat"/>
        <w:rPr>
          <w:rFonts w:ascii="Times New Roman" w:hAnsi="Times New Roman" w:cs="Times New Roman"/>
        </w:rPr>
      </w:pPr>
      <w:r w:rsidRPr="00403DBA">
        <w:rPr>
          <w:rFonts w:ascii="Times New Roman" w:hAnsi="Times New Roman" w:cs="Times New Roman"/>
        </w:rPr>
        <w:t xml:space="preserve">                                                                 </w:t>
      </w:r>
      <w:r>
        <w:rPr>
          <w:rFonts w:ascii="Times New Roman" w:hAnsi="Times New Roman" w:cs="Times New Roman"/>
        </w:rPr>
        <w:t xml:space="preserve">             </w:t>
      </w:r>
      <w:r w:rsidRPr="00403DBA">
        <w:rPr>
          <w:rFonts w:ascii="Times New Roman" w:hAnsi="Times New Roman" w:cs="Times New Roman"/>
        </w:rPr>
        <w:t xml:space="preserve"> (подпись)                                        </w:t>
      </w:r>
      <w:r>
        <w:rPr>
          <w:rFonts w:ascii="Times New Roman" w:hAnsi="Times New Roman" w:cs="Times New Roman"/>
        </w:rPr>
        <w:t xml:space="preserve">                  </w:t>
      </w:r>
      <w:r w:rsidRPr="00403DBA">
        <w:rPr>
          <w:rFonts w:ascii="Times New Roman" w:hAnsi="Times New Roman" w:cs="Times New Roman"/>
        </w:rPr>
        <w:t xml:space="preserve"> (Ф.И.О.)</w:t>
      </w:r>
    </w:p>
    <w:p w:rsidR="00745FDA" w:rsidRDefault="00745FDA" w:rsidP="00745FDA">
      <w:pPr>
        <w:pStyle w:val="ConsPlusNonformat"/>
        <w:rPr>
          <w:rFonts w:ascii="Times New Roman" w:hAnsi="Times New Roman" w:cs="Times New Roman"/>
        </w:rPr>
      </w:pPr>
    </w:p>
    <w:p w:rsidR="00745FDA" w:rsidRDefault="00745FDA" w:rsidP="00745FDA">
      <w:pPr>
        <w:pStyle w:val="ConsPlusNonformat"/>
        <w:rPr>
          <w:rFonts w:ascii="Times New Roman" w:hAnsi="Times New Roman" w:cs="Times New Roman"/>
          <w:sz w:val="24"/>
          <w:szCs w:val="24"/>
        </w:rPr>
      </w:pPr>
      <w:r w:rsidRPr="00403DBA">
        <w:rPr>
          <w:rFonts w:ascii="Times New Roman" w:hAnsi="Times New Roman" w:cs="Times New Roman"/>
          <w:sz w:val="24"/>
          <w:szCs w:val="24"/>
        </w:rPr>
        <w:t>Тел:____________________</w:t>
      </w:r>
    </w:p>
    <w:sectPr w:rsidR="00745FDA" w:rsidSect="00453C4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25" w:rsidRDefault="009B4B25" w:rsidP="00E63792">
      <w:r>
        <w:separator/>
      </w:r>
    </w:p>
  </w:endnote>
  <w:endnote w:type="continuationSeparator" w:id="0">
    <w:p w:rsidR="009B4B25" w:rsidRDefault="009B4B25" w:rsidP="00E6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41" w:rsidRDefault="00D256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41" w:rsidRDefault="00D256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25" w:rsidRDefault="009B4B25" w:rsidP="00E63792">
      <w:r>
        <w:separator/>
      </w:r>
    </w:p>
  </w:footnote>
  <w:footnote w:type="continuationSeparator" w:id="0">
    <w:p w:rsidR="009B4B25" w:rsidRDefault="009B4B25" w:rsidP="00E63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4FF"/>
    <w:multiLevelType w:val="multilevel"/>
    <w:tmpl w:val="09229D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DE0D3D"/>
    <w:multiLevelType w:val="multilevel"/>
    <w:tmpl w:val="FBAEC4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4D05DB"/>
    <w:multiLevelType w:val="multilevel"/>
    <w:tmpl w:val="B782AD04"/>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1373C74"/>
    <w:multiLevelType w:val="multilevel"/>
    <w:tmpl w:val="E7309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0E0327"/>
    <w:multiLevelType w:val="hybridMultilevel"/>
    <w:tmpl w:val="902AFD98"/>
    <w:lvl w:ilvl="0" w:tplc="BC546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926523"/>
    <w:multiLevelType w:val="multilevel"/>
    <w:tmpl w:val="B5FAD5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C8344FB"/>
    <w:multiLevelType w:val="multilevel"/>
    <w:tmpl w:val="13D05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613C7FDE"/>
    <w:multiLevelType w:val="multilevel"/>
    <w:tmpl w:val="6AEA0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FD51A0D"/>
    <w:multiLevelType w:val="hybridMultilevel"/>
    <w:tmpl w:val="D304D1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6"/>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B7312"/>
    <w:rsid w:val="00003A1C"/>
    <w:rsid w:val="00005714"/>
    <w:rsid w:val="00007FB4"/>
    <w:rsid w:val="00013A55"/>
    <w:rsid w:val="00013B1C"/>
    <w:rsid w:val="000140F0"/>
    <w:rsid w:val="000165A8"/>
    <w:rsid w:val="00021DCC"/>
    <w:rsid w:val="00022725"/>
    <w:rsid w:val="00026056"/>
    <w:rsid w:val="000260DF"/>
    <w:rsid w:val="000279BE"/>
    <w:rsid w:val="00031117"/>
    <w:rsid w:val="00032219"/>
    <w:rsid w:val="00033744"/>
    <w:rsid w:val="000360D0"/>
    <w:rsid w:val="000361DD"/>
    <w:rsid w:val="00036D01"/>
    <w:rsid w:val="00042979"/>
    <w:rsid w:val="00043CE4"/>
    <w:rsid w:val="00047378"/>
    <w:rsid w:val="000509E4"/>
    <w:rsid w:val="000517BD"/>
    <w:rsid w:val="000553FF"/>
    <w:rsid w:val="000617C9"/>
    <w:rsid w:val="000628DF"/>
    <w:rsid w:val="00070D03"/>
    <w:rsid w:val="00071236"/>
    <w:rsid w:val="00073943"/>
    <w:rsid w:val="00080ECC"/>
    <w:rsid w:val="000843E1"/>
    <w:rsid w:val="00084FC6"/>
    <w:rsid w:val="00084FDE"/>
    <w:rsid w:val="000858F9"/>
    <w:rsid w:val="00086658"/>
    <w:rsid w:val="00094430"/>
    <w:rsid w:val="0009471B"/>
    <w:rsid w:val="00097153"/>
    <w:rsid w:val="000A080B"/>
    <w:rsid w:val="000A4E6F"/>
    <w:rsid w:val="000A54CC"/>
    <w:rsid w:val="000B2D1B"/>
    <w:rsid w:val="000B321A"/>
    <w:rsid w:val="000B5D44"/>
    <w:rsid w:val="000C08C3"/>
    <w:rsid w:val="000C3F3B"/>
    <w:rsid w:val="000C4D88"/>
    <w:rsid w:val="000C7D8C"/>
    <w:rsid w:val="000D1C46"/>
    <w:rsid w:val="000D6F65"/>
    <w:rsid w:val="000D76EC"/>
    <w:rsid w:val="000E0D8D"/>
    <w:rsid w:val="000E4219"/>
    <w:rsid w:val="000E4A1A"/>
    <w:rsid w:val="000E51DF"/>
    <w:rsid w:val="000F5229"/>
    <w:rsid w:val="00104E68"/>
    <w:rsid w:val="0010515B"/>
    <w:rsid w:val="0010689C"/>
    <w:rsid w:val="00106BA5"/>
    <w:rsid w:val="001105E5"/>
    <w:rsid w:val="00111AD4"/>
    <w:rsid w:val="0011439D"/>
    <w:rsid w:val="001146B1"/>
    <w:rsid w:val="00114DFA"/>
    <w:rsid w:val="00117CDB"/>
    <w:rsid w:val="001218C1"/>
    <w:rsid w:val="0012326C"/>
    <w:rsid w:val="00123A6A"/>
    <w:rsid w:val="00125221"/>
    <w:rsid w:val="00130C8E"/>
    <w:rsid w:val="00133ED9"/>
    <w:rsid w:val="00136265"/>
    <w:rsid w:val="001421A8"/>
    <w:rsid w:val="00143145"/>
    <w:rsid w:val="0014423C"/>
    <w:rsid w:val="00146E6E"/>
    <w:rsid w:val="00151FC9"/>
    <w:rsid w:val="00153CF3"/>
    <w:rsid w:val="00154BF4"/>
    <w:rsid w:val="00163E5C"/>
    <w:rsid w:val="00166E36"/>
    <w:rsid w:val="001675B9"/>
    <w:rsid w:val="001702E5"/>
    <w:rsid w:val="00172BC2"/>
    <w:rsid w:val="00173A07"/>
    <w:rsid w:val="00174CCC"/>
    <w:rsid w:val="00175B74"/>
    <w:rsid w:val="00175FB0"/>
    <w:rsid w:val="001768B3"/>
    <w:rsid w:val="00187212"/>
    <w:rsid w:val="0019020D"/>
    <w:rsid w:val="0019080E"/>
    <w:rsid w:val="00191BA3"/>
    <w:rsid w:val="00192353"/>
    <w:rsid w:val="00194DE0"/>
    <w:rsid w:val="00195099"/>
    <w:rsid w:val="001A22B2"/>
    <w:rsid w:val="001A41DA"/>
    <w:rsid w:val="001A4595"/>
    <w:rsid w:val="001A4FAA"/>
    <w:rsid w:val="001B201A"/>
    <w:rsid w:val="001B78F0"/>
    <w:rsid w:val="001B7BB3"/>
    <w:rsid w:val="001C183A"/>
    <w:rsid w:val="001C1BC0"/>
    <w:rsid w:val="001C4179"/>
    <w:rsid w:val="001C53AD"/>
    <w:rsid w:val="001D06AA"/>
    <w:rsid w:val="001D18F9"/>
    <w:rsid w:val="001D2186"/>
    <w:rsid w:val="001D2435"/>
    <w:rsid w:val="001D2494"/>
    <w:rsid w:val="001D25A7"/>
    <w:rsid w:val="001D56BB"/>
    <w:rsid w:val="001E447A"/>
    <w:rsid w:val="001F1C6F"/>
    <w:rsid w:val="001F39A2"/>
    <w:rsid w:val="001F3CD0"/>
    <w:rsid w:val="001F405F"/>
    <w:rsid w:val="001F491A"/>
    <w:rsid w:val="001F6D3E"/>
    <w:rsid w:val="001F742E"/>
    <w:rsid w:val="0020191B"/>
    <w:rsid w:val="00202125"/>
    <w:rsid w:val="00206D84"/>
    <w:rsid w:val="00210510"/>
    <w:rsid w:val="00213371"/>
    <w:rsid w:val="00217E3A"/>
    <w:rsid w:val="0022559C"/>
    <w:rsid w:val="0023172B"/>
    <w:rsid w:val="00231A5D"/>
    <w:rsid w:val="00232518"/>
    <w:rsid w:val="00232B6A"/>
    <w:rsid w:val="0023447F"/>
    <w:rsid w:val="00234B54"/>
    <w:rsid w:val="00237B08"/>
    <w:rsid w:val="00237B14"/>
    <w:rsid w:val="00241AB6"/>
    <w:rsid w:val="002422BE"/>
    <w:rsid w:val="00247FE4"/>
    <w:rsid w:val="0026170B"/>
    <w:rsid w:val="0026280B"/>
    <w:rsid w:val="00263BD3"/>
    <w:rsid w:val="00264E13"/>
    <w:rsid w:val="0026632B"/>
    <w:rsid w:val="00267617"/>
    <w:rsid w:val="00271862"/>
    <w:rsid w:val="0027426F"/>
    <w:rsid w:val="00280C6B"/>
    <w:rsid w:val="002871FB"/>
    <w:rsid w:val="00292B34"/>
    <w:rsid w:val="00294FA3"/>
    <w:rsid w:val="00296B20"/>
    <w:rsid w:val="00296F15"/>
    <w:rsid w:val="00297271"/>
    <w:rsid w:val="002A0CE6"/>
    <w:rsid w:val="002A2C77"/>
    <w:rsid w:val="002A5211"/>
    <w:rsid w:val="002A5A53"/>
    <w:rsid w:val="002B32E3"/>
    <w:rsid w:val="002B7AAB"/>
    <w:rsid w:val="002B7FD0"/>
    <w:rsid w:val="002C2391"/>
    <w:rsid w:val="002C2545"/>
    <w:rsid w:val="002C569F"/>
    <w:rsid w:val="002C7862"/>
    <w:rsid w:val="002D1BC7"/>
    <w:rsid w:val="002D6533"/>
    <w:rsid w:val="002E2309"/>
    <w:rsid w:val="002E44F8"/>
    <w:rsid w:val="002E7559"/>
    <w:rsid w:val="002E7E54"/>
    <w:rsid w:val="002F237F"/>
    <w:rsid w:val="002F690E"/>
    <w:rsid w:val="00302C98"/>
    <w:rsid w:val="00304F2F"/>
    <w:rsid w:val="00305C2F"/>
    <w:rsid w:val="00310736"/>
    <w:rsid w:val="003116B3"/>
    <w:rsid w:val="00311EFB"/>
    <w:rsid w:val="00312686"/>
    <w:rsid w:val="00321AED"/>
    <w:rsid w:val="00322394"/>
    <w:rsid w:val="003225A2"/>
    <w:rsid w:val="00326125"/>
    <w:rsid w:val="00337021"/>
    <w:rsid w:val="003378E7"/>
    <w:rsid w:val="0033797E"/>
    <w:rsid w:val="00337D78"/>
    <w:rsid w:val="0034213F"/>
    <w:rsid w:val="0034239E"/>
    <w:rsid w:val="00344AC4"/>
    <w:rsid w:val="0034712E"/>
    <w:rsid w:val="0035363E"/>
    <w:rsid w:val="00354C97"/>
    <w:rsid w:val="0036145A"/>
    <w:rsid w:val="003620E6"/>
    <w:rsid w:val="00364597"/>
    <w:rsid w:val="00367837"/>
    <w:rsid w:val="00371DA4"/>
    <w:rsid w:val="0037324E"/>
    <w:rsid w:val="00376099"/>
    <w:rsid w:val="00376AA8"/>
    <w:rsid w:val="0038276C"/>
    <w:rsid w:val="003827F6"/>
    <w:rsid w:val="00382F28"/>
    <w:rsid w:val="00384270"/>
    <w:rsid w:val="00384741"/>
    <w:rsid w:val="003864DF"/>
    <w:rsid w:val="0038706B"/>
    <w:rsid w:val="00394961"/>
    <w:rsid w:val="003A541A"/>
    <w:rsid w:val="003A5FB1"/>
    <w:rsid w:val="003A720F"/>
    <w:rsid w:val="003A7FF2"/>
    <w:rsid w:val="003B2B84"/>
    <w:rsid w:val="003B2F2B"/>
    <w:rsid w:val="003B426C"/>
    <w:rsid w:val="003B47F5"/>
    <w:rsid w:val="003B4E40"/>
    <w:rsid w:val="003B6041"/>
    <w:rsid w:val="003C147E"/>
    <w:rsid w:val="003C253D"/>
    <w:rsid w:val="003C32DC"/>
    <w:rsid w:val="003C7E7E"/>
    <w:rsid w:val="003D1AD2"/>
    <w:rsid w:val="003D27EB"/>
    <w:rsid w:val="003D37B7"/>
    <w:rsid w:val="003D56DB"/>
    <w:rsid w:val="003D5E58"/>
    <w:rsid w:val="003D69E4"/>
    <w:rsid w:val="003E2756"/>
    <w:rsid w:val="003E750D"/>
    <w:rsid w:val="003F11A6"/>
    <w:rsid w:val="003F1A70"/>
    <w:rsid w:val="003F334C"/>
    <w:rsid w:val="003F67D3"/>
    <w:rsid w:val="00401FCB"/>
    <w:rsid w:val="004024C3"/>
    <w:rsid w:val="0040336D"/>
    <w:rsid w:val="00403DBA"/>
    <w:rsid w:val="00404519"/>
    <w:rsid w:val="00407424"/>
    <w:rsid w:val="00413352"/>
    <w:rsid w:val="004133E0"/>
    <w:rsid w:val="00416E5E"/>
    <w:rsid w:val="00417606"/>
    <w:rsid w:val="00420634"/>
    <w:rsid w:val="00422638"/>
    <w:rsid w:val="0042684E"/>
    <w:rsid w:val="004320AF"/>
    <w:rsid w:val="004343EC"/>
    <w:rsid w:val="0043515A"/>
    <w:rsid w:val="00436815"/>
    <w:rsid w:val="00441ED2"/>
    <w:rsid w:val="004451C0"/>
    <w:rsid w:val="00446C42"/>
    <w:rsid w:val="00446EF4"/>
    <w:rsid w:val="00453C4E"/>
    <w:rsid w:val="00456988"/>
    <w:rsid w:val="00457248"/>
    <w:rsid w:val="00460776"/>
    <w:rsid w:val="00460C7C"/>
    <w:rsid w:val="0046457A"/>
    <w:rsid w:val="0046786E"/>
    <w:rsid w:val="00473045"/>
    <w:rsid w:val="0047329B"/>
    <w:rsid w:val="00477747"/>
    <w:rsid w:val="004800A8"/>
    <w:rsid w:val="004807E0"/>
    <w:rsid w:val="004811EB"/>
    <w:rsid w:val="00482D7B"/>
    <w:rsid w:val="00487488"/>
    <w:rsid w:val="00491C52"/>
    <w:rsid w:val="00497713"/>
    <w:rsid w:val="004A1E51"/>
    <w:rsid w:val="004A266C"/>
    <w:rsid w:val="004A27D4"/>
    <w:rsid w:val="004A33F7"/>
    <w:rsid w:val="004A4B14"/>
    <w:rsid w:val="004A515F"/>
    <w:rsid w:val="004A58EF"/>
    <w:rsid w:val="004A6E29"/>
    <w:rsid w:val="004A6E35"/>
    <w:rsid w:val="004B0BE2"/>
    <w:rsid w:val="004B0E8D"/>
    <w:rsid w:val="004B3BB4"/>
    <w:rsid w:val="004B581F"/>
    <w:rsid w:val="004B5924"/>
    <w:rsid w:val="004B71B9"/>
    <w:rsid w:val="004B72E3"/>
    <w:rsid w:val="004C1002"/>
    <w:rsid w:val="004C3F48"/>
    <w:rsid w:val="004C4A2C"/>
    <w:rsid w:val="004C77B0"/>
    <w:rsid w:val="004D0768"/>
    <w:rsid w:val="004D3368"/>
    <w:rsid w:val="004D5556"/>
    <w:rsid w:val="004E427E"/>
    <w:rsid w:val="004E6892"/>
    <w:rsid w:val="004E704C"/>
    <w:rsid w:val="004F298E"/>
    <w:rsid w:val="004F611A"/>
    <w:rsid w:val="004F68B4"/>
    <w:rsid w:val="0050204F"/>
    <w:rsid w:val="00503CE0"/>
    <w:rsid w:val="005044BC"/>
    <w:rsid w:val="00505F1A"/>
    <w:rsid w:val="00506407"/>
    <w:rsid w:val="0050795E"/>
    <w:rsid w:val="0051000D"/>
    <w:rsid w:val="00513895"/>
    <w:rsid w:val="0052024F"/>
    <w:rsid w:val="00521853"/>
    <w:rsid w:val="00522AF0"/>
    <w:rsid w:val="005230BA"/>
    <w:rsid w:val="00525155"/>
    <w:rsid w:val="00526E5B"/>
    <w:rsid w:val="00530965"/>
    <w:rsid w:val="0053309D"/>
    <w:rsid w:val="00533915"/>
    <w:rsid w:val="00534679"/>
    <w:rsid w:val="00536A05"/>
    <w:rsid w:val="00537C5C"/>
    <w:rsid w:val="005417A5"/>
    <w:rsid w:val="005502AF"/>
    <w:rsid w:val="00553C30"/>
    <w:rsid w:val="00555FA2"/>
    <w:rsid w:val="005573F8"/>
    <w:rsid w:val="00557B51"/>
    <w:rsid w:val="005607A5"/>
    <w:rsid w:val="00560B80"/>
    <w:rsid w:val="00564A8C"/>
    <w:rsid w:val="00565026"/>
    <w:rsid w:val="00565F9F"/>
    <w:rsid w:val="005670A9"/>
    <w:rsid w:val="00567AB7"/>
    <w:rsid w:val="00570A01"/>
    <w:rsid w:val="00572744"/>
    <w:rsid w:val="00574074"/>
    <w:rsid w:val="0057546B"/>
    <w:rsid w:val="0057611A"/>
    <w:rsid w:val="005804F5"/>
    <w:rsid w:val="005828E1"/>
    <w:rsid w:val="00585336"/>
    <w:rsid w:val="00587BAB"/>
    <w:rsid w:val="00587CB5"/>
    <w:rsid w:val="005911CA"/>
    <w:rsid w:val="005931B3"/>
    <w:rsid w:val="00597606"/>
    <w:rsid w:val="005B3C07"/>
    <w:rsid w:val="005B3EF8"/>
    <w:rsid w:val="005C17B0"/>
    <w:rsid w:val="005D1C7E"/>
    <w:rsid w:val="005D22EB"/>
    <w:rsid w:val="005D2F43"/>
    <w:rsid w:val="005E02EF"/>
    <w:rsid w:val="005E22E7"/>
    <w:rsid w:val="005E26B5"/>
    <w:rsid w:val="005E377D"/>
    <w:rsid w:val="005E5895"/>
    <w:rsid w:val="005E711C"/>
    <w:rsid w:val="005F2AF7"/>
    <w:rsid w:val="005F3714"/>
    <w:rsid w:val="005F5EB4"/>
    <w:rsid w:val="006018FC"/>
    <w:rsid w:val="00602CDC"/>
    <w:rsid w:val="00603795"/>
    <w:rsid w:val="006124BC"/>
    <w:rsid w:val="00612803"/>
    <w:rsid w:val="00614462"/>
    <w:rsid w:val="006174B3"/>
    <w:rsid w:val="00620EC1"/>
    <w:rsid w:val="00622462"/>
    <w:rsid w:val="00626204"/>
    <w:rsid w:val="00631E77"/>
    <w:rsid w:val="0063351F"/>
    <w:rsid w:val="00641789"/>
    <w:rsid w:val="00642EB8"/>
    <w:rsid w:val="0065631E"/>
    <w:rsid w:val="00661BB4"/>
    <w:rsid w:val="006622FB"/>
    <w:rsid w:val="00667A55"/>
    <w:rsid w:val="00673727"/>
    <w:rsid w:val="0067536A"/>
    <w:rsid w:val="0067633D"/>
    <w:rsid w:val="006778C0"/>
    <w:rsid w:val="00680276"/>
    <w:rsid w:val="00684CD7"/>
    <w:rsid w:val="006A0395"/>
    <w:rsid w:val="006A0BC8"/>
    <w:rsid w:val="006A2159"/>
    <w:rsid w:val="006A56DD"/>
    <w:rsid w:val="006A7607"/>
    <w:rsid w:val="006B2B0A"/>
    <w:rsid w:val="006B30C2"/>
    <w:rsid w:val="006B5240"/>
    <w:rsid w:val="006B576A"/>
    <w:rsid w:val="006B66CF"/>
    <w:rsid w:val="006C18CE"/>
    <w:rsid w:val="006C4AA9"/>
    <w:rsid w:val="006C4BAF"/>
    <w:rsid w:val="006D38DF"/>
    <w:rsid w:val="006D73C3"/>
    <w:rsid w:val="006E01CA"/>
    <w:rsid w:val="006E307D"/>
    <w:rsid w:val="00700804"/>
    <w:rsid w:val="00700EA9"/>
    <w:rsid w:val="007014B2"/>
    <w:rsid w:val="00711A94"/>
    <w:rsid w:val="00715C56"/>
    <w:rsid w:val="0071790B"/>
    <w:rsid w:val="00717BC7"/>
    <w:rsid w:val="0072113F"/>
    <w:rsid w:val="00723BB1"/>
    <w:rsid w:val="00724FE1"/>
    <w:rsid w:val="00731D9E"/>
    <w:rsid w:val="007323FB"/>
    <w:rsid w:val="0074070E"/>
    <w:rsid w:val="00742193"/>
    <w:rsid w:val="007429A1"/>
    <w:rsid w:val="007442F8"/>
    <w:rsid w:val="00744951"/>
    <w:rsid w:val="00744E18"/>
    <w:rsid w:val="00745FDA"/>
    <w:rsid w:val="00747C18"/>
    <w:rsid w:val="007513D1"/>
    <w:rsid w:val="00755849"/>
    <w:rsid w:val="00756973"/>
    <w:rsid w:val="00757EC8"/>
    <w:rsid w:val="007625D5"/>
    <w:rsid w:val="007747A5"/>
    <w:rsid w:val="007748F2"/>
    <w:rsid w:val="007764A8"/>
    <w:rsid w:val="0078108A"/>
    <w:rsid w:val="00790B90"/>
    <w:rsid w:val="007913D8"/>
    <w:rsid w:val="0079258E"/>
    <w:rsid w:val="00793C12"/>
    <w:rsid w:val="0079656F"/>
    <w:rsid w:val="007974BF"/>
    <w:rsid w:val="007A2C1B"/>
    <w:rsid w:val="007A31C4"/>
    <w:rsid w:val="007A3A55"/>
    <w:rsid w:val="007A5B0E"/>
    <w:rsid w:val="007A79F7"/>
    <w:rsid w:val="007A7B19"/>
    <w:rsid w:val="007B2C91"/>
    <w:rsid w:val="007B4DB1"/>
    <w:rsid w:val="007B6351"/>
    <w:rsid w:val="007B741D"/>
    <w:rsid w:val="007C1B8A"/>
    <w:rsid w:val="007C2128"/>
    <w:rsid w:val="007C2139"/>
    <w:rsid w:val="007C2EEE"/>
    <w:rsid w:val="007C6522"/>
    <w:rsid w:val="007D198B"/>
    <w:rsid w:val="007D2C2D"/>
    <w:rsid w:val="007D3ED4"/>
    <w:rsid w:val="007D43A2"/>
    <w:rsid w:val="007D6625"/>
    <w:rsid w:val="007D6E29"/>
    <w:rsid w:val="007D75CE"/>
    <w:rsid w:val="007E06CB"/>
    <w:rsid w:val="007E43C5"/>
    <w:rsid w:val="007F3ED0"/>
    <w:rsid w:val="007F5CEC"/>
    <w:rsid w:val="007F667A"/>
    <w:rsid w:val="00801C23"/>
    <w:rsid w:val="00803BD2"/>
    <w:rsid w:val="00805B4C"/>
    <w:rsid w:val="00813108"/>
    <w:rsid w:val="00814A2A"/>
    <w:rsid w:val="00816E01"/>
    <w:rsid w:val="00821ABD"/>
    <w:rsid w:val="00822206"/>
    <w:rsid w:val="008228AF"/>
    <w:rsid w:val="00822958"/>
    <w:rsid w:val="00827889"/>
    <w:rsid w:val="008355DE"/>
    <w:rsid w:val="00836925"/>
    <w:rsid w:val="008435F6"/>
    <w:rsid w:val="00844807"/>
    <w:rsid w:val="0085134A"/>
    <w:rsid w:val="00851F8F"/>
    <w:rsid w:val="008559CE"/>
    <w:rsid w:val="00856701"/>
    <w:rsid w:val="0086487F"/>
    <w:rsid w:val="0087185C"/>
    <w:rsid w:val="00871D42"/>
    <w:rsid w:val="00873EFF"/>
    <w:rsid w:val="00875B47"/>
    <w:rsid w:val="008772BE"/>
    <w:rsid w:val="00877CE8"/>
    <w:rsid w:val="00883AC1"/>
    <w:rsid w:val="00885B53"/>
    <w:rsid w:val="0089121D"/>
    <w:rsid w:val="00893F13"/>
    <w:rsid w:val="008A0F2D"/>
    <w:rsid w:val="008A2A19"/>
    <w:rsid w:val="008A2D2F"/>
    <w:rsid w:val="008A2F27"/>
    <w:rsid w:val="008A6221"/>
    <w:rsid w:val="008A73BA"/>
    <w:rsid w:val="008B077B"/>
    <w:rsid w:val="008B1137"/>
    <w:rsid w:val="008B3DCD"/>
    <w:rsid w:val="008B3F9A"/>
    <w:rsid w:val="008C161C"/>
    <w:rsid w:val="008C3E75"/>
    <w:rsid w:val="008C4726"/>
    <w:rsid w:val="008D1281"/>
    <w:rsid w:val="008E1274"/>
    <w:rsid w:val="008E1C89"/>
    <w:rsid w:val="008E1D9C"/>
    <w:rsid w:val="008E4080"/>
    <w:rsid w:val="008F23FE"/>
    <w:rsid w:val="008F299C"/>
    <w:rsid w:val="008F512E"/>
    <w:rsid w:val="008F5FAC"/>
    <w:rsid w:val="00904C71"/>
    <w:rsid w:val="009153C7"/>
    <w:rsid w:val="009159E9"/>
    <w:rsid w:val="00915DE4"/>
    <w:rsid w:val="00915F63"/>
    <w:rsid w:val="009163CB"/>
    <w:rsid w:val="009178C3"/>
    <w:rsid w:val="00920084"/>
    <w:rsid w:val="009218A1"/>
    <w:rsid w:val="00922907"/>
    <w:rsid w:val="00925018"/>
    <w:rsid w:val="00930E58"/>
    <w:rsid w:val="00935EAA"/>
    <w:rsid w:val="00950651"/>
    <w:rsid w:val="00950887"/>
    <w:rsid w:val="009602AA"/>
    <w:rsid w:val="009613B9"/>
    <w:rsid w:val="009625C3"/>
    <w:rsid w:val="009627CE"/>
    <w:rsid w:val="00967252"/>
    <w:rsid w:val="00973DB4"/>
    <w:rsid w:val="00973E9D"/>
    <w:rsid w:val="00977F95"/>
    <w:rsid w:val="00980385"/>
    <w:rsid w:val="00984C23"/>
    <w:rsid w:val="00985DD4"/>
    <w:rsid w:val="00990003"/>
    <w:rsid w:val="009937EB"/>
    <w:rsid w:val="00993D6A"/>
    <w:rsid w:val="00995B72"/>
    <w:rsid w:val="009A17CD"/>
    <w:rsid w:val="009A3794"/>
    <w:rsid w:val="009A6AE7"/>
    <w:rsid w:val="009A6FD5"/>
    <w:rsid w:val="009A7ECC"/>
    <w:rsid w:val="009B0AD2"/>
    <w:rsid w:val="009B3E2A"/>
    <w:rsid w:val="009B4B25"/>
    <w:rsid w:val="009C19B6"/>
    <w:rsid w:val="009C2FEF"/>
    <w:rsid w:val="009C557B"/>
    <w:rsid w:val="009C6CBB"/>
    <w:rsid w:val="009D224A"/>
    <w:rsid w:val="009D31C6"/>
    <w:rsid w:val="009D48B3"/>
    <w:rsid w:val="009D57A5"/>
    <w:rsid w:val="009D5B1A"/>
    <w:rsid w:val="009D7B8D"/>
    <w:rsid w:val="009E20A9"/>
    <w:rsid w:val="009E2B1F"/>
    <w:rsid w:val="009E428D"/>
    <w:rsid w:val="009E5D30"/>
    <w:rsid w:val="009E6365"/>
    <w:rsid w:val="009E76A1"/>
    <w:rsid w:val="009F188E"/>
    <w:rsid w:val="009F3D78"/>
    <w:rsid w:val="009F5552"/>
    <w:rsid w:val="009F58F0"/>
    <w:rsid w:val="009F6E88"/>
    <w:rsid w:val="00A003E0"/>
    <w:rsid w:val="00A01E5D"/>
    <w:rsid w:val="00A02ABA"/>
    <w:rsid w:val="00A03469"/>
    <w:rsid w:val="00A037B0"/>
    <w:rsid w:val="00A03DB7"/>
    <w:rsid w:val="00A05E53"/>
    <w:rsid w:val="00A05F1E"/>
    <w:rsid w:val="00A067A8"/>
    <w:rsid w:val="00A070D9"/>
    <w:rsid w:val="00A10135"/>
    <w:rsid w:val="00A1277B"/>
    <w:rsid w:val="00A129E3"/>
    <w:rsid w:val="00A12E8A"/>
    <w:rsid w:val="00A13FF5"/>
    <w:rsid w:val="00A15EA2"/>
    <w:rsid w:val="00A16150"/>
    <w:rsid w:val="00A16DE0"/>
    <w:rsid w:val="00A20D3C"/>
    <w:rsid w:val="00A21222"/>
    <w:rsid w:val="00A21F83"/>
    <w:rsid w:val="00A24422"/>
    <w:rsid w:val="00A261F5"/>
    <w:rsid w:val="00A27CB5"/>
    <w:rsid w:val="00A3010E"/>
    <w:rsid w:val="00A32BEE"/>
    <w:rsid w:val="00A3544B"/>
    <w:rsid w:val="00A37453"/>
    <w:rsid w:val="00A40D83"/>
    <w:rsid w:val="00A41908"/>
    <w:rsid w:val="00A42B5F"/>
    <w:rsid w:val="00A43C4E"/>
    <w:rsid w:val="00A460B8"/>
    <w:rsid w:val="00A46F9E"/>
    <w:rsid w:val="00A50604"/>
    <w:rsid w:val="00A52662"/>
    <w:rsid w:val="00A5308B"/>
    <w:rsid w:val="00A54BCB"/>
    <w:rsid w:val="00A577F6"/>
    <w:rsid w:val="00A601BE"/>
    <w:rsid w:val="00A60A96"/>
    <w:rsid w:val="00A62651"/>
    <w:rsid w:val="00A656EF"/>
    <w:rsid w:val="00A66E5A"/>
    <w:rsid w:val="00A701EE"/>
    <w:rsid w:val="00A72060"/>
    <w:rsid w:val="00A7642D"/>
    <w:rsid w:val="00A80DC3"/>
    <w:rsid w:val="00A80E35"/>
    <w:rsid w:val="00A81B5A"/>
    <w:rsid w:val="00A83518"/>
    <w:rsid w:val="00A90FA6"/>
    <w:rsid w:val="00A91C49"/>
    <w:rsid w:val="00A959D3"/>
    <w:rsid w:val="00AA09AC"/>
    <w:rsid w:val="00AA0F5A"/>
    <w:rsid w:val="00AA4133"/>
    <w:rsid w:val="00AA6BF2"/>
    <w:rsid w:val="00AB124C"/>
    <w:rsid w:val="00AB2602"/>
    <w:rsid w:val="00AB4371"/>
    <w:rsid w:val="00AB7A22"/>
    <w:rsid w:val="00AC3395"/>
    <w:rsid w:val="00AC3E02"/>
    <w:rsid w:val="00AC5006"/>
    <w:rsid w:val="00AC68EA"/>
    <w:rsid w:val="00AD3588"/>
    <w:rsid w:val="00AD5A63"/>
    <w:rsid w:val="00AD6295"/>
    <w:rsid w:val="00AE3E07"/>
    <w:rsid w:val="00AE7B1E"/>
    <w:rsid w:val="00AF0BC1"/>
    <w:rsid w:val="00AF5FF3"/>
    <w:rsid w:val="00AF74D2"/>
    <w:rsid w:val="00B017B5"/>
    <w:rsid w:val="00B03CCA"/>
    <w:rsid w:val="00B05D8C"/>
    <w:rsid w:val="00B0677C"/>
    <w:rsid w:val="00B06C6A"/>
    <w:rsid w:val="00B07C9E"/>
    <w:rsid w:val="00B113EE"/>
    <w:rsid w:val="00B131A0"/>
    <w:rsid w:val="00B158BC"/>
    <w:rsid w:val="00B17612"/>
    <w:rsid w:val="00B2569F"/>
    <w:rsid w:val="00B30504"/>
    <w:rsid w:val="00B339CB"/>
    <w:rsid w:val="00B37220"/>
    <w:rsid w:val="00B4531A"/>
    <w:rsid w:val="00B466F7"/>
    <w:rsid w:val="00B53D31"/>
    <w:rsid w:val="00B54FB1"/>
    <w:rsid w:val="00B558C7"/>
    <w:rsid w:val="00B55FE3"/>
    <w:rsid w:val="00B61382"/>
    <w:rsid w:val="00B62580"/>
    <w:rsid w:val="00B62FC8"/>
    <w:rsid w:val="00B751ED"/>
    <w:rsid w:val="00B755B8"/>
    <w:rsid w:val="00B760E8"/>
    <w:rsid w:val="00B76DA3"/>
    <w:rsid w:val="00B80646"/>
    <w:rsid w:val="00B834DD"/>
    <w:rsid w:val="00B8514F"/>
    <w:rsid w:val="00B90E3F"/>
    <w:rsid w:val="00B91856"/>
    <w:rsid w:val="00B94C94"/>
    <w:rsid w:val="00B94E74"/>
    <w:rsid w:val="00B96C7C"/>
    <w:rsid w:val="00BA321F"/>
    <w:rsid w:val="00BA504D"/>
    <w:rsid w:val="00BA58DD"/>
    <w:rsid w:val="00BA5E38"/>
    <w:rsid w:val="00BA67D1"/>
    <w:rsid w:val="00BA7585"/>
    <w:rsid w:val="00BA7919"/>
    <w:rsid w:val="00BA7EAD"/>
    <w:rsid w:val="00BB1C47"/>
    <w:rsid w:val="00BB1D2D"/>
    <w:rsid w:val="00BB3352"/>
    <w:rsid w:val="00BC610A"/>
    <w:rsid w:val="00BC78BD"/>
    <w:rsid w:val="00BD2787"/>
    <w:rsid w:val="00BD3C5B"/>
    <w:rsid w:val="00BD7CF0"/>
    <w:rsid w:val="00BE2013"/>
    <w:rsid w:val="00BE5F3D"/>
    <w:rsid w:val="00BE69C1"/>
    <w:rsid w:val="00BE7EE0"/>
    <w:rsid w:val="00BF0A6A"/>
    <w:rsid w:val="00BF0B30"/>
    <w:rsid w:val="00BF15CA"/>
    <w:rsid w:val="00BF6FC7"/>
    <w:rsid w:val="00C004AB"/>
    <w:rsid w:val="00C01DBF"/>
    <w:rsid w:val="00C0390C"/>
    <w:rsid w:val="00C1076D"/>
    <w:rsid w:val="00C13845"/>
    <w:rsid w:val="00C15188"/>
    <w:rsid w:val="00C2315C"/>
    <w:rsid w:val="00C23EEA"/>
    <w:rsid w:val="00C244CA"/>
    <w:rsid w:val="00C27BB3"/>
    <w:rsid w:val="00C352F1"/>
    <w:rsid w:val="00C35D93"/>
    <w:rsid w:val="00C449EB"/>
    <w:rsid w:val="00C44BBF"/>
    <w:rsid w:val="00C47CAC"/>
    <w:rsid w:val="00C47FF0"/>
    <w:rsid w:val="00C548F3"/>
    <w:rsid w:val="00C60D52"/>
    <w:rsid w:val="00C665CE"/>
    <w:rsid w:val="00C70366"/>
    <w:rsid w:val="00C73022"/>
    <w:rsid w:val="00C73574"/>
    <w:rsid w:val="00C7394A"/>
    <w:rsid w:val="00C73C36"/>
    <w:rsid w:val="00C74791"/>
    <w:rsid w:val="00C74DB9"/>
    <w:rsid w:val="00C81A05"/>
    <w:rsid w:val="00C82EAA"/>
    <w:rsid w:val="00C835E6"/>
    <w:rsid w:val="00C86AB6"/>
    <w:rsid w:val="00C8756D"/>
    <w:rsid w:val="00C87967"/>
    <w:rsid w:val="00C90DD2"/>
    <w:rsid w:val="00C92BBA"/>
    <w:rsid w:val="00C932D0"/>
    <w:rsid w:val="00C94347"/>
    <w:rsid w:val="00C96483"/>
    <w:rsid w:val="00C96E0F"/>
    <w:rsid w:val="00C97A52"/>
    <w:rsid w:val="00CA1843"/>
    <w:rsid w:val="00CA2C3C"/>
    <w:rsid w:val="00CA389F"/>
    <w:rsid w:val="00CA79A5"/>
    <w:rsid w:val="00CB50E6"/>
    <w:rsid w:val="00CB540E"/>
    <w:rsid w:val="00CB70D2"/>
    <w:rsid w:val="00CB7312"/>
    <w:rsid w:val="00CC4347"/>
    <w:rsid w:val="00CC7F36"/>
    <w:rsid w:val="00CD1F5D"/>
    <w:rsid w:val="00CF0460"/>
    <w:rsid w:val="00CF2A09"/>
    <w:rsid w:val="00CF3B20"/>
    <w:rsid w:val="00CF47EE"/>
    <w:rsid w:val="00D004B6"/>
    <w:rsid w:val="00D03C8C"/>
    <w:rsid w:val="00D05B3F"/>
    <w:rsid w:val="00D12324"/>
    <w:rsid w:val="00D13452"/>
    <w:rsid w:val="00D13840"/>
    <w:rsid w:val="00D13AB2"/>
    <w:rsid w:val="00D17060"/>
    <w:rsid w:val="00D220EE"/>
    <w:rsid w:val="00D22CCA"/>
    <w:rsid w:val="00D24A26"/>
    <w:rsid w:val="00D25641"/>
    <w:rsid w:val="00D267C3"/>
    <w:rsid w:val="00D269CD"/>
    <w:rsid w:val="00D278F4"/>
    <w:rsid w:val="00D30FCF"/>
    <w:rsid w:val="00D325EA"/>
    <w:rsid w:val="00D32612"/>
    <w:rsid w:val="00D36E2A"/>
    <w:rsid w:val="00D4105A"/>
    <w:rsid w:val="00D4393A"/>
    <w:rsid w:val="00D47B26"/>
    <w:rsid w:val="00D47E28"/>
    <w:rsid w:val="00D50A03"/>
    <w:rsid w:val="00D50B0E"/>
    <w:rsid w:val="00D52C13"/>
    <w:rsid w:val="00D53C4F"/>
    <w:rsid w:val="00D572C8"/>
    <w:rsid w:val="00D66132"/>
    <w:rsid w:val="00D67548"/>
    <w:rsid w:val="00D67F4A"/>
    <w:rsid w:val="00D71410"/>
    <w:rsid w:val="00D73155"/>
    <w:rsid w:val="00D76603"/>
    <w:rsid w:val="00D83350"/>
    <w:rsid w:val="00D83B0E"/>
    <w:rsid w:val="00D83D14"/>
    <w:rsid w:val="00D9094D"/>
    <w:rsid w:val="00D91B35"/>
    <w:rsid w:val="00D92F9A"/>
    <w:rsid w:val="00D96F78"/>
    <w:rsid w:val="00DA5F93"/>
    <w:rsid w:val="00DB05F3"/>
    <w:rsid w:val="00DB0C82"/>
    <w:rsid w:val="00DB2C50"/>
    <w:rsid w:val="00DB3B30"/>
    <w:rsid w:val="00DB3BF0"/>
    <w:rsid w:val="00DB4D73"/>
    <w:rsid w:val="00DC4A0F"/>
    <w:rsid w:val="00DD083D"/>
    <w:rsid w:val="00DD313C"/>
    <w:rsid w:val="00DD4121"/>
    <w:rsid w:val="00DD4E08"/>
    <w:rsid w:val="00DE7373"/>
    <w:rsid w:val="00DF0056"/>
    <w:rsid w:val="00DF2627"/>
    <w:rsid w:val="00DF5A5A"/>
    <w:rsid w:val="00DF73D7"/>
    <w:rsid w:val="00DF7C9F"/>
    <w:rsid w:val="00E011F2"/>
    <w:rsid w:val="00E03259"/>
    <w:rsid w:val="00E04C16"/>
    <w:rsid w:val="00E06A4C"/>
    <w:rsid w:val="00E071C3"/>
    <w:rsid w:val="00E10113"/>
    <w:rsid w:val="00E139EE"/>
    <w:rsid w:val="00E1400E"/>
    <w:rsid w:val="00E16846"/>
    <w:rsid w:val="00E21145"/>
    <w:rsid w:val="00E2135E"/>
    <w:rsid w:val="00E224FE"/>
    <w:rsid w:val="00E27DF1"/>
    <w:rsid w:val="00E30B0C"/>
    <w:rsid w:val="00E31527"/>
    <w:rsid w:val="00E319A8"/>
    <w:rsid w:val="00E33D4B"/>
    <w:rsid w:val="00E36C9D"/>
    <w:rsid w:val="00E372D8"/>
    <w:rsid w:val="00E41E3F"/>
    <w:rsid w:val="00E42A75"/>
    <w:rsid w:val="00E51067"/>
    <w:rsid w:val="00E5131E"/>
    <w:rsid w:val="00E526B8"/>
    <w:rsid w:val="00E54B53"/>
    <w:rsid w:val="00E553D5"/>
    <w:rsid w:val="00E60827"/>
    <w:rsid w:val="00E63792"/>
    <w:rsid w:val="00E63F10"/>
    <w:rsid w:val="00E67FBB"/>
    <w:rsid w:val="00E71B5B"/>
    <w:rsid w:val="00E729B5"/>
    <w:rsid w:val="00E77838"/>
    <w:rsid w:val="00E77864"/>
    <w:rsid w:val="00E83328"/>
    <w:rsid w:val="00E833A4"/>
    <w:rsid w:val="00E85ECD"/>
    <w:rsid w:val="00E903E4"/>
    <w:rsid w:val="00E90D4F"/>
    <w:rsid w:val="00E93880"/>
    <w:rsid w:val="00E9531F"/>
    <w:rsid w:val="00E95A29"/>
    <w:rsid w:val="00E96351"/>
    <w:rsid w:val="00EA2AB1"/>
    <w:rsid w:val="00EA5232"/>
    <w:rsid w:val="00EA5D15"/>
    <w:rsid w:val="00EB14B9"/>
    <w:rsid w:val="00EB1E77"/>
    <w:rsid w:val="00EB5ADA"/>
    <w:rsid w:val="00EB7A94"/>
    <w:rsid w:val="00EC09DD"/>
    <w:rsid w:val="00EC4ED7"/>
    <w:rsid w:val="00ED0D32"/>
    <w:rsid w:val="00ED18C0"/>
    <w:rsid w:val="00ED1B74"/>
    <w:rsid w:val="00ED4A0C"/>
    <w:rsid w:val="00ED7D05"/>
    <w:rsid w:val="00ED7E0F"/>
    <w:rsid w:val="00EE11E3"/>
    <w:rsid w:val="00EE2334"/>
    <w:rsid w:val="00EE28CA"/>
    <w:rsid w:val="00EE3635"/>
    <w:rsid w:val="00EE4F23"/>
    <w:rsid w:val="00EF133C"/>
    <w:rsid w:val="00EF18FE"/>
    <w:rsid w:val="00EF3682"/>
    <w:rsid w:val="00EF4762"/>
    <w:rsid w:val="00EF48F9"/>
    <w:rsid w:val="00EF5B80"/>
    <w:rsid w:val="00F02330"/>
    <w:rsid w:val="00F10792"/>
    <w:rsid w:val="00F10857"/>
    <w:rsid w:val="00F10B27"/>
    <w:rsid w:val="00F13C2E"/>
    <w:rsid w:val="00F14E1B"/>
    <w:rsid w:val="00F161CF"/>
    <w:rsid w:val="00F175F7"/>
    <w:rsid w:val="00F2090F"/>
    <w:rsid w:val="00F20A84"/>
    <w:rsid w:val="00F20A9F"/>
    <w:rsid w:val="00F239AF"/>
    <w:rsid w:val="00F23FE1"/>
    <w:rsid w:val="00F30680"/>
    <w:rsid w:val="00F35C64"/>
    <w:rsid w:val="00F35D13"/>
    <w:rsid w:val="00F40817"/>
    <w:rsid w:val="00F43B54"/>
    <w:rsid w:val="00F45C3F"/>
    <w:rsid w:val="00F50956"/>
    <w:rsid w:val="00F53454"/>
    <w:rsid w:val="00F5454E"/>
    <w:rsid w:val="00F5641E"/>
    <w:rsid w:val="00F57E28"/>
    <w:rsid w:val="00F61647"/>
    <w:rsid w:val="00F62347"/>
    <w:rsid w:val="00F64F3C"/>
    <w:rsid w:val="00F66639"/>
    <w:rsid w:val="00F6688A"/>
    <w:rsid w:val="00F7078E"/>
    <w:rsid w:val="00F708D9"/>
    <w:rsid w:val="00F72009"/>
    <w:rsid w:val="00F72A4F"/>
    <w:rsid w:val="00F75049"/>
    <w:rsid w:val="00F75770"/>
    <w:rsid w:val="00F76E0C"/>
    <w:rsid w:val="00F81BB2"/>
    <w:rsid w:val="00F81CFD"/>
    <w:rsid w:val="00F8213F"/>
    <w:rsid w:val="00F827D8"/>
    <w:rsid w:val="00F82DBF"/>
    <w:rsid w:val="00F85D47"/>
    <w:rsid w:val="00F90265"/>
    <w:rsid w:val="00F90C34"/>
    <w:rsid w:val="00F92ACC"/>
    <w:rsid w:val="00F92B61"/>
    <w:rsid w:val="00F94025"/>
    <w:rsid w:val="00F9558D"/>
    <w:rsid w:val="00FA2D32"/>
    <w:rsid w:val="00FA4125"/>
    <w:rsid w:val="00FA4D6D"/>
    <w:rsid w:val="00FA663B"/>
    <w:rsid w:val="00FB06C4"/>
    <w:rsid w:val="00FB57E6"/>
    <w:rsid w:val="00FC1F36"/>
    <w:rsid w:val="00FD3A8E"/>
    <w:rsid w:val="00FD3F3E"/>
    <w:rsid w:val="00FD49F1"/>
    <w:rsid w:val="00FE6C4D"/>
    <w:rsid w:val="00FF0D3C"/>
    <w:rsid w:val="00FF27AB"/>
    <w:rsid w:val="00FF4A3F"/>
    <w:rsid w:val="00FF5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C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D2"/>
    <w:pPr>
      <w:autoSpaceDE w:val="0"/>
      <w:autoSpaceDN w:val="0"/>
      <w:adjustRightInd w:val="0"/>
    </w:pPr>
    <w:rPr>
      <w:rFonts w:ascii="Arial" w:hAnsi="Arial" w:cs="Arial"/>
    </w:rPr>
  </w:style>
  <w:style w:type="character" w:customStyle="1" w:styleId="apple-converted-space">
    <w:name w:val="apple-converted-space"/>
    <w:basedOn w:val="a0"/>
    <w:rsid w:val="006A0395"/>
  </w:style>
  <w:style w:type="character" w:styleId="a3">
    <w:name w:val="Hyperlink"/>
    <w:basedOn w:val="a0"/>
    <w:uiPriority w:val="99"/>
    <w:unhideWhenUsed/>
    <w:rsid w:val="006A0395"/>
    <w:rPr>
      <w:color w:val="0000FF"/>
      <w:u w:val="single"/>
    </w:rPr>
  </w:style>
  <w:style w:type="paragraph" w:styleId="a4">
    <w:name w:val="header"/>
    <w:basedOn w:val="a"/>
    <w:link w:val="a5"/>
    <w:rsid w:val="00E63792"/>
    <w:pPr>
      <w:tabs>
        <w:tab w:val="center" w:pos="4677"/>
        <w:tab w:val="right" w:pos="9355"/>
      </w:tabs>
    </w:pPr>
  </w:style>
  <w:style w:type="character" w:customStyle="1" w:styleId="a5">
    <w:name w:val="Верхний колонтитул Знак"/>
    <w:basedOn w:val="a0"/>
    <w:link w:val="a4"/>
    <w:rsid w:val="00E63792"/>
    <w:rPr>
      <w:sz w:val="24"/>
      <w:szCs w:val="24"/>
    </w:rPr>
  </w:style>
  <w:style w:type="paragraph" w:styleId="a6">
    <w:name w:val="footer"/>
    <w:basedOn w:val="a"/>
    <w:link w:val="a7"/>
    <w:uiPriority w:val="99"/>
    <w:rsid w:val="00E63792"/>
    <w:pPr>
      <w:tabs>
        <w:tab w:val="center" w:pos="4677"/>
        <w:tab w:val="right" w:pos="9355"/>
      </w:tabs>
    </w:pPr>
  </w:style>
  <w:style w:type="character" w:customStyle="1" w:styleId="a7">
    <w:name w:val="Нижний колонтитул Знак"/>
    <w:basedOn w:val="a0"/>
    <w:link w:val="a6"/>
    <w:uiPriority w:val="99"/>
    <w:rsid w:val="00E63792"/>
    <w:rPr>
      <w:sz w:val="24"/>
      <w:szCs w:val="24"/>
    </w:rPr>
  </w:style>
  <w:style w:type="paragraph" w:styleId="2">
    <w:name w:val="Body Text 2"/>
    <w:basedOn w:val="a"/>
    <w:link w:val="20"/>
    <w:unhideWhenUsed/>
    <w:rsid w:val="00CF2A09"/>
    <w:pPr>
      <w:spacing w:after="120" w:line="480" w:lineRule="auto"/>
    </w:pPr>
    <w:rPr>
      <w:sz w:val="28"/>
      <w:szCs w:val="20"/>
    </w:rPr>
  </w:style>
  <w:style w:type="character" w:customStyle="1" w:styleId="20">
    <w:name w:val="Основной текст 2 Знак"/>
    <w:basedOn w:val="a0"/>
    <w:link w:val="2"/>
    <w:rsid w:val="00CF2A09"/>
    <w:rPr>
      <w:sz w:val="28"/>
    </w:rPr>
  </w:style>
  <w:style w:type="paragraph" w:customStyle="1" w:styleId="ConsPlusNonformat">
    <w:name w:val="ConsPlusNonformat"/>
    <w:uiPriority w:val="99"/>
    <w:rsid w:val="009B3E2A"/>
    <w:pPr>
      <w:widowControl w:val="0"/>
      <w:autoSpaceDE w:val="0"/>
      <w:autoSpaceDN w:val="0"/>
      <w:adjustRightInd w:val="0"/>
    </w:pPr>
    <w:rPr>
      <w:rFonts w:ascii="Courier New" w:hAnsi="Courier New" w:cs="Courier New"/>
    </w:rPr>
  </w:style>
  <w:style w:type="paragraph" w:styleId="a8">
    <w:name w:val="Balloon Text"/>
    <w:basedOn w:val="a"/>
    <w:link w:val="a9"/>
    <w:rsid w:val="002A5A53"/>
    <w:rPr>
      <w:rFonts w:ascii="Tahoma" w:hAnsi="Tahoma" w:cs="Tahoma"/>
      <w:sz w:val="16"/>
      <w:szCs w:val="16"/>
    </w:rPr>
  </w:style>
  <w:style w:type="character" w:customStyle="1" w:styleId="a9">
    <w:name w:val="Текст выноски Знак"/>
    <w:basedOn w:val="a0"/>
    <w:link w:val="a8"/>
    <w:rsid w:val="002A5A53"/>
    <w:rPr>
      <w:rFonts w:ascii="Tahoma" w:hAnsi="Tahoma" w:cs="Tahoma"/>
      <w:sz w:val="16"/>
      <w:szCs w:val="16"/>
    </w:rPr>
  </w:style>
  <w:style w:type="paragraph" w:styleId="aa">
    <w:name w:val="List Paragraph"/>
    <w:basedOn w:val="a"/>
    <w:uiPriority w:val="34"/>
    <w:qFormat/>
    <w:rsid w:val="009627CE"/>
    <w:pPr>
      <w:ind w:left="720"/>
      <w:contextualSpacing/>
    </w:pPr>
  </w:style>
</w:styles>
</file>

<file path=word/webSettings.xml><?xml version="1.0" encoding="utf-8"?>
<w:webSettings xmlns:r="http://schemas.openxmlformats.org/officeDocument/2006/relationships" xmlns:w="http://schemas.openxmlformats.org/wordprocessingml/2006/main">
  <w:divs>
    <w:div w:id="726609979">
      <w:bodyDiv w:val="1"/>
      <w:marLeft w:val="0"/>
      <w:marRight w:val="0"/>
      <w:marTop w:val="0"/>
      <w:marBottom w:val="0"/>
      <w:divBdr>
        <w:top w:val="none" w:sz="0" w:space="0" w:color="auto"/>
        <w:left w:val="none" w:sz="0" w:space="0" w:color="auto"/>
        <w:bottom w:val="none" w:sz="0" w:space="0" w:color="auto"/>
        <w:right w:val="none" w:sz="0" w:space="0" w:color="auto"/>
      </w:divBdr>
    </w:div>
    <w:div w:id="881137059">
      <w:bodyDiv w:val="1"/>
      <w:marLeft w:val="0"/>
      <w:marRight w:val="0"/>
      <w:marTop w:val="0"/>
      <w:marBottom w:val="0"/>
      <w:divBdr>
        <w:top w:val="none" w:sz="0" w:space="0" w:color="auto"/>
        <w:left w:val="none" w:sz="0" w:space="0" w:color="auto"/>
        <w:bottom w:val="none" w:sz="0" w:space="0" w:color="auto"/>
        <w:right w:val="none" w:sz="0" w:space="0" w:color="auto"/>
      </w:divBdr>
    </w:div>
    <w:div w:id="1122504323">
      <w:bodyDiv w:val="1"/>
      <w:marLeft w:val="0"/>
      <w:marRight w:val="0"/>
      <w:marTop w:val="0"/>
      <w:marBottom w:val="0"/>
      <w:divBdr>
        <w:top w:val="none" w:sz="0" w:space="0" w:color="auto"/>
        <w:left w:val="none" w:sz="0" w:space="0" w:color="auto"/>
        <w:bottom w:val="none" w:sz="0" w:space="0" w:color="auto"/>
        <w:right w:val="none" w:sz="0" w:space="0" w:color="auto"/>
      </w:divBdr>
    </w:div>
    <w:div w:id="1432316201">
      <w:bodyDiv w:val="1"/>
      <w:marLeft w:val="0"/>
      <w:marRight w:val="0"/>
      <w:marTop w:val="0"/>
      <w:marBottom w:val="0"/>
      <w:divBdr>
        <w:top w:val="none" w:sz="0" w:space="0" w:color="auto"/>
        <w:left w:val="none" w:sz="0" w:space="0" w:color="auto"/>
        <w:bottom w:val="none" w:sz="0" w:space="0" w:color="auto"/>
        <w:right w:val="none" w:sz="0" w:space="0" w:color="auto"/>
      </w:divBdr>
    </w:div>
    <w:div w:id="15793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39054B575BF09CFD349C555EDFDFDC8A2AFAFC9E99D1D5F76ED52929BBB6F343B197E1F5BF73429i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39054B575BF09CFD349C555EDFDFDC8A2AFAFC9E99D1D5F76ED52929BBB6F343B197E1F5BF73429i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77C8EACAE50A0A31F230F77936D3B1FC3F44965A1FCD5ECFC952D8D49AV45D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735F-A85D-4BE3-B11F-B5CC7E9C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26</Pages>
  <Words>10579</Words>
  <Characters>60303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70741</CharactersWithSpaces>
  <SharedDoc>false</SharedDoc>
  <HLinks>
    <vt:vector size="18" baseType="variant">
      <vt:variant>
        <vt:i4>7602283</vt:i4>
      </vt:variant>
      <vt:variant>
        <vt:i4>6</vt:i4>
      </vt:variant>
      <vt:variant>
        <vt:i4>0</vt:i4>
      </vt:variant>
      <vt:variant>
        <vt:i4>5</vt:i4>
      </vt:variant>
      <vt:variant>
        <vt:lpwstr>consultantplus://offline/ref=EC539054B575BF09CFD349C555EDFDFDC8A2AFAFC9E99D1D5F76ED52929BBB6F343B197E1F5BF73429iEM</vt:lpwstr>
      </vt:variant>
      <vt:variant>
        <vt:lpwstr/>
      </vt:variant>
      <vt:variant>
        <vt:i4>7602280</vt:i4>
      </vt:variant>
      <vt:variant>
        <vt:i4>3</vt:i4>
      </vt:variant>
      <vt:variant>
        <vt:i4>0</vt:i4>
      </vt:variant>
      <vt:variant>
        <vt:i4>5</vt:i4>
      </vt:variant>
      <vt:variant>
        <vt:lpwstr>consultantplus://offline/ref=EC539054B575BF09CFD349C555EDFDFDC8A2AFAFC9E99D1D5F76ED52929BBB6F343B197E1F5BF73429iFM</vt:lpwstr>
      </vt:variant>
      <vt:variant>
        <vt:lpwstr/>
      </vt:variant>
      <vt:variant>
        <vt:i4>5832707</vt:i4>
      </vt:variant>
      <vt:variant>
        <vt:i4>0</vt:i4>
      </vt:variant>
      <vt:variant>
        <vt:i4>0</vt:i4>
      </vt:variant>
      <vt:variant>
        <vt:i4>5</vt:i4>
      </vt:variant>
      <vt:variant>
        <vt:lpwstr>consultantplus://offline/ref=77C8EACAE50A0A31F230F77936D3B1FC3F44965A1FCD5ECFC952D8D49AV45DM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Windows User</cp:lastModifiedBy>
  <cp:revision>24</cp:revision>
  <cp:lastPrinted>2017-03-28T12:36:00Z</cp:lastPrinted>
  <dcterms:created xsi:type="dcterms:W3CDTF">2017-03-14T10:21:00Z</dcterms:created>
  <dcterms:modified xsi:type="dcterms:W3CDTF">2017-04-03T10:23:00Z</dcterms:modified>
</cp:coreProperties>
</file>