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E" w:rsidRDefault="00E2476E" w:rsidP="00E2476E">
      <w:pPr>
        <w:spacing w:after="0" w:line="240" w:lineRule="auto"/>
        <w:ind w:left="3600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38"/>
          <w:sz w:val="24"/>
          <w:szCs w:val="24"/>
        </w:rPr>
        <w:drawing>
          <wp:inline distT="0" distB="0" distL="0" distR="0">
            <wp:extent cx="836930" cy="94043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6E" w:rsidRDefault="00E2476E" w:rsidP="00E2476E">
      <w:pPr>
        <w:pStyle w:val="3"/>
        <w:tabs>
          <w:tab w:val="clear" w:pos="0"/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КОМИТЕТ ПО УПРАВЛЕНИЮ МУНИЦИПАЛЬНЫМ ИМУЩЕСТВОМ         </w:t>
      </w:r>
    </w:p>
    <w:p w:rsidR="00E2476E" w:rsidRDefault="00E2476E" w:rsidP="00E2476E">
      <w:pPr>
        <w:pStyle w:val="3"/>
        <w:tabs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                         МУНИЦИПАЛЬНОГО ОБРАЗОВАНИЯ </w:t>
      </w:r>
    </w:p>
    <w:p w:rsidR="00E2476E" w:rsidRDefault="00E2476E" w:rsidP="00E2476E">
      <w:pPr>
        <w:pStyle w:val="2"/>
        <w:tabs>
          <w:tab w:val="left" w:pos="0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«ПРИВОЛЖСКИЙ РАЙОН» АСТРАХАНСКОЙ ОБЛАСТИ</w:t>
      </w:r>
    </w:p>
    <w:p w:rsidR="00E2476E" w:rsidRDefault="00E2476E" w:rsidP="00E2476E">
      <w:pPr>
        <w:pStyle w:val="3"/>
        <w:tabs>
          <w:tab w:val="left" w:pos="2832"/>
        </w:tabs>
        <w:spacing w:before="120" w:after="0"/>
        <w:ind w:left="2832"/>
        <w:rPr>
          <w:bCs/>
          <w:szCs w:val="24"/>
        </w:rPr>
      </w:pPr>
      <w:r>
        <w:rPr>
          <w:bCs/>
          <w:szCs w:val="24"/>
        </w:rPr>
        <w:t xml:space="preserve">           РАСПОРЯЖЕНИЕ</w:t>
      </w:r>
    </w:p>
    <w:p w:rsidR="008C098B" w:rsidRDefault="008C098B" w:rsidP="00E2476E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6E" w:rsidRDefault="005939C3" w:rsidP="00E2476E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___________2017</w:t>
      </w:r>
      <w:r w:rsidR="00E2476E">
        <w:rPr>
          <w:rFonts w:ascii="Times New Roman" w:hAnsi="Times New Roman" w:cs="Times New Roman"/>
          <w:b/>
          <w:sz w:val="24"/>
          <w:szCs w:val="24"/>
        </w:rPr>
        <w:t xml:space="preserve"> г. №  ____________</w:t>
      </w:r>
    </w:p>
    <w:p w:rsidR="00E2476E" w:rsidRDefault="00E2476E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Началово</w:t>
      </w:r>
    </w:p>
    <w:p w:rsidR="00E2476E" w:rsidRDefault="00E2476E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755CBF" w:rsidRDefault="00755CBF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</w:t>
      </w:r>
    </w:p>
    <w:p w:rsidR="00755CBF" w:rsidRDefault="00755CBF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расположенного</w:t>
      </w:r>
    </w:p>
    <w:p w:rsidR="00755CBF" w:rsidRDefault="00755CBF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с. </w:t>
      </w:r>
      <w:r w:rsidR="00283924">
        <w:rPr>
          <w:rFonts w:ascii="Times New Roman" w:hAnsi="Times New Roman" w:cs="Times New Roman"/>
          <w:sz w:val="24"/>
          <w:szCs w:val="24"/>
        </w:rPr>
        <w:t>Началово, ул. Ленина, 59 «Ж»</w:t>
      </w:r>
    </w:p>
    <w:p w:rsidR="00E2476E" w:rsidRDefault="00E2476E" w:rsidP="00E2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6E" w:rsidRDefault="008C098B" w:rsidP="00E2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 ст. ст. 39.1,  39.11  Земельного кодекса Российской Федерации,   ст.ст. 63,64 Устава муниципального образования «Приволжский район», п.п. 3.1.5 п.3.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«Положения о комитете по управлению муниципальным имуществом муниципального образования «Приволжский район»</w:t>
      </w:r>
    </w:p>
    <w:p w:rsidR="00755CBF" w:rsidRDefault="00755CBF" w:rsidP="0075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BF" w:rsidRDefault="00755CBF" w:rsidP="0075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Организовать и провести аукцион по продаже в собственность земельного участка с </w:t>
      </w:r>
      <w:r w:rsidR="000E4D08">
        <w:rPr>
          <w:rFonts w:ascii="Times New Roman" w:hAnsi="Times New Roman" w:cs="Times New Roman"/>
          <w:sz w:val="24"/>
          <w:szCs w:val="24"/>
        </w:rPr>
        <w:t>кадастровым но</w:t>
      </w:r>
      <w:r w:rsidR="00283924">
        <w:rPr>
          <w:rFonts w:ascii="Times New Roman" w:hAnsi="Times New Roman" w:cs="Times New Roman"/>
          <w:sz w:val="24"/>
          <w:szCs w:val="24"/>
        </w:rPr>
        <w:t>мером 30:09:050405:206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</w:t>
      </w:r>
      <w:r w:rsidR="000E4D08">
        <w:rPr>
          <w:rFonts w:ascii="Times New Roman" w:hAnsi="Times New Roman" w:cs="Times New Roman"/>
          <w:sz w:val="24"/>
          <w:szCs w:val="24"/>
        </w:rPr>
        <w:t>на</w:t>
      </w:r>
      <w:r w:rsidR="00283924">
        <w:rPr>
          <w:rFonts w:ascii="Times New Roman" w:hAnsi="Times New Roman" w:cs="Times New Roman"/>
          <w:sz w:val="24"/>
          <w:szCs w:val="24"/>
        </w:rPr>
        <w:t>селенных пунктов, площадью 10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</w:t>
      </w:r>
      <w:r w:rsidR="000E4D08">
        <w:rPr>
          <w:rFonts w:ascii="Times New Roman" w:hAnsi="Times New Roman" w:cs="Times New Roman"/>
          <w:sz w:val="24"/>
          <w:szCs w:val="24"/>
        </w:rPr>
        <w:t>олжски</w:t>
      </w:r>
      <w:r w:rsidR="00283924">
        <w:rPr>
          <w:rFonts w:ascii="Times New Roman" w:hAnsi="Times New Roman" w:cs="Times New Roman"/>
          <w:sz w:val="24"/>
          <w:szCs w:val="24"/>
        </w:rPr>
        <w:t>й район, с. Началово, ул. Ленина, 59 «Ж»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E4D08">
        <w:rPr>
          <w:rFonts w:ascii="Times New Roman" w:hAnsi="Times New Roman" w:cs="Times New Roman"/>
          <w:sz w:val="24"/>
          <w:szCs w:val="24"/>
        </w:rPr>
        <w:t xml:space="preserve">разрешенным использованием </w:t>
      </w:r>
      <w:r w:rsidR="00283924">
        <w:rPr>
          <w:rFonts w:ascii="Times New Roman" w:hAnsi="Times New Roman" w:cs="Times New Roman"/>
          <w:sz w:val="24"/>
          <w:szCs w:val="24"/>
        </w:rPr>
        <w:t>для установки торгового павильона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CBF" w:rsidRDefault="00755CBF" w:rsidP="007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способ продажи – аукцион, открытый по составу участников и по форме подачи предложений по цене продажи земельного участка.</w:t>
      </w:r>
    </w:p>
    <w:p w:rsidR="00755CBF" w:rsidRDefault="00755CBF" w:rsidP="0075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283924" w:rsidRDefault="00755CBF" w:rsidP="002839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Начальную цену продажи за</w:t>
      </w:r>
      <w:r w:rsidR="000E4D08">
        <w:rPr>
          <w:rFonts w:ascii="Times New Roman" w:hAnsi="Times New Roman" w:cs="Times New Roman"/>
          <w:sz w:val="24"/>
          <w:szCs w:val="24"/>
        </w:rPr>
        <w:t xml:space="preserve"> зе</w:t>
      </w:r>
      <w:r w:rsidR="003E7D2C">
        <w:rPr>
          <w:rFonts w:ascii="Times New Roman" w:hAnsi="Times New Roman" w:cs="Times New Roman"/>
          <w:sz w:val="24"/>
          <w:szCs w:val="24"/>
        </w:rPr>
        <w:t>мельный участок сумме 13</w:t>
      </w:r>
      <w:r w:rsidR="00283924">
        <w:rPr>
          <w:rFonts w:ascii="Times New Roman" w:hAnsi="Times New Roman" w:cs="Times New Roman"/>
          <w:sz w:val="24"/>
          <w:szCs w:val="24"/>
        </w:rPr>
        <w:t xml:space="preserve"> 000 </w:t>
      </w:r>
      <w:r w:rsidR="003E7D2C">
        <w:rPr>
          <w:rFonts w:ascii="Times New Roman" w:hAnsi="Times New Roman" w:cs="Times New Roman"/>
          <w:sz w:val="24"/>
          <w:szCs w:val="24"/>
        </w:rPr>
        <w:t>(тринадцать</w:t>
      </w:r>
      <w:r w:rsidR="00283924">
        <w:rPr>
          <w:rFonts w:ascii="Times New Roman" w:hAnsi="Times New Roman" w:cs="Times New Roman"/>
          <w:sz w:val="24"/>
          <w:szCs w:val="24"/>
        </w:rPr>
        <w:t xml:space="preserve"> тысяч)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924">
        <w:rPr>
          <w:rFonts w:ascii="Times New Roman" w:hAnsi="Times New Roman" w:cs="Times New Roman"/>
          <w:sz w:val="24"/>
          <w:szCs w:val="24"/>
        </w:rPr>
        <w:t>на основании отчёта об оценке  от 16 января 2017 г., выполненных обществом с ограниченной ответственностью «Агентство независимой оценки и судебных экспертиз».</w:t>
      </w:r>
    </w:p>
    <w:p w:rsidR="00755CBF" w:rsidRDefault="00755CBF" w:rsidP="007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E7D2C">
        <w:rPr>
          <w:rFonts w:ascii="Times New Roman" w:hAnsi="Times New Roman" w:cs="Times New Roman"/>
          <w:sz w:val="24"/>
          <w:szCs w:val="24"/>
        </w:rPr>
        <w:t>. Сумму задатка в размере 2 6</w:t>
      </w:r>
      <w:r w:rsidR="00283924">
        <w:rPr>
          <w:rFonts w:ascii="Times New Roman" w:hAnsi="Times New Roman" w:cs="Times New Roman"/>
          <w:sz w:val="24"/>
          <w:szCs w:val="24"/>
        </w:rPr>
        <w:t>00 (две тысячи</w:t>
      </w:r>
      <w:r w:rsidR="003E7D2C">
        <w:rPr>
          <w:rFonts w:ascii="Times New Roman" w:hAnsi="Times New Roman" w:cs="Times New Roman"/>
          <w:sz w:val="24"/>
          <w:szCs w:val="24"/>
        </w:rPr>
        <w:t xml:space="preserve"> шестьсот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755CBF" w:rsidRDefault="00755CBF" w:rsidP="00755CBF">
      <w:pPr>
        <w:pStyle w:val="a3"/>
        <w:jc w:val="both"/>
      </w:pPr>
      <w:r>
        <w:tab/>
        <w:t>3.3. Шаг аукциона в сумм</w:t>
      </w:r>
      <w:r w:rsidR="00283924">
        <w:t>е 300 (триста</w:t>
      </w:r>
      <w:r>
        <w:t>) рублей.</w:t>
      </w:r>
    </w:p>
    <w:p w:rsidR="00755CBF" w:rsidRDefault="00755CBF" w:rsidP="0075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Подготовить документацию по проведению аукциона. </w:t>
      </w:r>
    </w:p>
    <w:p w:rsidR="00755CBF" w:rsidRDefault="00755CBF" w:rsidP="0075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Опубликовать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официальном сайте</w:t>
      </w:r>
      <w:r w:rsidR="00C13985">
        <w:rPr>
          <w:rFonts w:ascii="Times New Roman" w:hAnsi="Times New Roman" w:cs="Times New Roman"/>
          <w:sz w:val="24"/>
          <w:szCs w:val="24"/>
        </w:rPr>
        <w:t xml:space="preserve"> торги (</w:t>
      </w:r>
      <w:proofErr w:type="spellStart"/>
      <w:r w:rsidR="00C13985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C139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398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139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39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398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 на сайте комитета по управлению муниципальным имуществом муниципального образования «Приволжский район».</w:t>
      </w:r>
    </w:p>
    <w:p w:rsidR="00755CBF" w:rsidRDefault="00755CBF" w:rsidP="0075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В десятидневный срок со дня составления протокола о результатах аукциона направить победителю 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участка.</w:t>
      </w:r>
    </w:p>
    <w:p w:rsidR="00E2476E" w:rsidRDefault="00E2476E" w:rsidP="00E2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BF" w:rsidRDefault="00755CBF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BF" w:rsidRDefault="00755CBF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</w:p>
    <w:p w:rsidR="00755CBF" w:rsidRDefault="00755CBF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5CBF" w:rsidRDefault="00755CBF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sectPr w:rsidR="00755CBF" w:rsidSect="001B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476E"/>
    <w:rsid w:val="000C0C7B"/>
    <w:rsid w:val="000E4D08"/>
    <w:rsid w:val="001B3CA7"/>
    <w:rsid w:val="00283924"/>
    <w:rsid w:val="002D5A81"/>
    <w:rsid w:val="003E7D2C"/>
    <w:rsid w:val="00411291"/>
    <w:rsid w:val="005939C3"/>
    <w:rsid w:val="00626C0C"/>
    <w:rsid w:val="00660B89"/>
    <w:rsid w:val="006A4BE4"/>
    <w:rsid w:val="00724428"/>
    <w:rsid w:val="00755CBF"/>
    <w:rsid w:val="008C098B"/>
    <w:rsid w:val="00B84FC4"/>
    <w:rsid w:val="00C13985"/>
    <w:rsid w:val="00D92130"/>
    <w:rsid w:val="00E2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7"/>
  </w:style>
  <w:style w:type="paragraph" w:styleId="2">
    <w:name w:val="heading 2"/>
    <w:basedOn w:val="a"/>
    <w:next w:val="a"/>
    <w:link w:val="20"/>
    <w:semiHidden/>
    <w:unhideWhenUsed/>
    <w:qFormat/>
    <w:rsid w:val="00E2476E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2476E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7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247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E2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2017-01-30T10:57:00Z</cp:lastPrinted>
  <dcterms:created xsi:type="dcterms:W3CDTF">2017-02-17T07:38:00Z</dcterms:created>
  <dcterms:modified xsi:type="dcterms:W3CDTF">2017-02-17T07:38:00Z</dcterms:modified>
</cp:coreProperties>
</file>